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4B" w:rsidRPr="00F64500" w:rsidRDefault="0052079C" w:rsidP="008A7EC5">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b/>
          <w:bCs/>
          <w:color w:val="000000"/>
          <w:sz w:val="24"/>
          <w:szCs w:val="24"/>
          <w:lang w:eastAsia="uk-UA"/>
        </w:rPr>
        <w:t>З В І Т</w:t>
      </w:r>
      <w:r w:rsidRPr="00F64500">
        <w:rPr>
          <w:rFonts w:ascii="Times New Roman" w:eastAsia="Times New Roman" w:hAnsi="Times New Roman" w:cs="Times New Roman"/>
          <w:color w:val="000000"/>
          <w:sz w:val="24"/>
          <w:szCs w:val="24"/>
          <w:shd w:val="clear" w:color="auto" w:fill="FFFFFF"/>
          <w:lang w:eastAsia="uk-UA"/>
        </w:rPr>
        <w:br/>
        <w:t xml:space="preserve">директора </w:t>
      </w:r>
    </w:p>
    <w:p w:rsidR="00303E4B" w:rsidRPr="00F64500" w:rsidRDefault="00303E4B" w:rsidP="008A7EC5">
      <w:pPr>
        <w:spacing w:after="0" w:line="240" w:lineRule="auto"/>
        <w:ind w:firstLine="567"/>
        <w:jc w:val="center"/>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 xml:space="preserve">спеціалізованої школи № 24 </w:t>
      </w:r>
    </w:p>
    <w:p w:rsidR="00303E4B" w:rsidRPr="00F64500" w:rsidRDefault="00303E4B" w:rsidP="008A7EC5">
      <w:pPr>
        <w:spacing w:after="0" w:line="240" w:lineRule="auto"/>
        <w:ind w:firstLine="567"/>
        <w:jc w:val="center"/>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 xml:space="preserve">з поглибленим вивченням російської мови та літератури </w:t>
      </w:r>
    </w:p>
    <w:p w:rsidR="00303E4B" w:rsidRPr="00F64500" w:rsidRDefault="00303E4B" w:rsidP="008A7EC5">
      <w:pPr>
        <w:spacing w:after="0" w:line="240" w:lineRule="auto"/>
        <w:ind w:firstLine="567"/>
        <w:jc w:val="center"/>
        <w:rPr>
          <w:rFonts w:ascii="Times New Roman" w:eastAsia="Times New Roman" w:hAnsi="Times New Roman" w:cs="Times New Roman"/>
          <w:b/>
          <w:bCs/>
          <w:i/>
          <w:iCs/>
          <w:color w:val="000000"/>
          <w:sz w:val="24"/>
          <w:szCs w:val="24"/>
          <w:lang w:eastAsia="uk-UA"/>
        </w:rPr>
      </w:pPr>
      <w:r w:rsidRPr="00F64500">
        <w:rPr>
          <w:rFonts w:ascii="Times New Roman" w:eastAsia="Times New Roman" w:hAnsi="Times New Roman" w:cs="Times New Roman"/>
          <w:color w:val="000000"/>
          <w:sz w:val="24"/>
          <w:szCs w:val="24"/>
          <w:shd w:val="clear" w:color="auto" w:fill="FFFFFF"/>
          <w:lang w:eastAsia="uk-UA"/>
        </w:rPr>
        <w:t xml:space="preserve">імені О.Білаша </w:t>
      </w:r>
      <w:r w:rsidR="0052079C" w:rsidRPr="00F64500">
        <w:rPr>
          <w:rFonts w:ascii="Times New Roman" w:eastAsia="Times New Roman" w:hAnsi="Times New Roman" w:cs="Times New Roman"/>
          <w:color w:val="000000"/>
          <w:sz w:val="24"/>
          <w:szCs w:val="24"/>
          <w:shd w:val="clear" w:color="auto" w:fill="FFFFFF"/>
          <w:lang w:eastAsia="uk-UA"/>
        </w:rPr>
        <w:br/>
      </w:r>
      <w:r w:rsidRPr="00F64500">
        <w:rPr>
          <w:rFonts w:ascii="Times New Roman" w:eastAsia="Times New Roman" w:hAnsi="Times New Roman" w:cs="Times New Roman"/>
          <w:b/>
          <w:bCs/>
          <w:i/>
          <w:iCs/>
          <w:color w:val="000000"/>
          <w:sz w:val="24"/>
          <w:szCs w:val="24"/>
          <w:lang w:eastAsia="uk-UA"/>
        </w:rPr>
        <w:t xml:space="preserve">Кудляк </w:t>
      </w:r>
    </w:p>
    <w:p w:rsidR="0052079C" w:rsidRPr="00F64500" w:rsidRDefault="00303E4B" w:rsidP="008A7EC5">
      <w:pPr>
        <w:spacing w:after="0" w:line="240" w:lineRule="auto"/>
        <w:jc w:val="center"/>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b/>
          <w:bCs/>
          <w:i/>
          <w:iCs/>
          <w:color w:val="000000"/>
          <w:sz w:val="24"/>
          <w:szCs w:val="24"/>
          <w:lang w:eastAsia="uk-UA"/>
        </w:rPr>
        <w:t>Світлани Миколаївни</w:t>
      </w:r>
      <w:r w:rsidR="0052079C" w:rsidRPr="00F64500">
        <w:rPr>
          <w:rFonts w:ascii="Times New Roman" w:eastAsia="Times New Roman" w:hAnsi="Times New Roman" w:cs="Times New Roman"/>
          <w:color w:val="000000"/>
          <w:sz w:val="24"/>
          <w:szCs w:val="24"/>
          <w:shd w:val="clear" w:color="auto" w:fill="FFFFFF"/>
          <w:lang w:eastAsia="uk-UA"/>
        </w:rPr>
        <w:br/>
        <w:t>про свою діяльність на посаді протягом 201</w:t>
      </w:r>
      <w:r w:rsidR="006A0ACD" w:rsidRPr="00F64500">
        <w:rPr>
          <w:rFonts w:ascii="Times New Roman" w:eastAsia="Times New Roman" w:hAnsi="Times New Roman" w:cs="Times New Roman"/>
          <w:color w:val="000000"/>
          <w:sz w:val="24"/>
          <w:szCs w:val="24"/>
          <w:shd w:val="clear" w:color="auto" w:fill="FFFFFF"/>
          <w:lang w:eastAsia="uk-UA"/>
        </w:rPr>
        <w:t>3-2014</w:t>
      </w:r>
      <w:r w:rsidR="0052079C" w:rsidRPr="00F64500">
        <w:rPr>
          <w:rFonts w:ascii="Times New Roman" w:eastAsia="Times New Roman" w:hAnsi="Times New Roman" w:cs="Times New Roman"/>
          <w:color w:val="000000"/>
          <w:sz w:val="24"/>
          <w:szCs w:val="24"/>
          <w:shd w:val="clear" w:color="auto" w:fill="FFFFFF"/>
          <w:lang w:eastAsia="uk-UA"/>
        </w:rPr>
        <w:t xml:space="preserve"> навчального року</w:t>
      </w:r>
    </w:p>
    <w:p w:rsidR="0052079C" w:rsidRPr="00F64500" w:rsidRDefault="0052079C" w:rsidP="008A7EC5">
      <w:pPr>
        <w:spacing w:after="0" w:line="240" w:lineRule="auto"/>
        <w:ind w:firstLine="567"/>
        <w:jc w:val="right"/>
        <w:rPr>
          <w:rFonts w:ascii="Tahoma" w:eastAsia="Times New Roman" w:hAnsi="Tahoma" w:cs="Tahoma"/>
          <w:sz w:val="24"/>
          <w:szCs w:val="24"/>
          <w:shd w:val="clear" w:color="auto" w:fill="FFFFFF"/>
          <w:lang w:eastAsia="uk-UA"/>
        </w:rPr>
      </w:pPr>
      <w:r w:rsidRPr="00F64500">
        <w:rPr>
          <w:rFonts w:ascii="Times New Roman" w:eastAsia="Times New Roman" w:hAnsi="Times New Roman" w:cs="Times New Roman"/>
          <w:i/>
          <w:iCs/>
          <w:sz w:val="24"/>
          <w:szCs w:val="24"/>
          <w:lang w:eastAsia="uk-UA"/>
        </w:rPr>
        <w:t xml:space="preserve">м. </w:t>
      </w:r>
      <w:r w:rsidR="00303E4B" w:rsidRPr="00F64500">
        <w:rPr>
          <w:rFonts w:ascii="Times New Roman" w:eastAsia="Times New Roman" w:hAnsi="Times New Roman" w:cs="Times New Roman"/>
          <w:i/>
          <w:iCs/>
          <w:sz w:val="24"/>
          <w:szCs w:val="24"/>
          <w:lang w:eastAsia="uk-UA"/>
        </w:rPr>
        <w:t xml:space="preserve">Київ, </w:t>
      </w:r>
      <w:r w:rsidR="00F933E7" w:rsidRPr="00F64500">
        <w:rPr>
          <w:rFonts w:ascii="Times New Roman" w:eastAsia="Times New Roman" w:hAnsi="Times New Roman" w:cs="Times New Roman"/>
          <w:i/>
          <w:iCs/>
          <w:sz w:val="24"/>
          <w:szCs w:val="24"/>
          <w:lang w:eastAsia="uk-UA"/>
        </w:rPr>
        <w:t>0</w:t>
      </w:r>
      <w:r w:rsidR="00EB3D51" w:rsidRPr="00F64500">
        <w:rPr>
          <w:rFonts w:ascii="Times New Roman" w:eastAsia="Times New Roman" w:hAnsi="Times New Roman" w:cs="Times New Roman"/>
          <w:i/>
          <w:iCs/>
          <w:sz w:val="24"/>
          <w:szCs w:val="24"/>
          <w:lang w:eastAsia="uk-UA"/>
        </w:rPr>
        <w:t>3</w:t>
      </w:r>
      <w:r w:rsidRPr="00F64500">
        <w:rPr>
          <w:rFonts w:ascii="Times New Roman" w:eastAsia="Times New Roman" w:hAnsi="Times New Roman" w:cs="Times New Roman"/>
          <w:i/>
          <w:iCs/>
          <w:sz w:val="24"/>
          <w:szCs w:val="24"/>
          <w:lang w:eastAsia="uk-UA"/>
        </w:rPr>
        <w:t>.0</w:t>
      </w:r>
      <w:r w:rsidR="00303E4B" w:rsidRPr="00F64500">
        <w:rPr>
          <w:rFonts w:ascii="Times New Roman" w:eastAsia="Times New Roman" w:hAnsi="Times New Roman" w:cs="Times New Roman"/>
          <w:i/>
          <w:iCs/>
          <w:sz w:val="24"/>
          <w:szCs w:val="24"/>
          <w:lang w:eastAsia="uk-UA"/>
        </w:rPr>
        <w:t>9</w:t>
      </w:r>
      <w:r w:rsidRPr="00F64500">
        <w:rPr>
          <w:rFonts w:ascii="Times New Roman" w:eastAsia="Times New Roman" w:hAnsi="Times New Roman" w:cs="Times New Roman"/>
          <w:i/>
          <w:iCs/>
          <w:sz w:val="24"/>
          <w:szCs w:val="24"/>
          <w:lang w:eastAsia="uk-UA"/>
        </w:rPr>
        <w:t>.201</w:t>
      </w:r>
      <w:r w:rsidR="006A0ACD" w:rsidRPr="00F64500">
        <w:rPr>
          <w:rFonts w:ascii="Times New Roman" w:eastAsia="Times New Roman" w:hAnsi="Times New Roman" w:cs="Times New Roman"/>
          <w:i/>
          <w:iCs/>
          <w:sz w:val="24"/>
          <w:szCs w:val="24"/>
          <w:lang w:eastAsia="uk-UA"/>
        </w:rPr>
        <w:t>4</w:t>
      </w:r>
      <w:r w:rsidRPr="00F64500">
        <w:rPr>
          <w:rFonts w:ascii="Times New Roman" w:eastAsia="Times New Roman" w:hAnsi="Times New Roman" w:cs="Times New Roman"/>
          <w:i/>
          <w:iCs/>
          <w:sz w:val="24"/>
          <w:szCs w:val="24"/>
          <w:lang w:eastAsia="uk-UA"/>
        </w:rPr>
        <w:t xml:space="preserve"> року</w:t>
      </w:r>
    </w:p>
    <w:p w:rsidR="008C7D68" w:rsidRPr="00F64500" w:rsidRDefault="008C7D68" w:rsidP="008A7EC5">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p>
    <w:p w:rsidR="0052079C" w:rsidRPr="00F64500" w:rsidRDefault="0052079C" w:rsidP="008A7EC5">
      <w:pPr>
        <w:spacing w:after="0" w:line="240" w:lineRule="auto"/>
        <w:ind w:firstLine="567"/>
        <w:jc w:val="both"/>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 xml:space="preserve">Шановні присутні! </w:t>
      </w:r>
      <w:r w:rsidR="008379B9" w:rsidRPr="00F64500">
        <w:rPr>
          <w:rFonts w:ascii="Times New Roman" w:eastAsia="Times New Roman" w:hAnsi="Times New Roman" w:cs="Times New Roman"/>
          <w:color w:val="000000"/>
          <w:sz w:val="24"/>
          <w:szCs w:val="24"/>
          <w:shd w:val="clear" w:color="auto" w:fill="FFFFFF"/>
          <w:lang w:eastAsia="uk-UA"/>
        </w:rPr>
        <w:t xml:space="preserve">Почався новий </w:t>
      </w:r>
      <w:r w:rsidRPr="00F64500">
        <w:rPr>
          <w:rFonts w:ascii="Times New Roman" w:eastAsia="Times New Roman" w:hAnsi="Times New Roman" w:cs="Times New Roman"/>
          <w:color w:val="000000"/>
          <w:sz w:val="24"/>
          <w:szCs w:val="24"/>
          <w:shd w:val="clear" w:color="auto" w:fill="FFFFFF"/>
          <w:lang w:eastAsia="uk-UA"/>
        </w:rPr>
        <w:t xml:space="preserve"> навчальний рік і тому ми зібралися сьогодні, щоб зробити певні підсумки роботи колективу школи, оцінити діяльність директора на посаді протягом 201</w:t>
      </w:r>
      <w:r w:rsidR="007229FB" w:rsidRPr="00F64500">
        <w:rPr>
          <w:rFonts w:ascii="Times New Roman" w:eastAsia="Times New Roman" w:hAnsi="Times New Roman" w:cs="Times New Roman"/>
          <w:color w:val="000000"/>
          <w:sz w:val="24"/>
          <w:szCs w:val="24"/>
          <w:shd w:val="clear" w:color="auto" w:fill="FFFFFF"/>
          <w:lang w:eastAsia="uk-UA"/>
        </w:rPr>
        <w:t>3</w:t>
      </w:r>
      <w:r w:rsidRPr="00F64500">
        <w:rPr>
          <w:rFonts w:ascii="Times New Roman" w:eastAsia="Times New Roman" w:hAnsi="Times New Roman" w:cs="Times New Roman"/>
          <w:color w:val="000000"/>
          <w:sz w:val="24"/>
          <w:szCs w:val="24"/>
          <w:shd w:val="clear" w:color="auto" w:fill="FFFFFF"/>
          <w:lang w:eastAsia="uk-UA"/>
        </w:rPr>
        <w:t>-201</w:t>
      </w:r>
      <w:r w:rsidR="007229FB" w:rsidRPr="00F64500">
        <w:rPr>
          <w:rFonts w:ascii="Times New Roman" w:eastAsia="Times New Roman" w:hAnsi="Times New Roman" w:cs="Times New Roman"/>
          <w:color w:val="000000"/>
          <w:sz w:val="24"/>
          <w:szCs w:val="24"/>
          <w:shd w:val="clear" w:color="auto" w:fill="FFFFFF"/>
          <w:lang w:eastAsia="uk-UA"/>
        </w:rPr>
        <w:t>4</w:t>
      </w:r>
      <w:r w:rsidRPr="00F64500">
        <w:rPr>
          <w:rFonts w:ascii="Times New Roman" w:eastAsia="Times New Roman" w:hAnsi="Times New Roman" w:cs="Times New Roman"/>
          <w:color w:val="000000"/>
          <w:sz w:val="24"/>
          <w:szCs w:val="24"/>
          <w:shd w:val="clear" w:color="auto" w:fill="FFFFFF"/>
          <w:lang w:eastAsia="uk-UA"/>
        </w:rPr>
        <w:t xml:space="preserve"> навчального року.</w:t>
      </w:r>
    </w:p>
    <w:p w:rsidR="0063756E" w:rsidRPr="00F64500" w:rsidRDefault="00AB42DB" w:rsidP="0063756E">
      <w:pPr>
        <w:spacing w:after="0" w:line="240" w:lineRule="auto"/>
        <w:rPr>
          <w:rFonts w:ascii="Times New Roman" w:eastAsia="Times New Roman" w:hAnsi="Times New Roman" w:cs="Times New Roman"/>
          <w:color w:val="000000"/>
          <w:sz w:val="24"/>
          <w:szCs w:val="24"/>
        </w:rPr>
      </w:pPr>
      <w:r w:rsidRPr="00F64500">
        <w:rPr>
          <w:rFonts w:ascii="Times New Roman" w:hAnsi="Times New Roman" w:cs="Times New Roman"/>
          <w:color w:val="000000"/>
          <w:sz w:val="24"/>
          <w:szCs w:val="24"/>
        </w:rPr>
        <w:t xml:space="preserve">            </w:t>
      </w:r>
      <w:r w:rsidR="0063756E" w:rsidRPr="00F64500">
        <w:rPr>
          <w:rFonts w:ascii="Times New Roman" w:eastAsia="Times New Roman" w:hAnsi="Times New Roman" w:cs="Times New Roman"/>
          <w:color w:val="000000"/>
          <w:sz w:val="24"/>
          <w:szCs w:val="24"/>
        </w:rPr>
        <w:t>Як директор школи, у своїй діяльності протягом звітного періоду,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навчального закладу.</w:t>
      </w:r>
    </w:p>
    <w:p w:rsidR="009845CE" w:rsidRPr="00F64500" w:rsidRDefault="009845CE" w:rsidP="009845CE">
      <w:pPr>
        <w:spacing w:after="0" w:line="240" w:lineRule="auto"/>
        <w:ind w:left="142"/>
        <w:jc w:val="both"/>
        <w:rPr>
          <w:rFonts w:ascii="Times New Roman" w:eastAsia="Times New Roman" w:hAnsi="Times New Roman" w:cs="Times New Roman"/>
          <w:bCs/>
          <w:i/>
          <w:iCs/>
          <w:color w:val="000000"/>
          <w:sz w:val="24"/>
          <w:szCs w:val="24"/>
          <w:lang w:eastAsia="uk-UA"/>
        </w:rPr>
      </w:pPr>
    </w:p>
    <w:p w:rsidR="007D2746" w:rsidRPr="00F64500" w:rsidRDefault="007D2746" w:rsidP="009845CE">
      <w:pPr>
        <w:spacing w:after="0" w:line="240" w:lineRule="auto"/>
        <w:ind w:left="142"/>
        <w:rPr>
          <w:rFonts w:ascii="Times New Roman" w:hAnsi="Times New Roman" w:cs="Times New Roman"/>
          <w:bCs/>
          <w:sz w:val="24"/>
          <w:szCs w:val="24"/>
        </w:rPr>
      </w:pPr>
      <w:r w:rsidRPr="00F64500">
        <w:rPr>
          <w:rFonts w:ascii="Times New Roman" w:eastAsia="Times New Roman" w:hAnsi="Times New Roman" w:cs="Times New Roman"/>
          <w:bCs/>
          <w:iCs/>
          <w:color w:val="000000"/>
          <w:sz w:val="24"/>
          <w:szCs w:val="24"/>
          <w:lang w:eastAsia="uk-UA"/>
        </w:rPr>
        <w:t>1. Загальна інформація про школу.</w:t>
      </w:r>
      <w:r w:rsidR="00FB74A6" w:rsidRPr="00F64500">
        <w:rPr>
          <w:rFonts w:ascii="Times New Roman" w:eastAsia="Times New Roman" w:hAnsi="Times New Roman" w:cs="Times New Roman"/>
          <w:bCs/>
          <w:iCs/>
          <w:color w:val="000000"/>
          <w:sz w:val="24"/>
          <w:szCs w:val="24"/>
          <w:lang w:eastAsia="uk-UA"/>
        </w:rPr>
        <w:t xml:space="preserve"> </w:t>
      </w:r>
      <w:r w:rsidRPr="00F64500">
        <w:rPr>
          <w:rFonts w:ascii="Times New Roman" w:hAnsi="Times New Roman" w:cs="Times New Roman"/>
          <w:bCs/>
          <w:sz w:val="24"/>
          <w:szCs w:val="24"/>
        </w:rPr>
        <w:t>Стан і розвиток шкільної мережі</w:t>
      </w:r>
    </w:p>
    <w:p w:rsidR="009845CE" w:rsidRPr="00F64500" w:rsidRDefault="009845CE" w:rsidP="009845CE">
      <w:pPr>
        <w:spacing w:after="0" w:line="240" w:lineRule="auto"/>
        <w:ind w:left="142"/>
        <w:rPr>
          <w:rFonts w:ascii="Times New Roman" w:hAnsi="Times New Roman" w:cs="Times New Roman"/>
          <w:bCs/>
          <w:sz w:val="24"/>
          <w:szCs w:val="24"/>
        </w:rPr>
      </w:pPr>
      <w:r w:rsidRPr="00F64500">
        <w:rPr>
          <w:rFonts w:ascii="Times New Roman" w:hAnsi="Times New Roman" w:cs="Times New Roman"/>
          <w:bCs/>
          <w:sz w:val="24"/>
          <w:szCs w:val="24"/>
        </w:rPr>
        <w:t>1.1.</w:t>
      </w:r>
      <w:r w:rsidR="007D2746" w:rsidRPr="00F64500">
        <w:rPr>
          <w:rFonts w:ascii="Times New Roman" w:hAnsi="Times New Roman" w:cs="Times New Roman"/>
          <w:bCs/>
          <w:sz w:val="24"/>
          <w:szCs w:val="24"/>
        </w:rPr>
        <w:t>Виконання ст.10 Конституції Украї</w:t>
      </w:r>
      <w:r w:rsidRPr="00F64500">
        <w:rPr>
          <w:rFonts w:ascii="Times New Roman" w:hAnsi="Times New Roman" w:cs="Times New Roman"/>
          <w:bCs/>
          <w:sz w:val="24"/>
          <w:szCs w:val="24"/>
        </w:rPr>
        <w:t xml:space="preserve">ни , Закону України «Про          </w:t>
      </w:r>
    </w:p>
    <w:p w:rsidR="007D2746" w:rsidRPr="00F64500" w:rsidRDefault="009845CE" w:rsidP="009845CE">
      <w:pPr>
        <w:spacing w:after="0" w:line="240" w:lineRule="auto"/>
        <w:ind w:left="142"/>
        <w:rPr>
          <w:rFonts w:ascii="Times New Roman" w:hAnsi="Times New Roman" w:cs="Times New Roman"/>
          <w:bCs/>
          <w:sz w:val="24"/>
          <w:szCs w:val="24"/>
        </w:rPr>
      </w:pPr>
      <w:r w:rsidRPr="00F64500">
        <w:rPr>
          <w:rFonts w:ascii="Times New Roman" w:hAnsi="Times New Roman" w:cs="Times New Roman"/>
          <w:bCs/>
          <w:sz w:val="24"/>
          <w:szCs w:val="24"/>
        </w:rPr>
        <w:t xml:space="preserve">       </w:t>
      </w:r>
      <w:proofErr w:type="spellStart"/>
      <w:r w:rsidRPr="00F64500">
        <w:rPr>
          <w:rFonts w:ascii="Times New Roman" w:hAnsi="Times New Roman" w:cs="Times New Roman"/>
          <w:bCs/>
          <w:sz w:val="24"/>
          <w:szCs w:val="24"/>
        </w:rPr>
        <w:t>мови».</w:t>
      </w:r>
      <w:r w:rsidR="007D2746" w:rsidRPr="00F64500">
        <w:rPr>
          <w:rFonts w:ascii="Times New Roman" w:hAnsi="Times New Roman" w:cs="Times New Roman"/>
          <w:bCs/>
          <w:sz w:val="24"/>
          <w:szCs w:val="24"/>
        </w:rPr>
        <w:t>Особливості</w:t>
      </w:r>
      <w:proofErr w:type="spellEnd"/>
      <w:r w:rsidR="007D2746" w:rsidRPr="00F64500">
        <w:rPr>
          <w:rFonts w:ascii="Times New Roman" w:hAnsi="Times New Roman" w:cs="Times New Roman"/>
          <w:bCs/>
          <w:sz w:val="24"/>
          <w:szCs w:val="24"/>
        </w:rPr>
        <w:t xml:space="preserve"> навчального плану</w:t>
      </w:r>
    </w:p>
    <w:p w:rsidR="009845CE" w:rsidRPr="00F64500" w:rsidRDefault="007D2746" w:rsidP="000D01EC">
      <w:pPr>
        <w:pStyle w:val="a8"/>
        <w:numPr>
          <w:ilvl w:val="1"/>
          <w:numId w:val="32"/>
        </w:numPr>
        <w:spacing w:after="0" w:line="240" w:lineRule="auto"/>
        <w:ind w:left="142" w:firstLine="0"/>
        <w:rPr>
          <w:rFonts w:ascii="Times New Roman" w:hAnsi="Times New Roman"/>
          <w:sz w:val="24"/>
          <w:szCs w:val="24"/>
        </w:rPr>
      </w:pPr>
      <w:proofErr w:type="spellStart"/>
      <w:r w:rsidRPr="00F64500">
        <w:rPr>
          <w:rFonts w:ascii="Times New Roman" w:hAnsi="Times New Roman"/>
          <w:sz w:val="24"/>
          <w:szCs w:val="24"/>
        </w:rPr>
        <w:t>Виконання</w:t>
      </w:r>
      <w:proofErr w:type="spellEnd"/>
      <w:r w:rsidRPr="00F64500">
        <w:rPr>
          <w:rFonts w:ascii="Times New Roman" w:hAnsi="Times New Roman"/>
          <w:sz w:val="24"/>
          <w:szCs w:val="24"/>
        </w:rPr>
        <w:t xml:space="preserve"> ст. 53 Конституції України, ст.35 Закону України «Про освіту», </w:t>
      </w:r>
      <w:r w:rsidR="009845CE" w:rsidRPr="00F64500">
        <w:rPr>
          <w:rFonts w:ascii="Times New Roman" w:hAnsi="Times New Roman"/>
          <w:sz w:val="24"/>
          <w:szCs w:val="24"/>
          <w:lang w:val="uk-UA"/>
        </w:rPr>
        <w:t xml:space="preserve"> </w:t>
      </w:r>
    </w:p>
    <w:p w:rsidR="007D2746" w:rsidRPr="00F64500" w:rsidRDefault="009845CE" w:rsidP="009845CE">
      <w:pPr>
        <w:pStyle w:val="a8"/>
        <w:spacing w:after="0" w:line="240" w:lineRule="auto"/>
        <w:ind w:left="142"/>
        <w:rPr>
          <w:rFonts w:ascii="Times New Roman" w:hAnsi="Times New Roman"/>
          <w:sz w:val="24"/>
          <w:szCs w:val="24"/>
        </w:rPr>
      </w:pPr>
      <w:r w:rsidRPr="00F64500">
        <w:rPr>
          <w:rFonts w:ascii="Times New Roman" w:hAnsi="Times New Roman"/>
          <w:sz w:val="24"/>
          <w:szCs w:val="24"/>
          <w:lang w:val="uk-UA"/>
        </w:rPr>
        <w:t xml:space="preserve">       </w:t>
      </w:r>
      <w:r w:rsidR="007D2746" w:rsidRPr="00F64500">
        <w:rPr>
          <w:rFonts w:ascii="Times New Roman" w:hAnsi="Times New Roman"/>
          <w:sz w:val="24"/>
          <w:szCs w:val="24"/>
        </w:rPr>
        <w:t xml:space="preserve">ст.6 Закону </w:t>
      </w:r>
      <w:proofErr w:type="spellStart"/>
      <w:r w:rsidR="007D2746" w:rsidRPr="00F64500">
        <w:rPr>
          <w:rFonts w:ascii="Times New Roman" w:hAnsi="Times New Roman"/>
          <w:sz w:val="24"/>
          <w:szCs w:val="24"/>
        </w:rPr>
        <w:t>України</w:t>
      </w:r>
      <w:proofErr w:type="spellEnd"/>
      <w:r w:rsidR="007D2746" w:rsidRPr="00F64500">
        <w:rPr>
          <w:rFonts w:ascii="Times New Roman" w:hAnsi="Times New Roman"/>
          <w:sz w:val="24"/>
          <w:szCs w:val="24"/>
        </w:rPr>
        <w:t xml:space="preserve"> «Про </w:t>
      </w:r>
      <w:proofErr w:type="spellStart"/>
      <w:r w:rsidR="007D2746" w:rsidRPr="00F64500">
        <w:rPr>
          <w:rFonts w:ascii="Times New Roman" w:hAnsi="Times New Roman"/>
          <w:sz w:val="24"/>
          <w:szCs w:val="24"/>
        </w:rPr>
        <w:t>загальну</w:t>
      </w:r>
      <w:proofErr w:type="spellEnd"/>
      <w:r w:rsidR="007D2746" w:rsidRPr="00F64500">
        <w:rPr>
          <w:rFonts w:ascii="Times New Roman" w:hAnsi="Times New Roman"/>
          <w:sz w:val="24"/>
          <w:szCs w:val="24"/>
        </w:rPr>
        <w:t xml:space="preserve"> </w:t>
      </w:r>
      <w:proofErr w:type="spellStart"/>
      <w:r w:rsidR="007D2746" w:rsidRPr="00F64500">
        <w:rPr>
          <w:rFonts w:ascii="Times New Roman" w:hAnsi="Times New Roman"/>
          <w:sz w:val="24"/>
          <w:szCs w:val="24"/>
        </w:rPr>
        <w:t>середню</w:t>
      </w:r>
      <w:proofErr w:type="spellEnd"/>
      <w:r w:rsidR="007D2746" w:rsidRPr="00F64500">
        <w:rPr>
          <w:rFonts w:ascii="Times New Roman" w:hAnsi="Times New Roman"/>
          <w:sz w:val="24"/>
          <w:szCs w:val="24"/>
        </w:rPr>
        <w:t xml:space="preserve"> освіту»</w:t>
      </w:r>
    </w:p>
    <w:p w:rsidR="009845CE" w:rsidRPr="00F64500" w:rsidRDefault="009845CE" w:rsidP="009845CE">
      <w:pPr>
        <w:pStyle w:val="a8"/>
        <w:spacing w:after="0" w:line="240" w:lineRule="auto"/>
        <w:ind w:left="142"/>
        <w:rPr>
          <w:rFonts w:ascii="Times New Roman" w:eastAsia="Times New Roman" w:hAnsi="Times New Roman"/>
          <w:color w:val="000000"/>
          <w:sz w:val="24"/>
          <w:szCs w:val="24"/>
          <w:shd w:val="clear" w:color="auto" w:fill="FFFFFF"/>
          <w:lang w:eastAsia="uk-UA"/>
        </w:rPr>
      </w:pPr>
      <w:r w:rsidRPr="00F64500">
        <w:rPr>
          <w:rFonts w:ascii="Times New Roman" w:eastAsia="Times New Roman" w:hAnsi="Times New Roman"/>
          <w:bCs/>
          <w:iCs/>
          <w:color w:val="000000"/>
          <w:sz w:val="24"/>
          <w:szCs w:val="24"/>
          <w:lang w:eastAsia="uk-UA"/>
        </w:rPr>
        <w:t xml:space="preserve">2. </w:t>
      </w:r>
      <w:proofErr w:type="spellStart"/>
      <w:r w:rsidRPr="00F64500">
        <w:rPr>
          <w:rFonts w:ascii="Times New Roman" w:eastAsia="Times New Roman" w:hAnsi="Times New Roman"/>
          <w:bCs/>
          <w:iCs/>
          <w:color w:val="000000"/>
          <w:sz w:val="24"/>
          <w:szCs w:val="24"/>
          <w:lang w:eastAsia="uk-UA"/>
        </w:rPr>
        <w:t>Кадрове</w:t>
      </w:r>
      <w:proofErr w:type="spellEnd"/>
      <w:r w:rsidRPr="00F64500">
        <w:rPr>
          <w:rFonts w:ascii="Times New Roman" w:eastAsia="Times New Roman" w:hAnsi="Times New Roman"/>
          <w:bCs/>
          <w:iCs/>
          <w:color w:val="000000"/>
          <w:sz w:val="24"/>
          <w:szCs w:val="24"/>
          <w:lang w:eastAsia="uk-UA"/>
        </w:rPr>
        <w:t xml:space="preserve"> </w:t>
      </w:r>
      <w:proofErr w:type="spellStart"/>
      <w:r w:rsidRPr="00F64500">
        <w:rPr>
          <w:rFonts w:ascii="Times New Roman" w:eastAsia="Times New Roman" w:hAnsi="Times New Roman"/>
          <w:bCs/>
          <w:iCs/>
          <w:color w:val="000000"/>
          <w:sz w:val="24"/>
          <w:szCs w:val="24"/>
          <w:lang w:eastAsia="uk-UA"/>
        </w:rPr>
        <w:t>забезпечення</w:t>
      </w:r>
      <w:proofErr w:type="spellEnd"/>
      <w:r w:rsidRPr="00F64500">
        <w:rPr>
          <w:rFonts w:ascii="Times New Roman" w:eastAsia="Times New Roman" w:hAnsi="Times New Roman"/>
          <w:bCs/>
          <w:iCs/>
          <w:color w:val="000000"/>
          <w:sz w:val="24"/>
          <w:szCs w:val="24"/>
          <w:lang w:eastAsia="uk-UA"/>
        </w:rPr>
        <w:t>.</w:t>
      </w:r>
    </w:p>
    <w:p w:rsidR="00C86C1B" w:rsidRPr="00F64500" w:rsidRDefault="00C86C1B" w:rsidP="00C86C1B">
      <w:pPr>
        <w:spacing w:after="0" w:line="240" w:lineRule="auto"/>
        <w:jc w:val="both"/>
        <w:rPr>
          <w:rFonts w:ascii="Times New Roman" w:hAnsi="Times New Roman" w:cs="Times New Roman"/>
          <w:b/>
          <w:bCs/>
          <w:sz w:val="24"/>
          <w:szCs w:val="24"/>
        </w:rPr>
      </w:pPr>
      <w:r w:rsidRPr="00F64500">
        <w:rPr>
          <w:rFonts w:ascii="Times New Roman" w:eastAsia="Times New Roman" w:hAnsi="Times New Roman" w:cs="Times New Roman"/>
          <w:bCs/>
          <w:iCs/>
          <w:color w:val="000000"/>
          <w:sz w:val="24"/>
          <w:szCs w:val="24"/>
          <w:lang w:eastAsia="uk-UA"/>
        </w:rPr>
        <w:t xml:space="preserve">  </w:t>
      </w:r>
      <w:r w:rsidR="007D2746" w:rsidRPr="00F64500">
        <w:rPr>
          <w:rFonts w:ascii="Times New Roman" w:eastAsia="Times New Roman" w:hAnsi="Times New Roman" w:cs="Times New Roman"/>
          <w:bCs/>
          <w:iCs/>
          <w:color w:val="000000"/>
          <w:sz w:val="24"/>
          <w:szCs w:val="24"/>
          <w:lang w:eastAsia="uk-UA"/>
        </w:rPr>
        <w:t xml:space="preserve">3. </w:t>
      </w:r>
      <w:r w:rsidRPr="00F64500">
        <w:rPr>
          <w:rFonts w:ascii="Times New Roman" w:hAnsi="Times New Roman" w:cs="Times New Roman"/>
          <w:bCs/>
          <w:sz w:val="24"/>
          <w:szCs w:val="24"/>
        </w:rPr>
        <w:t>Науково-методичне забезпечення роботи закладу.  Участь в  інноваційній діяльності.</w:t>
      </w:r>
    </w:p>
    <w:p w:rsidR="007D2746" w:rsidRPr="00F64500" w:rsidRDefault="007D2746" w:rsidP="009845CE">
      <w:pPr>
        <w:spacing w:after="0" w:line="240" w:lineRule="auto"/>
        <w:ind w:left="142"/>
        <w:rPr>
          <w:rFonts w:ascii="Times New Roman" w:eastAsia="Times New Roman" w:hAnsi="Times New Roman" w:cs="Times New Roman"/>
          <w:bCs/>
          <w:iCs/>
          <w:color w:val="000000"/>
          <w:sz w:val="24"/>
          <w:szCs w:val="24"/>
          <w:lang w:eastAsia="uk-UA"/>
        </w:rPr>
      </w:pPr>
      <w:r w:rsidRPr="00F64500">
        <w:rPr>
          <w:rFonts w:ascii="Times New Roman" w:eastAsia="Times New Roman" w:hAnsi="Times New Roman" w:cs="Times New Roman"/>
          <w:bCs/>
          <w:iCs/>
          <w:color w:val="000000"/>
          <w:sz w:val="24"/>
          <w:szCs w:val="24"/>
          <w:lang w:eastAsia="uk-UA"/>
        </w:rPr>
        <w:t>4. Навчальна діяльність учнів.</w:t>
      </w:r>
    </w:p>
    <w:p w:rsidR="007D2746" w:rsidRPr="00F64500" w:rsidRDefault="007D2746" w:rsidP="009845CE">
      <w:pPr>
        <w:spacing w:after="0" w:line="240" w:lineRule="auto"/>
        <w:ind w:left="142"/>
        <w:rPr>
          <w:rFonts w:ascii="Times New Roman" w:eastAsia="Times New Roman" w:hAnsi="Times New Roman" w:cs="Times New Roman"/>
          <w:bCs/>
          <w:iCs/>
          <w:color w:val="000000"/>
          <w:sz w:val="24"/>
          <w:szCs w:val="24"/>
          <w:lang w:eastAsia="uk-UA"/>
        </w:rPr>
      </w:pPr>
      <w:r w:rsidRPr="00F64500">
        <w:rPr>
          <w:rFonts w:ascii="Times New Roman" w:eastAsia="Times New Roman" w:hAnsi="Times New Roman" w:cs="Times New Roman"/>
          <w:bCs/>
          <w:iCs/>
          <w:color w:val="000000"/>
          <w:sz w:val="24"/>
          <w:szCs w:val="24"/>
          <w:lang w:eastAsia="uk-UA"/>
        </w:rPr>
        <w:t>5. Виховна та позакласна робота.</w:t>
      </w:r>
    </w:p>
    <w:p w:rsidR="007D2746" w:rsidRPr="00F64500" w:rsidRDefault="007D2746" w:rsidP="009845CE">
      <w:pPr>
        <w:spacing w:after="0" w:line="240" w:lineRule="auto"/>
        <w:ind w:left="142"/>
        <w:jc w:val="both"/>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bCs/>
          <w:iCs/>
          <w:sz w:val="24"/>
          <w:szCs w:val="24"/>
          <w:lang w:eastAsia="uk-UA"/>
        </w:rPr>
        <w:t xml:space="preserve">6. </w:t>
      </w:r>
      <w:proofErr w:type="spellStart"/>
      <w:r w:rsidRPr="00F64500">
        <w:rPr>
          <w:rFonts w:ascii="Times New Roman" w:eastAsia="Times New Roman" w:hAnsi="Times New Roman" w:cs="Times New Roman"/>
          <w:bCs/>
          <w:iCs/>
          <w:sz w:val="24"/>
          <w:szCs w:val="24"/>
          <w:lang w:eastAsia="uk-UA"/>
        </w:rPr>
        <w:t>Правовиховна</w:t>
      </w:r>
      <w:proofErr w:type="spellEnd"/>
      <w:r w:rsidRPr="00F64500">
        <w:rPr>
          <w:rFonts w:ascii="Times New Roman" w:eastAsia="Times New Roman" w:hAnsi="Times New Roman" w:cs="Times New Roman"/>
          <w:bCs/>
          <w:iCs/>
          <w:sz w:val="24"/>
          <w:szCs w:val="24"/>
          <w:lang w:eastAsia="uk-UA"/>
        </w:rPr>
        <w:t xml:space="preserve"> робота (</w:t>
      </w:r>
      <w:r w:rsidRPr="00F64500">
        <w:rPr>
          <w:rFonts w:ascii="Times New Roman" w:eastAsia="Times New Roman" w:hAnsi="Times New Roman" w:cs="Times New Roman"/>
          <w:bCs/>
          <w:sz w:val="24"/>
          <w:szCs w:val="24"/>
        </w:rPr>
        <w:t>Профілактика попередження правопорушень</w:t>
      </w:r>
      <w:r w:rsidRPr="00F64500">
        <w:rPr>
          <w:rFonts w:ascii="Times New Roman" w:eastAsia="Times New Roman" w:hAnsi="Times New Roman" w:cs="Times New Roman"/>
          <w:bCs/>
          <w:iCs/>
          <w:sz w:val="24"/>
          <w:szCs w:val="24"/>
          <w:lang w:eastAsia="uk-UA"/>
        </w:rPr>
        <w:t>).</w:t>
      </w:r>
    </w:p>
    <w:p w:rsidR="007D2746" w:rsidRPr="00F64500" w:rsidRDefault="007D2746" w:rsidP="009845CE">
      <w:pPr>
        <w:spacing w:after="0" w:line="240" w:lineRule="auto"/>
        <w:ind w:left="142"/>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bCs/>
          <w:iCs/>
          <w:color w:val="000000"/>
          <w:sz w:val="24"/>
          <w:szCs w:val="24"/>
          <w:lang w:eastAsia="uk-UA"/>
        </w:rPr>
        <w:t>7. Соціальний захист.</w:t>
      </w:r>
    </w:p>
    <w:p w:rsidR="007D2746" w:rsidRPr="00F64500" w:rsidRDefault="007D2746" w:rsidP="009845CE">
      <w:pPr>
        <w:spacing w:after="0" w:line="240" w:lineRule="auto"/>
        <w:ind w:left="142"/>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bCs/>
          <w:iCs/>
          <w:color w:val="000000"/>
          <w:sz w:val="24"/>
          <w:szCs w:val="24"/>
          <w:lang w:eastAsia="uk-UA"/>
        </w:rPr>
        <w:t>8. Профорієнтаційна робота.</w:t>
      </w:r>
    </w:p>
    <w:p w:rsidR="007D2746" w:rsidRPr="00F64500" w:rsidRDefault="007D2746" w:rsidP="009845CE">
      <w:pPr>
        <w:spacing w:after="0" w:line="240" w:lineRule="auto"/>
        <w:ind w:left="142"/>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bCs/>
          <w:iCs/>
          <w:color w:val="000000"/>
          <w:sz w:val="24"/>
          <w:szCs w:val="24"/>
          <w:lang w:eastAsia="uk-UA"/>
        </w:rPr>
        <w:t>9. Співпраця з батьками.</w:t>
      </w:r>
    </w:p>
    <w:p w:rsidR="007D2746" w:rsidRPr="00F64500" w:rsidRDefault="007D2746" w:rsidP="009845CE">
      <w:pPr>
        <w:tabs>
          <w:tab w:val="left" w:pos="142"/>
        </w:tabs>
        <w:spacing w:after="0" w:line="240" w:lineRule="auto"/>
        <w:ind w:left="426" w:hanging="284"/>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bCs/>
          <w:iCs/>
          <w:color w:val="000000"/>
          <w:sz w:val="24"/>
          <w:szCs w:val="24"/>
          <w:lang w:eastAsia="uk-UA"/>
        </w:rPr>
        <w:t>10. Збереження і зміцнення здоров'я учнів та працівників.</w:t>
      </w:r>
    </w:p>
    <w:p w:rsidR="007D2746" w:rsidRPr="00F64500" w:rsidRDefault="007D2746" w:rsidP="009845CE">
      <w:pPr>
        <w:tabs>
          <w:tab w:val="left" w:pos="142"/>
        </w:tabs>
        <w:spacing w:after="0" w:line="240" w:lineRule="auto"/>
        <w:ind w:left="426" w:hanging="284"/>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bCs/>
          <w:iCs/>
          <w:color w:val="000000"/>
          <w:sz w:val="24"/>
          <w:szCs w:val="24"/>
          <w:lang w:eastAsia="uk-UA"/>
        </w:rPr>
        <w:t>11. Стан охорони праці та безпеки життєдіяльності</w:t>
      </w:r>
      <w:r w:rsidRPr="00F64500">
        <w:rPr>
          <w:rFonts w:ascii="Times New Roman" w:eastAsia="Times New Roman" w:hAnsi="Times New Roman" w:cs="Times New Roman"/>
          <w:color w:val="000000"/>
          <w:sz w:val="24"/>
          <w:szCs w:val="24"/>
          <w:shd w:val="clear" w:color="auto" w:fill="FFFFFF"/>
          <w:lang w:eastAsia="uk-UA"/>
        </w:rPr>
        <w:t>.</w:t>
      </w:r>
    </w:p>
    <w:p w:rsidR="007D2746" w:rsidRPr="00F64500" w:rsidRDefault="007D2746" w:rsidP="009845CE">
      <w:pPr>
        <w:tabs>
          <w:tab w:val="left" w:pos="142"/>
        </w:tabs>
        <w:spacing w:after="0" w:line="240" w:lineRule="auto"/>
        <w:ind w:left="426" w:hanging="284"/>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bCs/>
          <w:iCs/>
          <w:color w:val="000000"/>
          <w:sz w:val="24"/>
          <w:szCs w:val="24"/>
          <w:lang w:eastAsia="uk-UA"/>
        </w:rPr>
        <w:t>12. Фінансово-господарська діяльність.</w:t>
      </w:r>
    </w:p>
    <w:p w:rsidR="007D2746" w:rsidRPr="00F64500" w:rsidRDefault="007D2746" w:rsidP="009845CE">
      <w:pPr>
        <w:tabs>
          <w:tab w:val="left" w:pos="142"/>
        </w:tabs>
        <w:spacing w:after="0" w:line="240" w:lineRule="auto"/>
        <w:ind w:left="425" w:hanging="284"/>
        <w:rPr>
          <w:rFonts w:ascii="Times New Roman" w:eastAsia="Times New Roman" w:hAnsi="Times New Roman" w:cs="Times New Roman"/>
          <w:bCs/>
          <w:iCs/>
          <w:color w:val="000000"/>
          <w:sz w:val="24"/>
          <w:szCs w:val="24"/>
          <w:lang w:eastAsia="uk-UA"/>
        </w:rPr>
      </w:pPr>
      <w:r w:rsidRPr="00F64500">
        <w:rPr>
          <w:rFonts w:ascii="Times New Roman" w:eastAsia="Times New Roman" w:hAnsi="Times New Roman" w:cs="Times New Roman"/>
          <w:bCs/>
          <w:iCs/>
          <w:color w:val="000000"/>
          <w:sz w:val="24"/>
          <w:szCs w:val="24"/>
          <w:lang w:eastAsia="uk-UA"/>
        </w:rPr>
        <w:t>13.Управлінська діяльність.</w:t>
      </w:r>
    </w:p>
    <w:p w:rsidR="007D2746" w:rsidRPr="00F64500" w:rsidRDefault="009845CE" w:rsidP="009845CE">
      <w:pPr>
        <w:tabs>
          <w:tab w:val="left" w:pos="142"/>
        </w:tabs>
        <w:spacing w:after="0" w:line="240" w:lineRule="auto"/>
        <w:ind w:left="425" w:hanging="284"/>
        <w:rPr>
          <w:rFonts w:ascii="Times New Roman" w:hAnsi="Times New Roman" w:cs="Times New Roman"/>
          <w:sz w:val="24"/>
          <w:szCs w:val="24"/>
        </w:rPr>
      </w:pPr>
      <w:r w:rsidRPr="00F64500">
        <w:rPr>
          <w:rFonts w:ascii="Times New Roman" w:hAnsi="Times New Roman" w:cs="Times New Roman"/>
          <w:sz w:val="24"/>
          <w:szCs w:val="24"/>
          <w:lang w:eastAsia="uk-UA"/>
        </w:rPr>
        <w:t>14.К</w:t>
      </w:r>
      <w:r w:rsidR="007D2746" w:rsidRPr="00F64500">
        <w:rPr>
          <w:rFonts w:ascii="Times New Roman" w:hAnsi="Times New Roman" w:cs="Times New Roman"/>
          <w:bCs/>
          <w:sz w:val="24"/>
          <w:szCs w:val="24"/>
        </w:rPr>
        <w:t>онтрол</w:t>
      </w:r>
      <w:r w:rsidRPr="00F64500">
        <w:rPr>
          <w:rFonts w:ascii="Times New Roman" w:hAnsi="Times New Roman" w:cs="Times New Roman"/>
          <w:bCs/>
          <w:sz w:val="24"/>
          <w:szCs w:val="24"/>
        </w:rPr>
        <w:t>ь</w:t>
      </w:r>
      <w:r w:rsidR="007D2746" w:rsidRPr="00F64500">
        <w:rPr>
          <w:rFonts w:ascii="Times New Roman" w:hAnsi="Times New Roman" w:cs="Times New Roman"/>
          <w:bCs/>
          <w:sz w:val="24"/>
          <w:szCs w:val="24"/>
        </w:rPr>
        <w:t xml:space="preserve"> школи з боку органів державної виконавчої влади та органів управління освітою.</w:t>
      </w:r>
    </w:p>
    <w:p w:rsidR="007D2746" w:rsidRPr="00F64500" w:rsidRDefault="009845CE" w:rsidP="009845CE">
      <w:pPr>
        <w:rPr>
          <w:rFonts w:ascii="Times New Roman" w:hAnsi="Times New Roman" w:cs="Times New Roman"/>
          <w:sz w:val="24"/>
          <w:szCs w:val="24"/>
        </w:rPr>
      </w:pPr>
      <w:r w:rsidRPr="00F64500">
        <w:rPr>
          <w:rFonts w:ascii="Times New Roman" w:hAnsi="Times New Roman" w:cs="Times New Roman"/>
          <w:sz w:val="24"/>
          <w:szCs w:val="24"/>
        </w:rPr>
        <w:t xml:space="preserve">15. </w:t>
      </w:r>
      <w:r w:rsidR="007D2746" w:rsidRPr="00F64500">
        <w:rPr>
          <w:rFonts w:ascii="Times New Roman" w:hAnsi="Times New Roman" w:cs="Times New Roman"/>
          <w:sz w:val="24"/>
          <w:szCs w:val="24"/>
        </w:rPr>
        <w:t>Завдання на2014-2015н.р.</w:t>
      </w:r>
    </w:p>
    <w:p w:rsidR="0052079C" w:rsidRPr="00F64500" w:rsidRDefault="0052079C" w:rsidP="008A7EC5">
      <w:pPr>
        <w:spacing w:after="0" w:line="240" w:lineRule="auto"/>
        <w:ind w:firstLine="567"/>
        <w:jc w:val="both"/>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b/>
          <w:bCs/>
          <w:i/>
          <w:iCs/>
          <w:color w:val="000000"/>
          <w:sz w:val="24"/>
          <w:szCs w:val="24"/>
          <w:lang w:eastAsia="uk-UA"/>
        </w:rPr>
        <w:t>1. Загальна інформація про школу.</w:t>
      </w:r>
    </w:p>
    <w:p w:rsidR="0063756E" w:rsidRPr="00F64500" w:rsidRDefault="0063756E" w:rsidP="0063756E">
      <w:pPr>
        <w:ind w:firstLine="374"/>
        <w:jc w:val="both"/>
        <w:rPr>
          <w:b/>
          <w:bCs/>
          <w:i/>
          <w:sz w:val="24"/>
          <w:szCs w:val="24"/>
        </w:rPr>
      </w:pPr>
      <w:r w:rsidRPr="00F64500">
        <w:rPr>
          <w:b/>
          <w:bCs/>
          <w:i/>
          <w:sz w:val="24"/>
          <w:szCs w:val="24"/>
        </w:rPr>
        <w:t>Стан і розвиток шкільної мережі</w:t>
      </w:r>
    </w:p>
    <w:p w:rsidR="0063756E" w:rsidRPr="00F64500" w:rsidRDefault="0063756E" w:rsidP="0063756E">
      <w:pPr>
        <w:spacing w:after="0" w:line="240" w:lineRule="auto"/>
        <w:ind w:firstLine="374"/>
        <w:jc w:val="both"/>
        <w:rPr>
          <w:rFonts w:ascii="Times New Roman" w:hAnsi="Times New Roman" w:cs="Times New Roman"/>
          <w:i/>
          <w:sz w:val="24"/>
          <w:szCs w:val="24"/>
        </w:rPr>
      </w:pPr>
      <w:r w:rsidRPr="00F64500">
        <w:rPr>
          <w:rFonts w:ascii="Times New Roman" w:hAnsi="Times New Roman" w:cs="Times New Roman"/>
          <w:sz w:val="24"/>
          <w:szCs w:val="24"/>
        </w:rPr>
        <w:t>На початок 201</w:t>
      </w:r>
      <w:r w:rsidR="007229FB" w:rsidRPr="00F64500">
        <w:rPr>
          <w:rFonts w:ascii="Times New Roman" w:hAnsi="Times New Roman" w:cs="Times New Roman"/>
          <w:sz w:val="24"/>
          <w:szCs w:val="24"/>
        </w:rPr>
        <w:t>3</w:t>
      </w:r>
      <w:r w:rsidRPr="00F64500">
        <w:rPr>
          <w:rFonts w:ascii="Times New Roman" w:hAnsi="Times New Roman" w:cs="Times New Roman"/>
          <w:sz w:val="24"/>
          <w:szCs w:val="24"/>
        </w:rPr>
        <w:t>-201</w:t>
      </w:r>
      <w:r w:rsidR="007229FB" w:rsidRPr="00F64500">
        <w:rPr>
          <w:rFonts w:ascii="Times New Roman" w:hAnsi="Times New Roman" w:cs="Times New Roman"/>
          <w:sz w:val="24"/>
          <w:szCs w:val="24"/>
        </w:rPr>
        <w:t>4</w:t>
      </w:r>
      <w:r w:rsidRPr="00F64500">
        <w:rPr>
          <w:rFonts w:ascii="Times New Roman" w:hAnsi="Times New Roman" w:cs="Times New Roman"/>
          <w:sz w:val="24"/>
          <w:szCs w:val="24"/>
        </w:rPr>
        <w:t xml:space="preserve"> навчального року в закладі було відкрито </w:t>
      </w:r>
      <w:r w:rsidR="007229FB" w:rsidRPr="00F64500">
        <w:rPr>
          <w:rFonts w:ascii="Times New Roman" w:hAnsi="Times New Roman" w:cs="Times New Roman"/>
          <w:sz w:val="24"/>
          <w:szCs w:val="24"/>
        </w:rPr>
        <w:t>32</w:t>
      </w:r>
      <w:r w:rsidRPr="00F64500">
        <w:rPr>
          <w:rFonts w:ascii="Times New Roman" w:hAnsi="Times New Roman" w:cs="Times New Roman"/>
          <w:sz w:val="24"/>
          <w:szCs w:val="24"/>
        </w:rPr>
        <w:t xml:space="preserve"> класів, з них:</w:t>
      </w:r>
    </w:p>
    <w:p w:rsidR="0063756E" w:rsidRPr="00F64500" w:rsidRDefault="0063756E" w:rsidP="0063756E">
      <w:pPr>
        <w:spacing w:after="0" w:line="240" w:lineRule="auto"/>
        <w:ind w:left="360"/>
        <w:jc w:val="both"/>
        <w:rPr>
          <w:rFonts w:ascii="Times New Roman" w:hAnsi="Times New Roman" w:cs="Times New Roman"/>
          <w:sz w:val="24"/>
          <w:szCs w:val="24"/>
        </w:rPr>
      </w:pPr>
      <w:r w:rsidRPr="00F64500">
        <w:rPr>
          <w:rFonts w:ascii="Times New Roman" w:hAnsi="Times New Roman" w:cs="Times New Roman"/>
          <w:sz w:val="24"/>
          <w:szCs w:val="24"/>
        </w:rPr>
        <w:t>1 – 4 класи – 2</w:t>
      </w:r>
      <w:r w:rsidR="00DC008B" w:rsidRPr="00F64500">
        <w:rPr>
          <w:rFonts w:ascii="Times New Roman" w:hAnsi="Times New Roman" w:cs="Times New Roman"/>
          <w:sz w:val="24"/>
          <w:szCs w:val="24"/>
        </w:rPr>
        <w:t>94</w:t>
      </w:r>
      <w:r w:rsidRPr="00F64500">
        <w:rPr>
          <w:rFonts w:ascii="Times New Roman" w:hAnsi="Times New Roman" w:cs="Times New Roman"/>
          <w:sz w:val="24"/>
          <w:szCs w:val="24"/>
        </w:rPr>
        <w:t xml:space="preserve"> </w:t>
      </w:r>
      <w:r w:rsidR="007E0DA2" w:rsidRPr="00F64500">
        <w:rPr>
          <w:rFonts w:ascii="Times New Roman" w:hAnsi="Times New Roman" w:cs="Times New Roman"/>
          <w:sz w:val="24"/>
          <w:szCs w:val="24"/>
        </w:rPr>
        <w:t>у</w:t>
      </w:r>
      <w:r w:rsidRPr="00F64500">
        <w:rPr>
          <w:rFonts w:ascii="Times New Roman" w:hAnsi="Times New Roman" w:cs="Times New Roman"/>
          <w:sz w:val="24"/>
          <w:szCs w:val="24"/>
        </w:rPr>
        <w:t>ч.- 1</w:t>
      </w:r>
      <w:r w:rsidR="00DC008B" w:rsidRPr="00F64500">
        <w:rPr>
          <w:rFonts w:ascii="Times New Roman" w:hAnsi="Times New Roman" w:cs="Times New Roman"/>
          <w:sz w:val="24"/>
          <w:szCs w:val="24"/>
        </w:rPr>
        <w:t>4</w:t>
      </w:r>
      <w:r w:rsidR="00C41802" w:rsidRPr="00F64500">
        <w:rPr>
          <w:rFonts w:ascii="Times New Roman" w:hAnsi="Times New Roman" w:cs="Times New Roman"/>
          <w:sz w:val="24"/>
          <w:szCs w:val="24"/>
        </w:rPr>
        <w:t xml:space="preserve"> </w:t>
      </w:r>
      <w:r w:rsidRPr="00F64500">
        <w:rPr>
          <w:rFonts w:ascii="Times New Roman" w:hAnsi="Times New Roman" w:cs="Times New Roman"/>
          <w:sz w:val="24"/>
          <w:szCs w:val="24"/>
        </w:rPr>
        <w:t>класів</w:t>
      </w:r>
    </w:p>
    <w:p w:rsidR="0063756E" w:rsidRPr="00F64500" w:rsidRDefault="0063756E" w:rsidP="0063756E">
      <w:pPr>
        <w:spacing w:after="0" w:line="240" w:lineRule="auto"/>
        <w:ind w:left="360"/>
        <w:jc w:val="both"/>
        <w:rPr>
          <w:rFonts w:ascii="Times New Roman" w:hAnsi="Times New Roman" w:cs="Times New Roman"/>
          <w:sz w:val="24"/>
          <w:szCs w:val="24"/>
        </w:rPr>
      </w:pPr>
      <w:r w:rsidRPr="00F64500">
        <w:rPr>
          <w:rFonts w:ascii="Times New Roman" w:hAnsi="Times New Roman" w:cs="Times New Roman"/>
          <w:sz w:val="24"/>
          <w:szCs w:val="24"/>
        </w:rPr>
        <w:t>5 – 9 класи – 34</w:t>
      </w:r>
      <w:r w:rsidR="00DC008B" w:rsidRPr="00F64500">
        <w:rPr>
          <w:rFonts w:ascii="Times New Roman" w:hAnsi="Times New Roman" w:cs="Times New Roman"/>
          <w:sz w:val="24"/>
          <w:szCs w:val="24"/>
        </w:rPr>
        <w:t>9</w:t>
      </w:r>
      <w:r w:rsidRPr="00F64500">
        <w:rPr>
          <w:rFonts w:ascii="Times New Roman" w:hAnsi="Times New Roman" w:cs="Times New Roman"/>
          <w:sz w:val="24"/>
          <w:szCs w:val="24"/>
        </w:rPr>
        <w:t xml:space="preserve"> </w:t>
      </w:r>
      <w:r w:rsidR="007E0DA2" w:rsidRPr="00F64500">
        <w:rPr>
          <w:rFonts w:ascii="Times New Roman" w:hAnsi="Times New Roman" w:cs="Times New Roman"/>
          <w:sz w:val="24"/>
          <w:szCs w:val="24"/>
        </w:rPr>
        <w:t>уч.</w:t>
      </w:r>
      <w:r w:rsidRPr="00F64500">
        <w:rPr>
          <w:rFonts w:ascii="Times New Roman" w:hAnsi="Times New Roman" w:cs="Times New Roman"/>
          <w:sz w:val="24"/>
          <w:szCs w:val="24"/>
        </w:rPr>
        <w:t xml:space="preserve"> – 1</w:t>
      </w:r>
      <w:r w:rsidR="00DC008B" w:rsidRPr="00F64500">
        <w:rPr>
          <w:rFonts w:ascii="Times New Roman" w:hAnsi="Times New Roman" w:cs="Times New Roman"/>
          <w:sz w:val="24"/>
          <w:szCs w:val="24"/>
        </w:rPr>
        <w:t>5</w:t>
      </w:r>
      <w:r w:rsidRPr="00F64500">
        <w:rPr>
          <w:rFonts w:ascii="Times New Roman" w:hAnsi="Times New Roman" w:cs="Times New Roman"/>
          <w:sz w:val="24"/>
          <w:szCs w:val="24"/>
        </w:rPr>
        <w:t xml:space="preserve"> класів</w:t>
      </w:r>
    </w:p>
    <w:p w:rsidR="0063756E" w:rsidRPr="00F64500" w:rsidRDefault="0063756E" w:rsidP="0063756E">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10-11 класи –   </w:t>
      </w:r>
      <w:r w:rsidR="00DC008B" w:rsidRPr="00F64500">
        <w:rPr>
          <w:rFonts w:ascii="Times New Roman" w:hAnsi="Times New Roman" w:cs="Times New Roman"/>
          <w:sz w:val="24"/>
          <w:szCs w:val="24"/>
        </w:rPr>
        <w:t>71</w:t>
      </w:r>
      <w:r w:rsidRPr="00F64500">
        <w:rPr>
          <w:rFonts w:ascii="Times New Roman" w:hAnsi="Times New Roman" w:cs="Times New Roman"/>
          <w:sz w:val="24"/>
          <w:szCs w:val="24"/>
        </w:rPr>
        <w:t xml:space="preserve"> </w:t>
      </w:r>
      <w:r w:rsidR="007E0DA2" w:rsidRPr="00F64500">
        <w:rPr>
          <w:rFonts w:ascii="Times New Roman" w:hAnsi="Times New Roman" w:cs="Times New Roman"/>
          <w:sz w:val="24"/>
          <w:szCs w:val="24"/>
        </w:rPr>
        <w:t>уч.</w:t>
      </w:r>
      <w:r w:rsidRPr="00F64500">
        <w:rPr>
          <w:rFonts w:ascii="Times New Roman" w:hAnsi="Times New Roman" w:cs="Times New Roman"/>
          <w:sz w:val="24"/>
          <w:szCs w:val="24"/>
        </w:rPr>
        <w:t xml:space="preserve"> – </w:t>
      </w:r>
      <w:r w:rsidR="00DC008B" w:rsidRPr="00F64500">
        <w:rPr>
          <w:rFonts w:ascii="Times New Roman" w:hAnsi="Times New Roman" w:cs="Times New Roman"/>
          <w:sz w:val="24"/>
          <w:szCs w:val="24"/>
        </w:rPr>
        <w:t xml:space="preserve">3 </w:t>
      </w:r>
      <w:r w:rsidRPr="00F64500">
        <w:rPr>
          <w:rFonts w:ascii="Times New Roman" w:hAnsi="Times New Roman" w:cs="Times New Roman"/>
          <w:sz w:val="24"/>
          <w:szCs w:val="24"/>
        </w:rPr>
        <w:t>класи</w:t>
      </w:r>
    </w:p>
    <w:p w:rsidR="0063756E" w:rsidRPr="00F64500" w:rsidRDefault="0063756E" w:rsidP="0063756E">
      <w:pPr>
        <w:spacing w:after="0" w:line="240" w:lineRule="auto"/>
        <w:ind w:left="360"/>
        <w:jc w:val="both"/>
        <w:rPr>
          <w:rFonts w:ascii="Times New Roman" w:hAnsi="Times New Roman" w:cs="Times New Roman"/>
          <w:sz w:val="24"/>
          <w:szCs w:val="24"/>
        </w:rPr>
      </w:pPr>
      <w:r w:rsidRPr="00F64500">
        <w:rPr>
          <w:rFonts w:ascii="Times New Roman" w:hAnsi="Times New Roman" w:cs="Times New Roman"/>
          <w:sz w:val="24"/>
          <w:szCs w:val="24"/>
        </w:rPr>
        <w:t xml:space="preserve">Всього класів: </w:t>
      </w:r>
      <w:r w:rsidR="001E60DE" w:rsidRPr="00F64500">
        <w:rPr>
          <w:rFonts w:ascii="Times New Roman" w:hAnsi="Times New Roman" w:cs="Times New Roman"/>
          <w:sz w:val="24"/>
          <w:szCs w:val="24"/>
        </w:rPr>
        <w:t>32</w:t>
      </w:r>
    </w:p>
    <w:p w:rsidR="0063756E" w:rsidRPr="00F64500" w:rsidRDefault="0063756E" w:rsidP="0063756E">
      <w:pPr>
        <w:spacing w:after="0" w:line="240" w:lineRule="auto"/>
        <w:ind w:left="360"/>
        <w:jc w:val="both"/>
        <w:rPr>
          <w:rFonts w:ascii="Times New Roman" w:hAnsi="Times New Roman" w:cs="Times New Roman"/>
          <w:sz w:val="24"/>
          <w:szCs w:val="24"/>
        </w:rPr>
      </w:pPr>
      <w:r w:rsidRPr="00F64500">
        <w:rPr>
          <w:rFonts w:ascii="Times New Roman" w:hAnsi="Times New Roman" w:cs="Times New Roman"/>
          <w:sz w:val="24"/>
          <w:szCs w:val="24"/>
        </w:rPr>
        <w:t>Всього учнів: 7</w:t>
      </w:r>
      <w:r w:rsidR="001E60DE" w:rsidRPr="00F64500">
        <w:rPr>
          <w:rFonts w:ascii="Times New Roman" w:hAnsi="Times New Roman" w:cs="Times New Roman"/>
          <w:sz w:val="24"/>
          <w:szCs w:val="24"/>
        </w:rPr>
        <w:t>14</w:t>
      </w:r>
      <w:r w:rsidRPr="00F64500">
        <w:rPr>
          <w:rFonts w:ascii="Times New Roman" w:hAnsi="Times New Roman" w:cs="Times New Roman"/>
          <w:sz w:val="24"/>
          <w:szCs w:val="24"/>
        </w:rPr>
        <w:t xml:space="preserve"> </w:t>
      </w:r>
    </w:p>
    <w:p w:rsidR="00C41802" w:rsidRPr="00F64500" w:rsidRDefault="00C41802" w:rsidP="0063756E">
      <w:pPr>
        <w:spacing w:after="0" w:line="240" w:lineRule="auto"/>
        <w:ind w:left="360"/>
        <w:jc w:val="both"/>
        <w:rPr>
          <w:rFonts w:ascii="Times New Roman" w:hAnsi="Times New Roman" w:cs="Times New Roman"/>
          <w:sz w:val="24"/>
          <w:szCs w:val="24"/>
        </w:rPr>
      </w:pPr>
      <w:r w:rsidRPr="00F64500">
        <w:rPr>
          <w:rFonts w:ascii="Times New Roman" w:hAnsi="Times New Roman" w:cs="Times New Roman"/>
          <w:sz w:val="24"/>
          <w:szCs w:val="24"/>
        </w:rPr>
        <w:t xml:space="preserve">Із них </w:t>
      </w:r>
      <w:r w:rsidR="00966993" w:rsidRPr="00F64500">
        <w:rPr>
          <w:rFonts w:ascii="Times New Roman" w:hAnsi="Times New Roman" w:cs="Times New Roman"/>
          <w:sz w:val="24"/>
          <w:szCs w:val="24"/>
        </w:rPr>
        <w:t>4 спортивних класи (хокей)</w:t>
      </w:r>
      <w:r w:rsidR="001E60DE" w:rsidRPr="00F64500">
        <w:rPr>
          <w:rFonts w:ascii="Times New Roman" w:hAnsi="Times New Roman" w:cs="Times New Roman"/>
          <w:sz w:val="24"/>
          <w:szCs w:val="24"/>
        </w:rPr>
        <w:t>.</w:t>
      </w:r>
    </w:p>
    <w:p w:rsidR="0063756E" w:rsidRPr="00F64500" w:rsidRDefault="0063756E" w:rsidP="0063756E">
      <w:pPr>
        <w:spacing w:after="0" w:line="240" w:lineRule="auto"/>
        <w:ind w:left="360"/>
        <w:jc w:val="both"/>
        <w:rPr>
          <w:rFonts w:ascii="Times New Roman" w:hAnsi="Times New Roman" w:cs="Times New Roman"/>
          <w:sz w:val="24"/>
          <w:szCs w:val="24"/>
        </w:rPr>
      </w:pPr>
      <w:r w:rsidRPr="00F64500">
        <w:rPr>
          <w:rFonts w:ascii="Times New Roman" w:hAnsi="Times New Roman" w:cs="Times New Roman"/>
          <w:sz w:val="24"/>
          <w:szCs w:val="24"/>
        </w:rPr>
        <w:t>Середня наповнюваність учнів  у  класах</w:t>
      </w:r>
      <w:r w:rsidR="001E60DE" w:rsidRPr="00F64500">
        <w:rPr>
          <w:rFonts w:ascii="Times New Roman" w:hAnsi="Times New Roman" w:cs="Times New Roman"/>
          <w:sz w:val="24"/>
          <w:szCs w:val="24"/>
        </w:rPr>
        <w:t xml:space="preserve"> без урахування спортивних класів</w:t>
      </w:r>
      <w:r w:rsidRPr="00F64500">
        <w:rPr>
          <w:rFonts w:ascii="Times New Roman" w:hAnsi="Times New Roman" w:cs="Times New Roman"/>
          <w:sz w:val="24"/>
          <w:szCs w:val="24"/>
        </w:rPr>
        <w:t>  складала – 2</w:t>
      </w:r>
      <w:r w:rsidR="003C0817" w:rsidRPr="00F64500">
        <w:rPr>
          <w:rFonts w:ascii="Times New Roman" w:hAnsi="Times New Roman" w:cs="Times New Roman"/>
          <w:sz w:val="24"/>
          <w:szCs w:val="24"/>
        </w:rPr>
        <w:t>3</w:t>
      </w:r>
      <w:r w:rsidRPr="00F64500">
        <w:rPr>
          <w:rFonts w:ascii="Times New Roman" w:hAnsi="Times New Roman" w:cs="Times New Roman"/>
          <w:sz w:val="24"/>
          <w:szCs w:val="24"/>
        </w:rPr>
        <w:t>,8 учнів.</w:t>
      </w:r>
    </w:p>
    <w:p w:rsidR="0063756E" w:rsidRPr="00F64500" w:rsidRDefault="0063756E" w:rsidP="0063756E">
      <w:pPr>
        <w:spacing w:after="0" w:line="240" w:lineRule="auto"/>
        <w:ind w:firstLine="374"/>
        <w:jc w:val="both"/>
        <w:rPr>
          <w:rFonts w:ascii="Times New Roman" w:hAnsi="Times New Roman" w:cs="Times New Roman"/>
          <w:color w:val="FF0000"/>
          <w:sz w:val="24"/>
          <w:szCs w:val="24"/>
        </w:rPr>
      </w:pPr>
    </w:p>
    <w:tbl>
      <w:tblPr>
        <w:tblW w:w="102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3"/>
        <w:gridCol w:w="2552"/>
        <w:gridCol w:w="2552"/>
        <w:gridCol w:w="2552"/>
      </w:tblGrid>
      <w:tr w:rsidR="007229FB" w:rsidRPr="00F64500" w:rsidTr="007229FB">
        <w:tc>
          <w:tcPr>
            <w:tcW w:w="25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Шкільна мережа</w:t>
            </w:r>
          </w:p>
        </w:tc>
        <w:tc>
          <w:tcPr>
            <w:tcW w:w="2552" w:type="dxa"/>
            <w:tcBorders>
              <w:top w:val="single" w:sz="8" w:space="0" w:color="auto"/>
              <w:left w:val="nil"/>
              <w:bottom w:val="single" w:sz="8" w:space="0" w:color="auto"/>
              <w:right w:val="single" w:sz="4" w:space="0" w:color="auto"/>
            </w:tcBorders>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2011-2012</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7229FB" w:rsidP="00DC008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201</w:t>
            </w:r>
            <w:r w:rsidR="00DC008B" w:rsidRPr="00F64500">
              <w:rPr>
                <w:rFonts w:ascii="Times New Roman" w:hAnsi="Times New Roman" w:cs="Times New Roman"/>
                <w:sz w:val="24"/>
                <w:szCs w:val="24"/>
              </w:rPr>
              <w:t>2</w:t>
            </w:r>
            <w:r w:rsidRPr="00F64500">
              <w:rPr>
                <w:rFonts w:ascii="Times New Roman" w:hAnsi="Times New Roman" w:cs="Times New Roman"/>
                <w:sz w:val="24"/>
                <w:szCs w:val="24"/>
              </w:rPr>
              <w:t>-201</w:t>
            </w:r>
            <w:r w:rsidR="00DC008B" w:rsidRPr="00F64500">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7229FB" w:rsidP="00DC008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201</w:t>
            </w:r>
            <w:r w:rsidR="00DC008B" w:rsidRPr="00F64500">
              <w:rPr>
                <w:rFonts w:ascii="Times New Roman" w:hAnsi="Times New Roman" w:cs="Times New Roman"/>
                <w:sz w:val="24"/>
                <w:szCs w:val="24"/>
              </w:rPr>
              <w:t>3</w:t>
            </w:r>
            <w:r w:rsidRPr="00F64500">
              <w:rPr>
                <w:rFonts w:ascii="Times New Roman" w:hAnsi="Times New Roman" w:cs="Times New Roman"/>
                <w:sz w:val="24"/>
                <w:szCs w:val="24"/>
              </w:rPr>
              <w:t>-201</w:t>
            </w:r>
            <w:r w:rsidR="00DC008B" w:rsidRPr="00F64500">
              <w:rPr>
                <w:rFonts w:ascii="Times New Roman" w:hAnsi="Times New Roman" w:cs="Times New Roman"/>
                <w:sz w:val="24"/>
                <w:szCs w:val="24"/>
              </w:rPr>
              <w:t>4</w:t>
            </w:r>
          </w:p>
        </w:tc>
      </w:tr>
      <w:tr w:rsidR="007229FB" w:rsidRPr="00F64500" w:rsidTr="007229FB">
        <w:tc>
          <w:tcPr>
            <w:tcW w:w="259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Кількість класів/ учнів</w:t>
            </w:r>
          </w:p>
        </w:tc>
        <w:tc>
          <w:tcPr>
            <w:tcW w:w="2552" w:type="dxa"/>
            <w:tcBorders>
              <w:top w:val="nil"/>
              <w:left w:val="nil"/>
              <w:bottom w:val="single" w:sz="8" w:space="0" w:color="auto"/>
              <w:right w:val="single" w:sz="4" w:space="0" w:color="auto"/>
            </w:tcBorders>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28/723</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8A4132" w:rsidP="008A4132">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32</w:t>
            </w:r>
            <w:r w:rsidR="007229FB" w:rsidRPr="00F64500">
              <w:rPr>
                <w:rFonts w:ascii="Times New Roman" w:hAnsi="Times New Roman" w:cs="Times New Roman"/>
                <w:sz w:val="24"/>
                <w:szCs w:val="24"/>
              </w:rPr>
              <w:t>/7</w:t>
            </w:r>
            <w:r w:rsidRPr="00F64500">
              <w:rPr>
                <w:rFonts w:ascii="Times New Roman" w:hAnsi="Times New Roman" w:cs="Times New Roman"/>
                <w:sz w:val="24"/>
                <w:szCs w:val="24"/>
              </w:rPr>
              <w:t>46, із них 4 кл спорт</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8A4132" w:rsidP="00BF5B45">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32/7</w:t>
            </w:r>
            <w:r w:rsidR="00BF5B45" w:rsidRPr="00F64500">
              <w:rPr>
                <w:rFonts w:ascii="Times New Roman" w:hAnsi="Times New Roman" w:cs="Times New Roman"/>
                <w:sz w:val="24"/>
                <w:szCs w:val="24"/>
              </w:rPr>
              <w:t>1</w:t>
            </w:r>
            <w:r w:rsidRPr="00F64500">
              <w:rPr>
                <w:rFonts w:ascii="Times New Roman" w:hAnsi="Times New Roman" w:cs="Times New Roman"/>
                <w:sz w:val="24"/>
                <w:szCs w:val="24"/>
              </w:rPr>
              <w:t>4, із них 4 кл спорт</w:t>
            </w:r>
          </w:p>
        </w:tc>
      </w:tr>
      <w:tr w:rsidR="007229FB" w:rsidRPr="00F64500" w:rsidTr="007229FB">
        <w:tc>
          <w:tcPr>
            <w:tcW w:w="259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Середня наповнюваність</w:t>
            </w:r>
          </w:p>
        </w:tc>
        <w:tc>
          <w:tcPr>
            <w:tcW w:w="2552" w:type="dxa"/>
            <w:tcBorders>
              <w:top w:val="nil"/>
              <w:left w:val="nil"/>
              <w:bottom w:val="single" w:sz="8" w:space="0" w:color="auto"/>
              <w:right w:val="single" w:sz="4" w:space="0" w:color="auto"/>
            </w:tcBorders>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25,8</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BF5B45" w:rsidP="00BF5B45">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25,14 (без </w:t>
            </w:r>
            <w:proofErr w:type="spellStart"/>
            <w:r w:rsidRPr="00F64500">
              <w:rPr>
                <w:rFonts w:ascii="Times New Roman" w:hAnsi="Times New Roman" w:cs="Times New Roman"/>
                <w:sz w:val="24"/>
                <w:szCs w:val="24"/>
              </w:rPr>
              <w:t>сп</w:t>
            </w:r>
            <w:proofErr w:type="spellEnd"/>
            <w:r w:rsidRPr="00F64500">
              <w:rPr>
                <w:rFonts w:ascii="Times New Roman" w:hAnsi="Times New Roman" w:cs="Times New Roman"/>
                <w:sz w:val="24"/>
                <w:szCs w:val="24"/>
              </w:rPr>
              <w:t>. кл)</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BF5B45" w:rsidP="00BF5B45">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25,8 (без </w:t>
            </w:r>
            <w:proofErr w:type="spellStart"/>
            <w:r w:rsidRPr="00F64500">
              <w:rPr>
                <w:rFonts w:ascii="Times New Roman" w:hAnsi="Times New Roman" w:cs="Times New Roman"/>
                <w:sz w:val="24"/>
                <w:szCs w:val="24"/>
              </w:rPr>
              <w:t>сп</w:t>
            </w:r>
            <w:proofErr w:type="spellEnd"/>
            <w:r w:rsidRPr="00F64500">
              <w:rPr>
                <w:rFonts w:ascii="Times New Roman" w:hAnsi="Times New Roman" w:cs="Times New Roman"/>
                <w:sz w:val="24"/>
                <w:szCs w:val="24"/>
              </w:rPr>
              <w:t>. кл)</w:t>
            </w:r>
          </w:p>
        </w:tc>
      </w:tr>
      <w:tr w:rsidR="007229FB" w:rsidRPr="00F64500" w:rsidTr="007229FB">
        <w:tc>
          <w:tcPr>
            <w:tcW w:w="259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lastRenderedPageBreak/>
              <w:t>Охоплення профільним навчанням</w:t>
            </w:r>
          </w:p>
        </w:tc>
        <w:tc>
          <w:tcPr>
            <w:tcW w:w="2552" w:type="dxa"/>
            <w:tcBorders>
              <w:top w:val="nil"/>
              <w:left w:val="nil"/>
              <w:bottom w:val="single" w:sz="8" w:space="0" w:color="auto"/>
              <w:right w:val="single" w:sz="4" w:space="0" w:color="auto"/>
            </w:tcBorders>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102уч/100%</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3A3042"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94</w:t>
            </w:r>
            <w:r w:rsidR="007229FB" w:rsidRPr="00F64500">
              <w:rPr>
                <w:rFonts w:ascii="Times New Roman" w:hAnsi="Times New Roman" w:cs="Times New Roman"/>
                <w:sz w:val="24"/>
                <w:szCs w:val="24"/>
              </w:rPr>
              <w:t>уч/100%</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3A3042"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71</w:t>
            </w:r>
            <w:r w:rsidR="007229FB" w:rsidRPr="00F64500">
              <w:rPr>
                <w:rFonts w:ascii="Times New Roman" w:hAnsi="Times New Roman" w:cs="Times New Roman"/>
                <w:sz w:val="24"/>
                <w:szCs w:val="24"/>
              </w:rPr>
              <w:t>уч/100%</w:t>
            </w:r>
          </w:p>
        </w:tc>
      </w:tr>
      <w:tr w:rsidR="007229FB" w:rsidRPr="00F64500" w:rsidTr="007229FB">
        <w:tc>
          <w:tcPr>
            <w:tcW w:w="259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Організація індивідуального навчання</w:t>
            </w:r>
          </w:p>
        </w:tc>
        <w:tc>
          <w:tcPr>
            <w:tcW w:w="2552" w:type="dxa"/>
            <w:tcBorders>
              <w:top w:val="nil"/>
              <w:left w:val="nil"/>
              <w:bottom w:val="single" w:sz="8" w:space="0" w:color="auto"/>
              <w:right w:val="single" w:sz="4" w:space="0" w:color="auto"/>
            </w:tcBorders>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7229FB" w:rsidRPr="00F64500" w:rsidRDefault="007229FB" w:rsidP="007229F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2</w:t>
            </w:r>
          </w:p>
        </w:tc>
      </w:tr>
    </w:tbl>
    <w:p w:rsidR="0063756E" w:rsidRPr="00F64500" w:rsidRDefault="0063756E" w:rsidP="0063756E">
      <w:pPr>
        <w:spacing w:after="0" w:line="240" w:lineRule="auto"/>
        <w:jc w:val="center"/>
        <w:rPr>
          <w:rFonts w:ascii="Times New Roman" w:hAnsi="Times New Roman" w:cs="Times New Roman"/>
          <w:sz w:val="24"/>
          <w:szCs w:val="24"/>
        </w:rPr>
      </w:pPr>
    </w:p>
    <w:p w:rsidR="0063756E" w:rsidRPr="00F64500" w:rsidRDefault="0063756E" w:rsidP="0063756E">
      <w:pPr>
        <w:spacing w:after="0" w:line="240" w:lineRule="auto"/>
        <w:ind w:firstLine="374"/>
        <w:jc w:val="both"/>
        <w:rPr>
          <w:rFonts w:ascii="Times New Roman" w:hAnsi="Times New Roman" w:cs="Times New Roman"/>
          <w:sz w:val="24"/>
          <w:szCs w:val="24"/>
        </w:rPr>
      </w:pPr>
      <w:r w:rsidRPr="00F64500">
        <w:rPr>
          <w:rFonts w:ascii="Times New Roman" w:hAnsi="Times New Roman" w:cs="Times New Roman"/>
          <w:sz w:val="24"/>
          <w:szCs w:val="24"/>
        </w:rPr>
        <w:t>Організація профільного навчання у 201</w:t>
      </w:r>
      <w:r w:rsidR="00DC008B" w:rsidRPr="00F64500">
        <w:rPr>
          <w:rFonts w:ascii="Times New Roman" w:hAnsi="Times New Roman" w:cs="Times New Roman"/>
          <w:sz w:val="24"/>
          <w:szCs w:val="24"/>
        </w:rPr>
        <w:t>3</w:t>
      </w:r>
      <w:r w:rsidRPr="00F64500">
        <w:rPr>
          <w:rFonts w:ascii="Times New Roman" w:hAnsi="Times New Roman" w:cs="Times New Roman"/>
          <w:sz w:val="24"/>
          <w:szCs w:val="24"/>
        </w:rPr>
        <w:t>-201</w:t>
      </w:r>
      <w:r w:rsidR="00DC008B" w:rsidRPr="00F64500">
        <w:rPr>
          <w:rFonts w:ascii="Times New Roman" w:hAnsi="Times New Roman" w:cs="Times New Roman"/>
          <w:sz w:val="24"/>
          <w:szCs w:val="24"/>
        </w:rPr>
        <w:t>4</w:t>
      </w:r>
      <w:r w:rsidRPr="00F64500">
        <w:rPr>
          <w:rFonts w:ascii="Times New Roman" w:hAnsi="Times New Roman" w:cs="Times New Roman"/>
          <w:sz w:val="24"/>
          <w:szCs w:val="24"/>
        </w:rPr>
        <w:t xml:space="preserve">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w:t>
      </w:r>
    </w:p>
    <w:tbl>
      <w:tblPr>
        <w:tblpPr w:leftFromText="180" w:rightFromText="180" w:vertAnchor="text" w:horzAnchor="margin" w:tblpXSpec="right"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27"/>
        <w:gridCol w:w="4643"/>
      </w:tblGrid>
      <w:tr w:rsidR="0063756E" w:rsidRPr="00F64500" w:rsidTr="007D2746">
        <w:tc>
          <w:tcPr>
            <w:tcW w:w="1702" w:type="dxa"/>
          </w:tcPr>
          <w:p w:rsidR="0063756E" w:rsidRPr="00F64500" w:rsidRDefault="0063756E" w:rsidP="0063756E">
            <w:pPr>
              <w:spacing w:after="0" w:line="240" w:lineRule="auto"/>
              <w:jc w:val="center"/>
              <w:rPr>
                <w:rFonts w:ascii="Times New Roman" w:hAnsi="Times New Roman" w:cs="Times New Roman"/>
                <w:b/>
                <w:sz w:val="24"/>
                <w:szCs w:val="24"/>
              </w:rPr>
            </w:pPr>
            <w:r w:rsidRPr="00F64500">
              <w:rPr>
                <w:rFonts w:ascii="Times New Roman" w:hAnsi="Times New Roman" w:cs="Times New Roman"/>
                <w:b/>
                <w:sz w:val="24"/>
                <w:szCs w:val="24"/>
              </w:rPr>
              <w:t>клас</w:t>
            </w:r>
          </w:p>
        </w:tc>
        <w:tc>
          <w:tcPr>
            <w:tcW w:w="3827" w:type="dxa"/>
          </w:tcPr>
          <w:p w:rsidR="0063756E" w:rsidRPr="00F64500" w:rsidRDefault="0063756E" w:rsidP="0063756E">
            <w:pPr>
              <w:spacing w:after="0" w:line="240" w:lineRule="auto"/>
              <w:jc w:val="center"/>
              <w:rPr>
                <w:rFonts w:ascii="Times New Roman" w:hAnsi="Times New Roman" w:cs="Times New Roman"/>
                <w:b/>
                <w:sz w:val="24"/>
                <w:szCs w:val="24"/>
              </w:rPr>
            </w:pPr>
            <w:r w:rsidRPr="00F64500">
              <w:rPr>
                <w:rFonts w:ascii="Times New Roman" w:hAnsi="Times New Roman" w:cs="Times New Roman"/>
                <w:b/>
                <w:sz w:val="24"/>
                <w:szCs w:val="24"/>
              </w:rPr>
              <w:t>напрям</w:t>
            </w:r>
          </w:p>
        </w:tc>
        <w:tc>
          <w:tcPr>
            <w:tcW w:w="4643" w:type="dxa"/>
          </w:tcPr>
          <w:p w:rsidR="0063756E" w:rsidRPr="00F64500" w:rsidRDefault="0063756E" w:rsidP="0063756E">
            <w:pPr>
              <w:spacing w:after="0" w:line="240" w:lineRule="auto"/>
              <w:jc w:val="center"/>
              <w:rPr>
                <w:rFonts w:ascii="Times New Roman" w:hAnsi="Times New Roman" w:cs="Times New Roman"/>
                <w:b/>
                <w:sz w:val="24"/>
                <w:szCs w:val="24"/>
              </w:rPr>
            </w:pPr>
            <w:r w:rsidRPr="00F64500">
              <w:rPr>
                <w:rFonts w:ascii="Times New Roman" w:hAnsi="Times New Roman" w:cs="Times New Roman"/>
                <w:b/>
                <w:sz w:val="24"/>
                <w:szCs w:val="24"/>
              </w:rPr>
              <w:t>профіль</w:t>
            </w:r>
          </w:p>
        </w:tc>
      </w:tr>
      <w:tr w:rsidR="0063756E" w:rsidRPr="00F64500" w:rsidTr="007D2746">
        <w:tc>
          <w:tcPr>
            <w:tcW w:w="1702" w:type="dxa"/>
          </w:tcPr>
          <w:p w:rsidR="0063756E" w:rsidRPr="00F64500" w:rsidRDefault="0063756E" w:rsidP="0063756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10-А</w:t>
            </w:r>
          </w:p>
        </w:tc>
        <w:tc>
          <w:tcPr>
            <w:tcW w:w="3827" w:type="dxa"/>
          </w:tcPr>
          <w:p w:rsidR="0063756E" w:rsidRPr="00F64500" w:rsidRDefault="0063756E" w:rsidP="0063756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філологічний</w:t>
            </w:r>
          </w:p>
        </w:tc>
        <w:tc>
          <w:tcPr>
            <w:tcW w:w="4643" w:type="dxa"/>
          </w:tcPr>
          <w:p w:rsidR="0063756E" w:rsidRPr="00F64500" w:rsidRDefault="0063756E" w:rsidP="0063756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російська філологія</w:t>
            </w:r>
          </w:p>
        </w:tc>
      </w:tr>
      <w:tr w:rsidR="0063756E" w:rsidRPr="00F64500" w:rsidTr="007D2746">
        <w:tc>
          <w:tcPr>
            <w:tcW w:w="1702" w:type="dxa"/>
          </w:tcPr>
          <w:p w:rsidR="0063756E" w:rsidRPr="00F64500" w:rsidRDefault="0063756E" w:rsidP="0063756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10-Б</w:t>
            </w:r>
          </w:p>
        </w:tc>
        <w:tc>
          <w:tcPr>
            <w:tcW w:w="3827" w:type="dxa"/>
          </w:tcPr>
          <w:p w:rsidR="0063756E" w:rsidRPr="00F64500" w:rsidRDefault="0063756E" w:rsidP="0063756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універсальний</w:t>
            </w:r>
          </w:p>
        </w:tc>
        <w:tc>
          <w:tcPr>
            <w:tcW w:w="4643" w:type="dxa"/>
          </w:tcPr>
          <w:p w:rsidR="0063756E" w:rsidRPr="00F64500" w:rsidRDefault="0063756E" w:rsidP="0063756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універсальний</w:t>
            </w:r>
          </w:p>
        </w:tc>
      </w:tr>
      <w:tr w:rsidR="00632026" w:rsidRPr="00F64500" w:rsidTr="007D2746">
        <w:tc>
          <w:tcPr>
            <w:tcW w:w="1702" w:type="dxa"/>
          </w:tcPr>
          <w:p w:rsidR="00632026" w:rsidRPr="00F64500" w:rsidRDefault="00632026" w:rsidP="00632026">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11-А</w:t>
            </w:r>
          </w:p>
        </w:tc>
        <w:tc>
          <w:tcPr>
            <w:tcW w:w="3827" w:type="dxa"/>
          </w:tcPr>
          <w:p w:rsidR="00632026" w:rsidRPr="00F64500" w:rsidRDefault="00632026" w:rsidP="00632026">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філологічний</w:t>
            </w:r>
          </w:p>
        </w:tc>
        <w:tc>
          <w:tcPr>
            <w:tcW w:w="4643" w:type="dxa"/>
          </w:tcPr>
          <w:p w:rsidR="00632026" w:rsidRPr="00F64500" w:rsidRDefault="00632026" w:rsidP="00632026">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російська філологія</w:t>
            </w:r>
          </w:p>
        </w:tc>
      </w:tr>
      <w:tr w:rsidR="00632026" w:rsidRPr="00F64500" w:rsidTr="007D2746">
        <w:trPr>
          <w:trHeight w:val="234"/>
        </w:trPr>
        <w:tc>
          <w:tcPr>
            <w:tcW w:w="1702" w:type="dxa"/>
          </w:tcPr>
          <w:p w:rsidR="00632026" w:rsidRPr="00F64500" w:rsidRDefault="00632026" w:rsidP="00632026">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11-Б</w:t>
            </w:r>
          </w:p>
        </w:tc>
        <w:tc>
          <w:tcPr>
            <w:tcW w:w="3827" w:type="dxa"/>
          </w:tcPr>
          <w:p w:rsidR="00632026" w:rsidRPr="00F64500" w:rsidRDefault="00632026" w:rsidP="00632026">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універсальний</w:t>
            </w:r>
          </w:p>
        </w:tc>
        <w:tc>
          <w:tcPr>
            <w:tcW w:w="4643" w:type="dxa"/>
          </w:tcPr>
          <w:p w:rsidR="00632026" w:rsidRPr="00F64500" w:rsidRDefault="00632026" w:rsidP="00632026">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універсальний</w:t>
            </w:r>
          </w:p>
        </w:tc>
      </w:tr>
    </w:tbl>
    <w:p w:rsidR="006C027D" w:rsidRPr="00F64500" w:rsidRDefault="006C027D" w:rsidP="006C027D">
      <w:pPr>
        <w:spacing w:after="0" w:line="240" w:lineRule="auto"/>
        <w:ind w:left="360"/>
        <w:jc w:val="both"/>
        <w:rPr>
          <w:rFonts w:ascii="Times New Roman" w:hAnsi="Times New Roman" w:cs="Times New Roman"/>
          <w:sz w:val="24"/>
          <w:szCs w:val="24"/>
        </w:rPr>
      </w:pPr>
    </w:p>
    <w:p w:rsidR="0063756E" w:rsidRPr="00F64500" w:rsidRDefault="0063756E" w:rsidP="0063756E">
      <w:pPr>
        <w:spacing w:after="0" w:line="240" w:lineRule="auto"/>
        <w:jc w:val="center"/>
        <w:rPr>
          <w:rFonts w:ascii="Times New Roman" w:hAnsi="Times New Roman" w:cs="Times New Roman"/>
          <w:sz w:val="24"/>
          <w:szCs w:val="24"/>
        </w:rPr>
      </w:pPr>
    </w:p>
    <w:p w:rsidR="00FA1DED" w:rsidRPr="00F64500" w:rsidRDefault="00FA1DED" w:rsidP="00FA1DED">
      <w:pPr>
        <w:spacing w:after="0" w:line="240" w:lineRule="auto"/>
        <w:ind w:firstLine="357"/>
        <w:jc w:val="center"/>
        <w:rPr>
          <w:rFonts w:ascii="Times New Roman" w:eastAsia="Times New Roman" w:hAnsi="Times New Roman" w:cs="Times New Roman"/>
          <w:b/>
          <w:bCs/>
          <w:i/>
          <w:iCs/>
          <w:color w:val="000000"/>
          <w:sz w:val="24"/>
          <w:szCs w:val="24"/>
          <w:lang w:eastAsia="uk-UA"/>
        </w:rPr>
      </w:pPr>
    </w:p>
    <w:p w:rsidR="00923010" w:rsidRPr="00F64500" w:rsidRDefault="00923010" w:rsidP="00FA1DED">
      <w:pPr>
        <w:spacing w:after="0" w:line="240" w:lineRule="auto"/>
        <w:ind w:firstLine="357"/>
        <w:jc w:val="center"/>
        <w:rPr>
          <w:rFonts w:ascii="Times New Roman" w:hAnsi="Times New Roman" w:cs="Times New Roman"/>
          <w:b/>
          <w:bCs/>
          <w:sz w:val="24"/>
          <w:szCs w:val="24"/>
        </w:rPr>
      </w:pPr>
      <w:r w:rsidRPr="00F64500">
        <w:rPr>
          <w:rFonts w:ascii="Times New Roman" w:hAnsi="Times New Roman" w:cs="Times New Roman"/>
          <w:b/>
          <w:bCs/>
          <w:sz w:val="24"/>
          <w:szCs w:val="24"/>
        </w:rPr>
        <w:t xml:space="preserve"> </w:t>
      </w:r>
      <w:r w:rsidR="009845CE" w:rsidRPr="00F64500">
        <w:rPr>
          <w:rFonts w:ascii="Times New Roman" w:hAnsi="Times New Roman" w:cs="Times New Roman"/>
          <w:b/>
          <w:bCs/>
          <w:sz w:val="24"/>
          <w:szCs w:val="24"/>
        </w:rPr>
        <w:t>1.1.</w:t>
      </w:r>
      <w:r w:rsidRPr="00F64500">
        <w:rPr>
          <w:rFonts w:ascii="Times New Roman" w:hAnsi="Times New Roman" w:cs="Times New Roman"/>
          <w:b/>
          <w:bCs/>
          <w:sz w:val="24"/>
          <w:szCs w:val="24"/>
        </w:rPr>
        <w:t>Виконання ст.10 Конституції України , Закону України «Про мови». Особливості навчального плану</w:t>
      </w:r>
    </w:p>
    <w:p w:rsidR="00FB3390" w:rsidRPr="00F64500" w:rsidRDefault="00923010" w:rsidP="00923010">
      <w:pPr>
        <w:tabs>
          <w:tab w:val="left" w:pos="2151"/>
        </w:tabs>
        <w:spacing w:after="0" w:line="240" w:lineRule="auto"/>
        <w:ind w:firstLine="567"/>
        <w:jc w:val="both"/>
        <w:rPr>
          <w:rFonts w:ascii="Times New Roman" w:hAnsi="Times New Roman" w:cs="Times New Roman"/>
          <w:sz w:val="24"/>
          <w:szCs w:val="24"/>
        </w:rPr>
      </w:pPr>
      <w:r w:rsidRPr="00F64500">
        <w:rPr>
          <w:rFonts w:ascii="Times New Roman" w:hAnsi="Times New Roman" w:cs="Times New Roman"/>
          <w:sz w:val="24"/>
          <w:szCs w:val="24"/>
        </w:rPr>
        <w:t>На виконання Закону України «Про мову» в школі усі предмети викладаються українською мовою. Російська мова та література  вивчається поглиблено (збільшено кількість годин у навчальному плані) з 1-го класу в усіх класах.</w:t>
      </w:r>
    </w:p>
    <w:p w:rsidR="001A6959" w:rsidRPr="00F64500" w:rsidRDefault="001A6959" w:rsidP="001A6959">
      <w:pPr>
        <w:spacing w:after="0" w:line="240" w:lineRule="auto"/>
        <w:ind w:left="360"/>
        <w:jc w:val="both"/>
        <w:rPr>
          <w:rFonts w:ascii="Times New Roman" w:hAnsi="Times New Roman" w:cs="Times New Roman"/>
          <w:sz w:val="24"/>
          <w:szCs w:val="24"/>
        </w:rPr>
      </w:pPr>
      <w:r w:rsidRPr="00F64500">
        <w:rPr>
          <w:rFonts w:ascii="Times New Roman" w:hAnsi="Times New Roman" w:cs="Times New Roman"/>
          <w:sz w:val="24"/>
          <w:szCs w:val="24"/>
        </w:rPr>
        <w:t>Удосконалення навчального процесу на основі внесення змін у традиційний зміст діяльності:</w:t>
      </w:r>
    </w:p>
    <w:p w:rsidR="001A6959" w:rsidRPr="00F64500" w:rsidRDefault="001A6959" w:rsidP="000D01EC">
      <w:pPr>
        <w:numPr>
          <w:ilvl w:val="0"/>
          <w:numId w:val="7"/>
        </w:num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враховуючи спеціалізацію школи -</w:t>
      </w:r>
      <w:r w:rsidRPr="00F64500">
        <w:rPr>
          <w:rFonts w:ascii="Times New Roman" w:hAnsi="Times New Roman" w:cs="Times New Roman"/>
          <w:color w:val="333333"/>
          <w:sz w:val="24"/>
          <w:szCs w:val="24"/>
        </w:rPr>
        <w:t xml:space="preserve">  поглиблене вивчення російської мови та літератури </w:t>
      </w:r>
      <w:r w:rsidRPr="00F64500">
        <w:rPr>
          <w:rFonts w:ascii="Times New Roman" w:hAnsi="Times New Roman" w:cs="Times New Roman"/>
          <w:sz w:val="24"/>
          <w:szCs w:val="24"/>
        </w:rPr>
        <w:t xml:space="preserve">з 1 класу, із варіативної складової  для циклу профільних предметів виділено години з  2 по 11 клас. </w:t>
      </w:r>
    </w:p>
    <w:p w:rsidR="001A6959" w:rsidRPr="00F64500" w:rsidRDefault="001A6959" w:rsidP="000D01EC">
      <w:pPr>
        <w:numPr>
          <w:ilvl w:val="0"/>
          <w:numId w:val="7"/>
        </w:numPr>
        <w:spacing w:after="0" w:line="240" w:lineRule="auto"/>
        <w:jc w:val="both"/>
        <w:rPr>
          <w:rFonts w:ascii="Times New Roman" w:hAnsi="Times New Roman" w:cs="Times New Roman"/>
          <w:color w:val="333333"/>
          <w:sz w:val="24"/>
          <w:szCs w:val="24"/>
        </w:rPr>
      </w:pPr>
      <w:r w:rsidRPr="00F64500">
        <w:rPr>
          <w:rFonts w:ascii="Times New Roman" w:hAnsi="Times New Roman" w:cs="Times New Roman"/>
          <w:sz w:val="24"/>
          <w:szCs w:val="24"/>
        </w:rPr>
        <w:t xml:space="preserve">для </w:t>
      </w:r>
      <w:r w:rsidRPr="00F64500">
        <w:rPr>
          <w:rFonts w:ascii="Times New Roman" w:hAnsi="Times New Roman" w:cs="Times New Roman"/>
          <w:color w:val="333333"/>
          <w:sz w:val="24"/>
          <w:szCs w:val="24"/>
        </w:rPr>
        <w:t xml:space="preserve">розвитку всіх видів </w:t>
      </w:r>
      <w:proofErr w:type="spellStart"/>
      <w:r w:rsidRPr="00F64500">
        <w:rPr>
          <w:rFonts w:ascii="Times New Roman" w:hAnsi="Times New Roman" w:cs="Times New Roman"/>
          <w:color w:val="333333"/>
          <w:sz w:val="24"/>
          <w:szCs w:val="24"/>
        </w:rPr>
        <w:t>мовленевої</w:t>
      </w:r>
      <w:proofErr w:type="spellEnd"/>
      <w:r w:rsidRPr="00F64500">
        <w:rPr>
          <w:rFonts w:ascii="Times New Roman" w:hAnsi="Times New Roman" w:cs="Times New Roman"/>
          <w:color w:val="333333"/>
          <w:sz w:val="24"/>
          <w:szCs w:val="24"/>
        </w:rPr>
        <w:t xml:space="preserve"> діяльності при вивченні української мови  виділяється із варіативної складової 1 год. у 2-х класах, 2 год.- у 3-4-х класах. </w:t>
      </w:r>
    </w:p>
    <w:p w:rsidR="001A6959" w:rsidRPr="00F64500" w:rsidRDefault="001A6959" w:rsidP="000D01EC">
      <w:pPr>
        <w:numPr>
          <w:ilvl w:val="0"/>
          <w:numId w:val="7"/>
        </w:numPr>
        <w:spacing w:after="0" w:line="240" w:lineRule="auto"/>
        <w:jc w:val="both"/>
        <w:rPr>
          <w:rFonts w:ascii="Times New Roman" w:hAnsi="Times New Roman" w:cs="Times New Roman"/>
          <w:color w:val="333333"/>
          <w:sz w:val="24"/>
          <w:szCs w:val="24"/>
          <w:u w:val="single"/>
        </w:rPr>
      </w:pPr>
      <w:r w:rsidRPr="00F64500">
        <w:rPr>
          <w:rFonts w:ascii="Times New Roman" w:hAnsi="Times New Roman" w:cs="Times New Roman"/>
          <w:sz w:val="24"/>
          <w:szCs w:val="24"/>
        </w:rPr>
        <w:t xml:space="preserve">у 10-11-х класах за рахунок варіативної складової виділяється час на збільшення годин інваріантної складової з таких предметів: українська мова, математика, інформатика, історія України, хімія, англійська мова; циклу профільних предметів (російська мова та література),  проведення факультативів з української мови,   історії України, світової  літератури та індивідуальних занять з російської мови, географії, математики, з метою якісної систематичної підготовки до зовнішнього незалежного оцінювання якості знань  учнів, наступності в навчанні,  розширення інформаційної культури та інформативних </w:t>
      </w:r>
      <w:proofErr w:type="spellStart"/>
      <w:r w:rsidRPr="00F64500">
        <w:rPr>
          <w:rFonts w:ascii="Times New Roman" w:hAnsi="Times New Roman" w:cs="Times New Roman"/>
          <w:sz w:val="24"/>
          <w:szCs w:val="24"/>
        </w:rPr>
        <w:t>компетентностей</w:t>
      </w:r>
      <w:proofErr w:type="spellEnd"/>
      <w:r w:rsidRPr="00F64500">
        <w:rPr>
          <w:rFonts w:ascii="Times New Roman" w:hAnsi="Times New Roman" w:cs="Times New Roman"/>
          <w:sz w:val="24"/>
          <w:szCs w:val="24"/>
        </w:rPr>
        <w:t xml:space="preserve"> учнів</w:t>
      </w:r>
      <w:r w:rsidRPr="00F64500">
        <w:rPr>
          <w:rFonts w:ascii="Times New Roman" w:hAnsi="Times New Roman" w:cs="Times New Roman"/>
          <w:color w:val="333333"/>
          <w:sz w:val="24"/>
          <w:szCs w:val="24"/>
        </w:rPr>
        <w:t>.</w:t>
      </w:r>
    </w:p>
    <w:p w:rsidR="001A6959" w:rsidRPr="00F64500" w:rsidRDefault="001A6959" w:rsidP="000D01EC">
      <w:pPr>
        <w:pStyle w:val="a8"/>
        <w:numPr>
          <w:ilvl w:val="0"/>
          <w:numId w:val="7"/>
        </w:numPr>
        <w:shd w:val="clear" w:color="auto" w:fill="FFFFFF"/>
        <w:spacing w:after="0" w:line="240" w:lineRule="auto"/>
        <w:ind w:left="1434" w:hanging="357"/>
        <w:jc w:val="both"/>
        <w:rPr>
          <w:rFonts w:ascii="Times New Roman" w:hAnsi="Times New Roman"/>
          <w:sz w:val="24"/>
          <w:szCs w:val="24"/>
          <w:lang w:val="uk-UA"/>
        </w:rPr>
      </w:pPr>
      <w:r w:rsidRPr="00F64500">
        <w:rPr>
          <w:rFonts w:ascii="Times New Roman" w:hAnsi="Times New Roman"/>
          <w:sz w:val="24"/>
          <w:szCs w:val="24"/>
          <w:lang w:val="uk-UA"/>
        </w:rPr>
        <w:t xml:space="preserve">       Профільне навчання та варіативна складова навчального плану визначена з урахуванням спеціалізації школи, побажань батьків і учнів, фахової підготовки педагогічних кадрів, матеріальної бази кабінетів та погоджена на спільному засіданні педагогічної ради (протокол № 8 від 30.05.2014р.) та ради спеціалізованої школи № 24 (протокол №  9  від 30.05.2013р.).</w:t>
      </w:r>
    </w:p>
    <w:p w:rsidR="001A6959" w:rsidRPr="00F64500" w:rsidRDefault="001A6959" w:rsidP="001A6959">
      <w:pPr>
        <w:spacing w:after="0" w:line="240" w:lineRule="auto"/>
        <w:ind w:left="1440"/>
        <w:jc w:val="both"/>
        <w:rPr>
          <w:rFonts w:ascii="Times New Roman" w:hAnsi="Times New Roman" w:cs="Times New Roman"/>
          <w:color w:val="333333"/>
          <w:sz w:val="24"/>
          <w:szCs w:val="24"/>
          <w:u w:val="single"/>
        </w:rPr>
      </w:pPr>
    </w:p>
    <w:p w:rsidR="001A6959" w:rsidRPr="00F64500" w:rsidRDefault="001A6959" w:rsidP="00923010">
      <w:pPr>
        <w:tabs>
          <w:tab w:val="left" w:pos="2151"/>
        </w:tabs>
        <w:spacing w:after="0" w:line="240" w:lineRule="auto"/>
        <w:ind w:firstLine="567"/>
        <w:jc w:val="both"/>
        <w:rPr>
          <w:rFonts w:ascii="Times New Roman" w:hAnsi="Times New Roman" w:cs="Times New Roman"/>
          <w:sz w:val="24"/>
          <w:szCs w:val="24"/>
        </w:rPr>
      </w:pPr>
    </w:p>
    <w:p w:rsidR="00923010" w:rsidRPr="00F64500" w:rsidRDefault="00923010" w:rsidP="000F730A">
      <w:pPr>
        <w:tabs>
          <w:tab w:val="left" w:pos="2151"/>
        </w:tabs>
        <w:spacing w:after="0" w:line="240" w:lineRule="auto"/>
        <w:ind w:firstLine="567"/>
        <w:jc w:val="both"/>
        <w:rPr>
          <w:rFonts w:ascii="Times New Roman" w:hAnsi="Times New Roman" w:cs="Times New Roman"/>
          <w:sz w:val="24"/>
          <w:szCs w:val="24"/>
        </w:rPr>
      </w:pPr>
    </w:p>
    <w:p w:rsidR="00923010" w:rsidRPr="00F64500" w:rsidRDefault="00923010" w:rsidP="000D01EC">
      <w:pPr>
        <w:numPr>
          <w:ilvl w:val="1"/>
          <w:numId w:val="8"/>
        </w:numPr>
        <w:spacing w:after="0" w:line="240" w:lineRule="auto"/>
        <w:rPr>
          <w:rFonts w:ascii="Times New Roman" w:hAnsi="Times New Roman" w:cs="Times New Roman"/>
          <w:b/>
          <w:sz w:val="24"/>
          <w:szCs w:val="24"/>
        </w:rPr>
      </w:pPr>
      <w:r w:rsidRPr="00F64500">
        <w:rPr>
          <w:rFonts w:ascii="Times New Roman" w:hAnsi="Times New Roman" w:cs="Times New Roman"/>
          <w:b/>
          <w:sz w:val="24"/>
          <w:szCs w:val="24"/>
        </w:rPr>
        <w:t>Виконання ст. 53 Конституції України, ст.35 Закону України «Про освіту», ст.6 Закону України «Про загальну середню освіту»</w:t>
      </w:r>
    </w:p>
    <w:p w:rsidR="00923010" w:rsidRPr="00F64500" w:rsidRDefault="00923010" w:rsidP="000F730A">
      <w:pPr>
        <w:tabs>
          <w:tab w:val="left" w:pos="142"/>
          <w:tab w:val="left" w:pos="284"/>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На виконання статті 35 Закону України  «Про освіту», статті  6 Закону України  «Про загальну середню освіту», статті 19 Закону України «про охорону дитинства», Постанови Кабінету Міністрів України від 12.04.2000 № 646 « Про затвердження Інструкції з обліку дітей шкільного віку», наказу Держкомстату України від 06.11.2007 № 406 « Про затвердження форм державного статистичного спостереження № 77 – РВК «Звіт про кількість дітей шкільного віку» було організовано роботу щодо охоплення навчанням дітей шкільного та дошкільного віку, які проживають у мікрорайоні закладу. Усі діти охоплені навчанням.</w:t>
      </w:r>
    </w:p>
    <w:p w:rsidR="00923010" w:rsidRPr="00F64500" w:rsidRDefault="00923010" w:rsidP="000F730A">
      <w:pPr>
        <w:spacing w:after="0" w:line="240" w:lineRule="auto"/>
        <w:ind w:firstLine="374"/>
        <w:jc w:val="both"/>
        <w:rPr>
          <w:rFonts w:ascii="Times New Roman" w:hAnsi="Times New Roman" w:cs="Times New Roman"/>
          <w:sz w:val="24"/>
          <w:szCs w:val="24"/>
        </w:rPr>
      </w:pPr>
      <w:r w:rsidRPr="00F64500">
        <w:rPr>
          <w:rFonts w:ascii="Times New Roman" w:hAnsi="Times New Roman" w:cs="Times New Roman"/>
          <w:sz w:val="24"/>
          <w:szCs w:val="24"/>
        </w:rPr>
        <w:t>Усі випускники 9-х, 11-х класів 201</w:t>
      </w:r>
      <w:r w:rsidR="00FA1DED" w:rsidRPr="00F64500">
        <w:rPr>
          <w:rFonts w:ascii="Times New Roman" w:hAnsi="Times New Roman" w:cs="Times New Roman"/>
          <w:sz w:val="24"/>
          <w:szCs w:val="24"/>
        </w:rPr>
        <w:t>3</w:t>
      </w:r>
      <w:r w:rsidRPr="00F64500">
        <w:rPr>
          <w:rFonts w:ascii="Times New Roman" w:hAnsi="Times New Roman" w:cs="Times New Roman"/>
          <w:sz w:val="24"/>
          <w:szCs w:val="24"/>
        </w:rPr>
        <w:t>-201</w:t>
      </w:r>
      <w:r w:rsidR="00FA1DED" w:rsidRPr="00F64500">
        <w:rPr>
          <w:rFonts w:ascii="Times New Roman" w:hAnsi="Times New Roman" w:cs="Times New Roman"/>
          <w:sz w:val="24"/>
          <w:szCs w:val="24"/>
        </w:rPr>
        <w:t>4</w:t>
      </w:r>
      <w:r w:rsidRPr="00F64500">
        <w:rPr>
          <w:rFonts w:ascii="Times New Roman" w:hAnsi="Times New Roman" w:cs="Times New Roman"/>
          <w:sz w:val="24"/>
          <w:szCs w:val="24"/>
        </w:rPr>
        <w:t xml:space="preserve"> навчального року працевлаштовані, про свідчать результати наведених нижче таблиць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302"/>
        <w:gridCol w:w="920"/>
        <w:gridCol w:w="3126"/>
        <w:gridCol w:w="1237"/>
        <w:gridCol w:w="1483"/>
        <w:gridCol w:w="1403"/>
      </w:tblGrid>
      <w:tr w:rsidR="00923010" w:rsidRPr="00F64500" w:rsidTr="00930EE5">
        <w:tc>
          <w:tcPr>
            <w:tcW w:w="810" w:type="dxa"/>
            <w:vMerge w:val="restart"/>
          </w:tcPr>
          <w:p w:rsidR="00923010" w:rsidRPr="00F64500" w:rsidRDefault="00923010" w:rsidP="000F730A">
            <w:pPr>
              <w:tabs>
                <w:tab w:val="left" w:pos="142"/>
                <w:tab w:val="left" w:pos="284"/>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lastRenderedPageBreak/>
              <w:t>Клас</w:t>
            </w:r>
          </w:p>
        </w:tc>
        <w:tc>
          <w:tcPr>
            <w:tcW w:w="1302" w:type="dxa"/>
            <w:vMerge w:val="restart"/>
          </w:tcPr>
          <w:p w:rsidR="00923010" w:rsidRPr="00F64500" w:rsidRDefault="00923010" w:rsidP="000F730A">
            <w:pPr>
              <w:tabs>
                <w:tab w:val="left" w:pos="142"/>
                <w:tab w:val="left" w:pos="284"/>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Всього</w:t>
            </w:r>
          </w:p>
          <w:p w:rsidR="00923010" w:rsidRPr="00F64500" w:rsidRDefault="00923010" w:rsidP="000F730A">
            <w:pPr>
              <w:tabs>
                <w:tab w:val="left" w:pos="142"/>
                <w:tab w:val="left" w:pos="284"/>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закінчило</w:t>
            </w:r>
          </w:p>
        </w:tc>
        <w:tc>
          <w:tcPr>
            <w:tcW w:w="6766" w:type="dxa"/>
            <w:gridSpan w:val="4"/>
          </w:tcPr>
          <w:p w:rsidR="00923010" w:rsidRPr="00F64500" w:rsidRDefault="00923010" w:rsidP="000F730A">
            <w:pPr>
              <w:tabs>
                <w:tab w:val="left" w:pos="142"/>
                <w:tab w:val="left" w:pos="284"/>
                <w:tab w:val="center" w:pos="3322"/>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Продовжують навчання</w:t>
            </w:r>
            <w:r w:rsidRPr="00F64500">
              <w:rPr>
                <w:rFonts w:ascii="Times New Roman" w:hAnsi="Times New Roman" w:cs="Times New Roman"/>
                <w:sz w:val="24"/>
                <w:szCs w:val="24"/>
              </w:rPr>
              <w:tab/>
            </w:r>
          </w:p>
        </w:tc>
        <w:tc>
          <w:tcPr>
            <w:tcW w:w="1403" w:type="dxa"/>
          </w:tcPr>
          <w:p w:rsidR="00923010" w:rsidRPr="00F64500" w:rsidRDefault="00923010" w:rsidP="000F730A">
            <w:pPr>
              <w:tabs>
                <w:tab w:val="left" w:pos="142"/>
                <w:tab w:val="left" w:pos="284"/>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Не навчаються</w:t>
            </w:r>
          </w:p>
        </w:tc>
      </w:tr>
      <w:tr w:rsidR="00930EE5" w:rsidRPr="00F64500" w:rsidTr="00B93453">
        <w:tc>
          <w:tcPr>
            <w:tcW w:w="810" w:type="dxa"/>
            <w:vMerge/>
          </w:tcPr>
          <w:p w:rsidR="00930EE5" w:rsidRPr="00F64500" w:rsidRDefault="00930EE5" w:rsidP="000F730A">
            <w:pPr>
              <w:tabs>
                <w:tab w:val="left" w:pos="142"/>
                <w:tab w:val="left" w:pos="284"/>
              </w:tabs>
              <w:spacing w:after="0" w:line="240" w:lineRule="auto"/>
              <w:jc w:val="both"/>
              <w:rPr>
                <w:rFonts w:ascii="Times New Roman" w:hAnsi="Times New Roman" w:cs="Times New Roman"/>
                <w:sz w:val="24"/>
                <w:szCs w:val="24"/>
              </w:rPr>
            </w:pPr>
          </w:p>
        </w:tc>
        <w:tc>
          <w:tcPr>
            <w:tcW w:w="1302" w:type="dxa"/>
            <w:vMerge/>
          </w:tcPr>
          <w:p w:rsidR="00930EE5" w:rsidRPr="00F64500" w:rsidRDefault="00930EE5" w:rsidP="000F730A">
            <w:pPr>
              <w:tabs>
                <w:tab w:val="left" w:pos="142"/>
                <w:tab w:val="left" w:pos="284"/>
              </w:tabs>
              <w:spacing w:after="0" w:line="240" w:lineRule="auto"/>
              <w:jc w:val="both"/>
              <w:rPr>
                <w:rFonts w:ascii="Times New Roman" w:hAnsi="Times New Roman" w:cs="Times New Roman"/>
                <w:sz w:val="24"/>
                <w:szCs w:val="24"/>
              </w:rPr>
            </w:pPr>
          </w:p>
        </w:tc>
        <w:tc>
          <w:tcPr>
            <w:tcW w:w="920" w:type="dxa"/>
          </w:tcPr>
          <w:p w:rsidR="00930EE5" w:rsidRPr="00F64500" w:rsidRDefault="00930EE5" w:rsidP="000F730A">
            <w:pPr>
              <w:tabs>
                <w:tab w:val="left" w:pos="142"/>
                <w:tab w:val="left" w:pos="284"/>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У 10-х класах</w:t>
            </w:r>
          </w:p>
          <w:p w:rsidR="00930EE5" w:rsidRPr="00F64500" w:rsidRDefault="00930EE5" w:rsidP="000F730A">
            <w:pPr>
              <w:tabs>
                <w:tab w:val="left" w:pos="142"/>
                <w:tab w:val="left" w:pos="284"/>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школи</w:t>
            </w:r>
          </w:p>
        </w:tc>
        <w:tc>
          <w:tcPr>
            <w:tcW w:w="3126" w:type="dxa"/>
          </w:tcPr>
          <w:p w:rsidR="00930EE5" w:rsidRPr="00F64500" w:rsidRDefault="00930EE5" w:rsidP="000F730A">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Навчаються в ліцеях, коледжах, ПТУ</w:t>
            </w:r>
          </w:p>
        </w:tc>
        <w:tc>
          <w:tcPr>
            <w:tcW w:w="1237" w:type="dxa"/>
          </w:tcPr>
          <w:p w:rsidR="00930EE5" w:rsidRPr="00F64500" w:rsidRDefault="00930EE5" w:rsidP="000F730A">
            <w:pPr>
              <w:tabs>
                <w:tab w:val="left" w:pos="142"/>
                <w:tab w:val="left" w:pos="284"/>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В інших школах</w:t>
            </w:r>
          </w:p>
        </w:tc>
        <w:tc>
          <w:tcPr>
            <w:tcW w:w="1483" w:type="dxa"/>
          </w:tcPr>
          <w:p w:rsidR="00930EE5" w:rsidRPr="00F64500" w:rsidRDefault="00930EE5" w:rsidP="000F730A">
            <w:pPr>
              <w:tabs>
                <w:tab w:val="left" w:pos="142"/>
                <w:tab w:val="left" w:pos="284"/>
              </w:tabs>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від загальної кількості випускників</w:t>
            </w:r>
          </w:p>
        </w:tc>
        <w:tc>
          <w:tcPr>
            <w:tcW w:w="1403" w:type="dxa"/>
          </w:tcPr>
          <w:p w:rsidR="00930EE5" w:rsidRPr="00F64500" w:rsidRDefault="00930EE5" w:rsidP="000F730A">
            <w:pPr>
              <w:tabs>
                <w:tab w:val="left" w:pos="142"/>
                <w:tab w:val="left" w:pos="284"/>
              </w:tabs>
              <w:spacing w:after="0" w:line="240" w:lineRule="auto"/>
              <w:jc w:val="both"/>
              <w:rPr>
                <w:rFonts w:ascii="Times New Roman" w:hAnsi="Times New Roman" w:cs="Times New Roman"/>
                <w:sz w:val="24"/>
                <w:szCs w:val="24"/>
              </w:rPr>
            </w:pPr>
          </w:p>
        </w:tc>
      </w:tr>
      <w:tr w:rsidR="00930EE5" w:rsidRPr="00F64500" w:rsidTr="00B93453">
        <w:tc>
          <w:tcPr>
            <w:tcW w:w="810"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9</w:t>
            </w:r>
          </w:p>
        </w:tc>
        <w:tc>
          <w:tcPr>
            <w:tcW w:w="1302"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48</w:t>
            </w:r>
          </w:p>
        </w:tc>
        <w:tc>
          <w:tcPr>
            <w:tcW w:w="920"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30</w:t>
            </w:r>
          </w:p>
        </w:tc>
        <w:tc>
          <w:tcPr>
            <w:tcW w:w="3126"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17</w:t>
            </w:r>
          </w:p>
        </w:tc>
        <w:tc>
          <w:tcPr>
            <w:tcW w:w="1237"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1</w:t>
            </w:r>
          </w:p>
        </w:tc>
        <w:tc>
          <w:tcPr>
            <w:tcW w:w="1483"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100%</w:t>
            </w:r>
          </w:p>
        </w:tc>
        <w:tc>
          <w:tcPr>
            <w:tcW w:w="1403"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w:t>
            </w:r>
          </w:p>
        </w:tc>
      </w:tr>
      <w:tr w:rsidR="00930EE5" w:rsidRPr="00F64500" w:rsidTr="00B93453">
        <w:tc>
          <w:tcPr>
            <w:tcW w:w="810"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11</w:t>
            </w:r>
          </w:p>
        </w:tc>
        <w:tc>
          <w:tcPr>
            <w:tcW w:w="1302"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39</w:t>
            </w:r>
          </w:p>
        </w:tc>
        <w:tc>
          <w:tcPr>
            <w:tcW w:w="920"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w:t>
            </w:r>
          </w:p>
        </w:tc>
        <w:tc>
          <w:tcPr>
            <w:tcW w:w="3126"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37</w:t>
            </w:r>
          </w:p>
        </w:tc>
        <w:tc>
          <w:tcPr>
            <w:tcW w:w="1237"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p>
        </w:tc>
        <w:tc>
          <w:tcPr>
            <w:tcW w:w="1483" w:type="dxa"/>
          </w:tcPr>
          <w:p w:rsidR="00930EE5" w:rsidRPr="00930EE5" w:rsidRDefault="00636430" w:rsidP="00930EE5">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94,9%</w:t>
            </w:r>
            <w:bookmarkStart w:id="0" w:name="_GoBack"/>
            <w:bookmarkEnd w:id="0"/>
          </w:p>
        </w:tc>
        <w:tc>
          <w:tcPr>
            <w:tcW w:w="1403" w:type="dxa"/>
          </w:tcPr>
          <w:p w:rsidR="00930EE5" w:rsidRPr="00930EE5" w:rsidRDefault="00930EE5" w:rsidP="00930EE5">
            <w:pPr>
              <w:tabs>
                <w:tab w:val="left" w:pos="142"/>
                <w:tab w:val="left" w:pos="284"/>
              </w:tabs>
              <w:spacing w:after="0" w:line="240" w:lineRule="auto"/>
              <w:jc w:val="center"/>
              <w:rPr>
                <w:rFonts w:ascii="Times New Roman" w:hAnsi="Times New Roman" w:cs="Times New Roman"/>
                <w:sz w:val="24"/>
                <w:szCs w:val="24"/>
              </w:rPr>
            </w:pPr>
            <w:r w:rsidRPr="00930EE5">
              <w:rPr>
                <w:rFonts w:ascii="Times New Roman" w:hAnsi="Times New Roman" w:cs="Times New Roman"/>
                <w:sz w:val="24"/>
                <w:szCs w:val="24"/>
              </w:rPr>
              <w:t>2</w:t>
            </w:r>
          </w:p>
        </w:tc>
      </w:tr>
    </w:tbl>
    <w:p w:rsidR="00923010" w:rsidRPr="00F64500" w:rsidRDefault="00923010" w:rsidP="00930EE5">
      <w:pPr>
        <w:tabs>
          <w:tab w:val="left" w:pos="142"/>
          <w:tab w:val="left" w:pos="284"/>
        </w:tabs>
        <w:spacing w:after="0" w:line="240" w:lineRule="auto"/>
        <w:jc w:val="center"/>
        <w:rPr>
          <w:rFonts w:ascii="Times New Roman" w:hAnsi="Times New Roman" w:cs="Times New Roman"/>
          <w:sz w:val="24"/>
          <w:szCs w:val="24"/>
        </w:rPr>
      </w:pPr>
    </w:p>
    <w:p w:rsidR="00923010" w:rsidRPr="00F64500" w:rsidRDefault="00923010" w:rsidP="000F730A">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Обов’язкове здобуття початкової, базової та повної загальної середньої освіти здійснюється через змістовний навчальний план для учнів 1-11-х класів. С</w:t>
      </w:r>
      <w:r w:rsidR="00904AB7" w:rsidRPr="00F64500">
        <w:rPr>
          <w:rFonts w:ascii="Times New Roman" w:hAnsi="Times New Roman" w:cs="Times New Roman"/>
          <w:sz w:val="24"/>
          <w:szCs w:val="24"/>
        </w:rPr>
        <w:t>Ш</w:t>
      </w:r>
      <w:r w:rsidRPr="00F64500">
        <w:rPr>
          <w:rFonts w:ascii="Times New Roman" w:hAnsi="Times New Roman" w:cs="Times New Roman"/>
          <w:sz w:val="24"/>
          <w:szCs w:val="24"/>
        </w:rPr>
        <w:t xml:space="preserve"> № 24 працює за  п'ятиденним робочим тижнем  в одну зміну</w:t>
      </w:r>
      <w:r w:rsidR="009E5840" w:rsidRPr="00F64500">
        <w:rPr>
          <w:rFonts w:ascii="Times New Roman" w:hAnsi="Times New Roman" w:cs="Times New Roman"/>
          <w:sz w:val="24"/>
          <w:szCs w:val="24"/>
        </w:rPr>
        <w:t>.</w:t>
      </w:r>
    </w:p>
    <w:p w:rsidR="009E5840" w:rsidRPr="00F64500" w:rsidRDefault="009E5840" w:rsidP="000F730A">
      <w:pPr>
        <w:shd w:val="clear" w:color="auto" w:fill="FFFFFF"/>
        <w:spacing w:after="0" w:line="240" w:lineRule="auto"/>
        <w:ind w:right="28" w:firstLine="335"/>
        <w:jc w:val="both"/>
        <w:rPr>
          <w:rFonts w:ascii="Times New Roman" w:hAnsi="Times New Roman" w:cs="Times New Roman"/>
          <w:sz w:val="24"/>
          <w:szCs w:val="24"/>
        </w:rPr>
      </w:pPr>
      <w:r w:rsidRPr="00F64500">
        <w:rPr>
          <w:rFonts w:ascii="Times New Roman" w:hAnsi="Times New Roman" w:cs="Times New Roman"/>
          <w:sz w:val="24"/>
          <w:szCs w:val="24"/>
        </w:rPr>
        <w:t xml:space="preserve">        У зв’язку із зверненням батьківської громади СШ № 24  від 02.04.2014    № Б-9, за результатами  проведеного анкетування батьків та учнів школи,  рішенням педагогічної ради школи від 07.04.2014 (протокол № 2)  про розширення освітніх послуг шляхом введення додаткових різнопрофільних гуртків, задоволення освітніх потреб представників національних меншин, що проживають в м. Києві та відповідно до листа Міністерства освіти і науки України від 27.06.2001 № 1/9-245 «Про організацію роботи середньої загальноосвітньої школи повного дня і груп продовженого дня», листа Міністерства освіти і науки України від 24.05.2013 № 1/9-368 «Про організацію навчально-виховного процесу у 5-х класах загальноосвітніх навчальних закладів і вивчення базових дисциплін в основній школі»,  листа Міністерства освіти і науки України від 06.09.2013 № 1/9-413 «Про впровадження факультативних курсів працівниками психологічної служби системи освіти», відповідно до наказу Головного управління освіти і науки Виконавчого  органу Київської міської ради (Київської міської державної адміністрації) від 05.09.2008  № 239 „ Про затвердження Положення про школу повного дня ”, з метою забезпечення освітніх потреб учнів відповідно до їх здібностей, задоволення їх різноманітних інтересів, створення умов для розвитку творчого потенціалу, </w:t>
      </w:r>
      <w:r w:rsidRPr="00F64500">
        <w:rPr>
          <w:rFonts w:ascii="Times New Roman" w:hAnsi="Times New Roman" w:cs="Times New Roman"/>
          <w:color w:val="000000"/>
          <w:spacing w:val="7"/>
          <w:sz w:val="24"/>
          <w:szCs w:val="24"/>
        </w:rPr>
        <w:t xml:space="preserve">організації цікавого дозвілля, проведення </w:t>
      </w:r>
      <w:r w:rsidRPr="00F64500">
        <w:rPr>
          <w:rFonts w:ascii="Times New Roman" w:hAnsi="Times New Roman" w:cs="Times New Roman"/>
          <w:color w:val="000000"/>
          <w:spacing w:val="11"/>
          <w:sz w:val="24"/>
          <w:szCs w:val="24"/>
        </w:rPr>
        <w:t xml:space="preserve">позакласної, позаурочної роботи, з попередження дитячої </w:t>
      </w:r>
      <w:r w:rsidRPr="00F64500">
        <w:rPr>
          <w:rFonts w:ascii="Times New Roman" w:hAnsi="Times New Roman" w:cs="Times New Roman"/>
          <w:color w:val="000000"/>
          <w:spacing w:val="-8"/>
          <w:sz w:val="24"/>
          <w:szCs w:val="24"/>
        </w:rPr>
        <w:t xml:space="preserve">бездоглядності та безпритульності, </w:t>
      </w:r>
      <w:r w:rsidRPr="00F64500">
        <w:rPr>
          <w:rFonts w:ascii="Times New Roman" w:hAnsi="Times New Roman" w:cs="Times New Roman"/>
          <w:sz w:val="24"/>
          <w:szCs w:val="24"/>
        </w:rPr>
        <w:t>в СШ № 24  організована робота в режимі повного дня</w:t>
      </w:r>
      <w:r w:rsidR="0074215E" w:rsidRPr="00F64500">
        <w:rPr>
          <w:rFonts w:ascii="Times New Roman" w:hAnsi="Times New Roman" w:cs="Times New Roman"/>
          <w:sz w:val="24"/>
          <w:szCs w:val="24"/>
        </w:rPr>
        <w:t xml:space="preserve"> (наказ від 29.08.2014 р. № 200)</w:t>
      </w:r>
      <w:r w:rsidRPr="00F64500">
        <w:rPr>
          <w:rFonts w:ascii="Times New Roman" w:hAnsi="Times New Roman" w:cs="Times New Roman"/>
          <w:sz w:val="24"/>
          <w:szCs w:val="24"/>
        </w:rPr>
        <w:t xml:space="preserve">. </w:t>
      </w:r>
    </w:p>
    <w:p w:rsidR="009E5840" w:rsidRPr="00F64500" w:rsidRDefault="009E5840" w:rsidP="000F730A">
      <w:pPr>
        <w:shd w:val="clear" w:color="auto" w:fill="FFFFFF"/>
        <w:spacing w:after="0" w:line="240" w:lineRule="auto"/>
        <w:ind w:right="28" w:firstLine="335"/>
        <w:jc w:val="both"/>
        <w:rPr>
          <w:rFonts w:ascii="Times New Roman" w:hAnsi="Times New Roman" w:cs="Times New Roman"/>
          <w:sz w:val="24"/>
          <w:szCs w:val="24"/>
        </w:rPr>
      </w:pPr>
      <w:r w:rsidRPr="00F64500">
        <w:rPr>
          <w:rFonts w:ascii="Times New Roman" w:hAnsi="Times New Roman" w:cs="Times New Roman"/>
          <w:sz w:val="24"/>
          <w:szCs w:val="24"/>
        </w:rPr>
        <w:t xml:space="preserve">  При цьому формування груп продовженого дня здійснюється відповідно до наказу по школі</w:t>
      </w:r>
      <w:r w:rsidR="00F229CA" w:rsidRPr="00F64500">
        <w:rPr>
          <w:rFonts w:ascii="Times New Roman" w:hAnsi="Times New Roman" w:cs="Times New Roman"/>
          <w:sz w:val="24"/>
          <w:szCs w:val="24"/>
        </w:rPr>
        <w:t xml:space="preserve"> (наказ від 03.09.2014р. № 237)</w:t>
      </w:r>
      <w:r w:rsidRPr="00F64500">
        <w:rPr>
          <w:rFonts w:ascii="Times New Roman" w:hAnsi="Times New Roman" w:cs="Times New Roman"/>
          <w:sz w:val="24"/>
          <w:szCs w:val="24"/>
        </w:rPr>
        <w:t xml:space="preserve"> на підставі заяв батьків (або осіб, які їх замінюють). Навчально-виховний процес в групах продовженого дня передбачає відпочинок учнів, організацію їх дозвілля та створення умов для  відвідування гуртків, факультативів, </w:t>
      </w:r>
      <w:r w:rsidRPr="00F64500">
        <w:rPr>
          <w:rFonts w:ascii="Times New Roman" w:hAnsi="Times New Roman" w:cs="Times New Roman"/>
          <w:color w:val="000000"/>
          <w:spacing w:val="3"/>
          <w:sz w:val="24"/>
          <w:szCs w:val="24"/>
        </w:rPr>
        <w:t>навчальних екскурсій,</w:t>
      </w:r>
      <w:r w:rsidRPr="00F64500">
        <w:rPr>
          <w:rFonts w:ascii="Times New Roman" w:hAnsi="Times New Roman" w:cs="Times New Roman"/>
          <w:sz w:val="24"/>
          <w:szCs w:val="24"/>
        </w:rPr>
        <w:t xml:space="preserve"> індивідуальних консультацій  та групових занять </w:t>
      </w:r>
      <w:r w:rsidRPr="00F64500">
        <w:rPr>
          <w:rFonts w:ascii="Times New Roman" w:hAnsi="Times New Roman" w:cs="Times New Roman"/>
          <w:color w:val="000000"/>
          <w:spacing w:val="3"/>
          <w:sz w:val="24"/>
          <w:szCs w:val="24"/>
        </w:rPr>
        <w:t xml:space="preserve">для усунення прогалин у знаннях, а також </w:t>
      </w:r>
      <w:r w:rsidRPr="00F64500">
        <w:rPr>
          <w:rFonts w:ascii="Times New Roman" w:hAnsi="Times New Roman" w:cs="Times New Roman"/>
          <w:sz w:val="24"/>
          <w:szCs w:val="24"/>
        </w:rPr>
        <w:t xml:space="preserve"> самостійного виконання учнями домашніх завдань під керівництвом вихователя, який контролює їх та надає їм кваліфіковану допомогу (крім перших класів). Режим роботи груп продовженого дня максимально відповідає освітнім запитам вихованців і затверджується наказом по школі.</w:t>
      </w:r>
    </w:p>
    <w:p w:rsidR="009E5840" w:rsidRPr="00F64500" w:rsidRDefault="009E5840" w:rsidP="000F730A">
      <w:pPr>
        <w:spacing w:after="0" w:line="240" w:lineRule="auto"/>
        <w:ind w:left="-57" w:right="57" w:firstLine="708"/>
        <w:jc w:val="both"/>
        <w:outlineLvl w:val="0"/>
        <w:rPr>
          <w:rFonts w:ascii="Times New Roman" w:hAnsi="Times New Roman" w:cs="Times New Roman"/>
          <w:sz w:val="24"/>
          <w:szCs w:val="24"/>
        </w:rPr>
      </w:pPr>
      <w:r w:rsidRPr="00F64500">
        <w:rPr>
          <w:rFonts w:ascii="Times New Roman" w:hAnsi="Times New Roman" w:cs="Times New Roman"/>
          <w:sz w:val="24"/>
          <w:szCs w:val="24"/>
        </w:rPr>
        <w:t xml:space="preserve">Позакласна робота в режимі роботи Школи повного дня організовується відповідно до наказу по школі на підставі заяв батьків. </w:t>
      </w:r>
    </w:p>
    <w:p w:rsidR="009E5840" w:rsidRPr="00F64500" w:rsidRDefault="009E5840" w:rsidP="000F730A">
      <w:pPr>
        <w:spacing w:after="0" w:line="240" w:lineRule="auto"/>
        <w:ind w:left="-57" w:right="57" w:firstLine="708"/>
        <w:jc w:val="both"/>
        <w:outlineLvl w:val="0"/>
        <w:rPr>
          <w:rFonts w:ascii="Times New Roman" w:hAnsi="Times New Roman" w:cs="Times New Roman"/>
          <w:sz w:val="24"/>
          <w:szCs w:val="24"/>
        </w:rPr>
      </w:pPr>
      <w:r w:rsidRPr="00F64500">
        <w:rPr>
          <w:rFonts w:ascii="Times New Roman" w:hAnsi="Times New Roman" w:cs="Times New Roman"/>
          <w:sz w:val="24"/>
          <w:szCs w:val="24"/>
        </w:rPr>
        <w:t>Додаткова освіта учнів здійснюється в одновікових та різновікових об’єднаннях (клуб, гурток, секція, ансамбль, студія, театр тощо). Учень може брати участь у кількох об’єднаннях.</w:t>
      </w:r>
    </w:p>
    <w:p w:rsidR="009E5840" w:rsidRPr="00F64500" w:rsidRDefault="009E5840" w:rsidP="000F730A">
      <w:pPr>
        <w:spacing w:after="0" w:line="240" w:lineRule="auto"/>
        <w:ind w:left="-57" w:right="57" w:firstLine="708"/>
        <w:jc w:val="both"/>
        <w:outlineLvl w:val="0"/>
        <w:rPr>
          <w:rFonts w:ascii="Times New Roman" w:hAnsi="Times New Roman" w:cs="Times New Roman"/>
          <w:sz w:val="24"/>
          <w:szCs w:val="24"/>
        </w:rPr>
      </w:pPr>
      <w:r w:rsidRPr="00F64500">
        <w:rPr>
          <w:rFonts w:ascii="Times New Roman" w:hAnsi="Times New Roman" w:cs="Times New Roman"/>
          <w:sz w:val="24"/>
          <w:szCs w:val="24"/>
        </w:rPr>
        <w:t>Учні, які за їх бажанням зараховані до Школи повного дня,  відповідно до  уподобань, інтересів та нахилів можуть відвідувати індивідуальні, групові та факультативні заняття, що визначені варіативною складовою навчального плану в межах санітарно-гігієнічних норм, а також гуртки будь-якого напрямку:</w:t>
      </w:r>
    </w:p>
    <w:p w:rsidR="009E5840" w:rsidRPr="00F64500" w:rsidRDefault="009E5840" w:rsidP="000D01EC">
      <w:pPr>
        <w:numPr>
          <w:ilvl w:val="0"/>
          <w:numId w:val="26"/>
        </w:numPr>
        <w:spacing w:after="0" w:line="240" w:lineRule="auto"/>
        <w:ind w:left="-57" w:right="57" w:firstLine="483"/>
        <w:jc w:val="both"/>
        <w:outlineLvl w:val="0"/>
        <w:rPr>
          <w:rFonts w:ascii="Times New Roman" w:hAnsi="Times New Roman" w:cs="Times New Roman"/>
          <w:sz w:val="24"/>
          <w:szCs w:val="24"/>
        </w:rPr>
      </w:pPr>
      <w:r w:rsidRPr="00F64500">
        <w:rPr>
          <w:rFonts w:ascii="Times New Roman" w:hAnsi="Times New Roman" w:cs="Times New Roman"/>
          <w:sz w:val="24"/>
          <w:szCs w:val="24"/>
        </w:rPr>
        <w:t>науково-дослідницький,</w:t>
      </w:r>
    </w:p>
    <w:p w:rsidR="009E5840" w:rsidRPr="00F64500" w:rsidRDefault="009E5840" w:rsidP="000D01EC">
      <w:pPr>
        <w:numPr>
          <w:ilvl w:val="0"/>
          <w:numId w:val="26"/>
        </w:numPr>
        <w:spacing w:after="0" w:line="240" w:lineRule="auto"/>
        <w:ind w:left="-57" w:right="57" w:firstLine="483"/>
        <w:jc w:val="both"/>
        <w:outlineLvl w:val="0"/>
        <w:rPr>
          <w:rFonts w:ascii="Times New Roman" w:hAnsi="Times New Roman" w:cs="Times New Roman"/>
          <w:sz w:val="24"/>
          <w:szCs w:val="24"/>
        </w:rPr>
      </w:pPr>
      <w:r w:rsidRPr="00F64500">
        <w:rPr>
          <w:rFonts w:ascii="Times New Roman" w:hAnsi="Times New Roman" w:cs="Times New Roman"/>
          <w:sz w:val="24"/>
          <w:szCs w:val="24"/>
        </w:rPr>
        <w:t>художньо-естетичний,</w:t>
      </w:r>
    </w:p>
    <w:p w:rsidR="009E5840" w:rsidRPr="00F64500" w:rsidRDefault="009E5840" w:rsidP="000D01EC">
      <w:pPr>
        <w:numPr>
          <w:ilvl w:val="0"/>
          <w:numId w:val="26"/>
        </w:numPr>
        <w:spacing w:after="0" w:line="240" w:lineRule="auto"/>
        <w:ind w:left="-57" w:right="57" w:firstLine="483"/>
        <w:jc w:val="both"/>
        <w:outlineLvl w:val="0"/>
        <w:rPr>
          <w:rFonts w:ascii="Times New Roman" w:hAnsi="Times New Roman" w:cs="Times New Roman"/>
          <w:sz w:val="24"/>
          <w:szCs w:val="24"/>
        </w:rPr>
      </w:pPr>
      <w:r w:rsidRPr="00F64500">
        <w:rPr>
          <w:rFonts w:ascii="Times New Roman" w:hAnsi="Times New Roman" w:cs="Times New Roman"/>
          <w:sz w:val="24"/>
          <w:szCs w:val="24"/>
        </w:rPr>
        <w:t>спортивно-оздоровчий.</w:t>
      </w:r>
    </w:p>
    <w:p w:rsidR="009E5840" w:rsidRPr="00F64500" w:rsidRDefault="009E5840" w:rsidP="00DB4E8B">
      <w:pPr>
        <w:spacing w:after="0" w:line="240" w:lineRule="auto"/>
        <w:ind w:left="-57" w:right="57"/>
        <w:jc w:val="both"/>
        <w:outlineLvl w:val="0"/>
        <w:rPr>
          <w:rFonts w:ascii="Times New Roman" w:hAnsi="Times New Roman" w:cs="Times New Roman"/>
          <w:sz w:val="24"/>
          <w:szCs w:val="24"/>
        </w:rPr>
      </w:pPr>
      <w:r w:rsidRPr="00F64500">
        <w:rPr>
          <w:rFonts w:ascii="Times New Roman" w:hAnsi="Times New Roman" w:cs="Times New Roman"/>
          <w:sz w:val="24"/>
          <w:szCs w:val="24"/>
        </w:rPr>
        <w:t>Всього для організації гуртків в режимі повного дня передбачено 108 годин.</w:t>
      </w:r>
    </w:p>
    <w:p w:rsidR="009E5840" w:rsidRPr="00F64500" w:rsidRDefault="009E5840" w:rsidP="000F730A">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Кількість часу для додаткового опрацювання визначена для кожного класу </w:t>
      </w:r>
      <w:proofErr w:type="spellStart"/>
      <w:r w:rsidRPr="00F64500">
        <w:rPr>
          <w:rFonts w:ascii="Times New Roman" w:hAnsi="Times New Roman" w:cs="Times New Roman"/>
          <w:sz w:val="24"/>
          <w:szCs w:val="24"/>
        </w:rPr>
        <w:t>ДСанПіН</w:t>
      </w:r>
      <w:proofErr w:type="spellEnd"/>
      <w:r w:rsidRPr="00F64500">
        <w:rPr>
          <w:rFonts w:ascii="Times New Roman" w:hAnsi="Times New Roman" w:cs="Times New Roman"/>
          <w:sz w:val="24"/>
          <w:szCs w:val="24"/>
        </w:rPr>
        <w:t xml:space="preserve"> 5.5.2.008-01 і не перевищує показників, наведених у таблиці:</w:t>
      </w:r>
    </w:p>
    <w:p w:rsidR="009E5840" w:rsidRPr="00F64500" w:rsidRDefault="009E5840" w:rsidP="000F730A">
      <w:pPr>
        <w:spacing w:after="0" w:line="240" w:lineRule="auto"/>
        <w:jc w:val="both"/>
        <w:rPr>
          <w:rFonts w:ascii="Times New Roman" w:hAnsi="Times New Roman" w:cs="Times New Roman"/>
          <w:sz w:val="24"/>
          <w:szCs w:val="24"/>
        </w:rPr>
      </w:pPr>
    </w:p>
    <w:tbl>
      <w:tblPr>
        <w:tblW w:w="0" w:type="auto"/>
        <w:jc w:val="center"/>
        <w:tblInd w:w="10" w:type="dxa"/>
        <w:tblLayout w:type="fixed"/>
        <w:tblCellMar>
          <w:left w:w="0" w:type="dxa"/>
          <w:right w:w="0" w:type="dxa"/>
        </w:tblCellMar>
        <w:tblLook w:val="04A0" w:firstRow="1" w:lastRow="0" w:firstColumn="1" w:lastColumn="0" w:noHBand="0" w:noVBand="1"/>
      </w:tblPr>
      <w:tblGrid>
        <w:gridCol w:w="2549"/>
        <w:gridCol w:w="4430"/>
      </w:tblGrid>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Клас</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 xml:space="preserve">Кількість часу на день для додаткового опрацювання навчальних предметів в </w:t>
            </w:r>
            <w:r w:rsidRPr="00F64500">
              <w:rPr>
                <w:rFonts w:ascii="Times New Roman" w:hAnsi="Times New Roman" w:cs="Times New Roman"/>
                <w:sz w:val="24"/>
                <w:szCs w:val="24"/>
              </w:rPr>
              <w:lastRenderedPageBreak/>
              <w:t>режимі школи повного дня</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lastRenderedPageBreak/>
              <w:t>1</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2</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45 хв.</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3</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1 години 10 хв.</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4</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1 год. 30 хв.</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5</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2,5 години</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6</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2,5 години</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7</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3 години</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8</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3 години</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9</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3 години</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10</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4 години</w:t>
            </w:r>
          </w:p>
        </w:tc>
      </w:tr>
      <w:tr w:rsidR="009E5840" w:rsidRPr="00F64500" w:rsidTr="009E5840">
        <w:trPr>
          <w:jc w:val="center"/>
        </w:trPr>
        <w:tc>
          <w:tcPr>
            <w:tcW w:w="2549"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11</w:t>
            </w:r>
          </w:p>
        </w:tc>
        <w:tc>
          <w:tcPr>
            <w:tcW w:w="4430" w:type="dxa"/>
            <w:tcBorders>
              <w:top w:val="single" w:sz="8" w:space="0" w:color="C0C0C0"/>
              <w:left w:val="single" w:sz="8" w:space="0" w:color="C0C0C0"/>
              <w:bottom w:val="single" w:sz="8" w:space="0" w:color="C0C0C0"/>
              <w:right w:val="single" w:sz="8" w:space="0" w:color="C0C0C0"/>
            </w:tcBorders>
            <w:vAlign w:val="center"/>
            <w:hideMark/>
          </w:tcPr>
          <w:p w:rsidR="009E5840" w:rsidRPr="00F64500" w:rsidRDefault="009E5840" w:rsidP="000F730A">
            <w:pPr>
              <w:spacing w:after="0" w:line="240" w:lineRule="auto"/>
              <w:jc w:val="center"/>
              <w:rPr>
                <w:rFonts w:ascii="Times New Roman" w:eastAsia="Times New Roman" w:hAnsi="Times New Roman" w:cs="Times New Roman"/>
                <w:sz w:val="24"/>
                <w:szCs w:val="24"/>
                <w:lang w:eastAsia="uk-UA"/>
              </w:rPr>
            </w:pPr>
            <w:r w:rsidRPr="00F64500">
              <w:rPr>
                <w:rFonts w:ascii="Times New Roman" w:hAnsi="Times New Roman" w:cs="Times New Roman"/>
                <w:sz w:val="24"/>
                <w:szCs w:val="24"/>
              </w:rPr>
              <w:t>4 години</w:t>
            </w:r>
          </w:p>
        </w:tc>
      </w:tr>
    </w:tbl>
    <w:p w:rsidR="009E5840" w:rsidRPr="00F64500" w:rsidRDefault="009E5840" w:rsidP="000F730A">
      <w:pPr>
        <w:spacing w:after="0" w:line="240" w:lineRule="auto"/>
        <w:rPr>
          <w:rFonts w:ascii="Times New Roman" w:eastAsia="Times New Roman" w:hAnsi="Times New Roman" w:cs="Times New Roman"/>
          <w:sz w:val="24"/>
          <w:szCs w:val="24"/>
          <w:lang w:eastAsia="uk-UA"/>
        </w:rPr>
      </w:pPr>
    </w:p>
    <w:p w:rsidR="009845CE" w:rsidRPr="00F64500" w:rsidRDefault="009845CE" w:rsidP="009845CE">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b/>
          <w:bCs/>
          <w:i/>
          <w:iCs/>
          <w:color w:val="000000"/>
          <w:sz w:val="24"/>
          <w:szCs w:val="24"/>
          <w:lang w:eastAsia="uk-UA"/>
        </w:rPr>
        <w:t>2. Кадрове забезпечення.</w:t>
      </w:r>
    </w:p>
    <w:p w:rsidR="009845CE" w:rsidRPr="00F64500" w:rsidRDefault="009845CE" w:rsidP="00FC2629">
      <w:pPr>
        <w:widowControl w:val="0"/>
        <w:autoSpaceDE w:val="0"/>
        <w:autoSpaceDN w:val="0"/>
        <w:adjustRightInd w:val="0"/>
        <w:spacing w:after="0" w:line="240" w:lineRule="auto"/>
        <w:ind w:left="19" w:firstLine="36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Сьогодні нагальне завдання для директора школи - сформувати такий корпус </w:t>
      </w:r>
      <w:r w:rsidRPr="00F64500">
        <w:rPr>
          <w:rFonts w:ascii="Times New Roman" w:hAnsi="Times New Roman" w:cs="Times New Roman"/>
          <w:spacing w:val="-1"/>
          <w:sz w:val="24"/>
          <w:szCs w:val="24"/>
          <w:lang w:eastAsia="uk-UA"/>
        </w:rPr>
        <w:t xml:space="preserve">педагогічних працівників, які були б не лише компетентними і професійно підготовленими фахівцями, а й прибічниками впровадження інноваційних систем, оволодіння комп'ютерною </w:t>
      </w:r>
      <w:r w:rsidRPr="00F64500">
        <w:rPr>
          <w:rFonts w:ascii="Times New Roman" w:hAnsi="Times New Roman" w:cs="Times New Roman"/>
          <w:sz w:val="24"/>
          <w:szCs w:val="24"/>
          <w:lang w:eastAsia="uk-UA"/>
        </w:rPr>
        <w:t xml:space="preserve">технікою і новітніми інформаційними технологіями, готовими до постійного вдосконалення та підвищення культурно-інтелектуального рівня. Протягом навчального року зусилля </w:t>
      </w:r>
      <w:r w:rsidRPr="00F64500">
        <w:rPr>
          <w:rFonts w:ascii="Times New Roman" w:hAnsi="Times New Roman" w:cs="Times New Roman"/>
          <w:spacing w:val="-1"/>
          <w:sz w:val="24"/>
          <w:szCs w:val="24"/>
          <w:lang w:eastAsia="uk-UA"/>
        </w:rPr>
        <w:t xml:space="preserve">адміністрації школи були спрямовані на якісне вирішення кадрових питань і відпрацювання </w:t>
      </w:r>
      <w:r w:rsidRPr="00F64500">
        <w:rPr>
          <w:rFonts w:ascii="Times New Roman" w:hAnsi="Times New Roman" w:cs="Times New Roman"/>
          <w:sz w:val="24"/>
          <w:szCs w:val="24"/>
          <w:lang w:eastAsia="uk-UA"/>
        </w:rPr>
        <w:t xml:space="preserve">власної системи кадрової політики. Першорядним завданням роботи з кадрами було укомплектування школи педагогічними працівниками на початок поточного навчального року та їх збереження. Слід зазначити, що в серпні 2013 року у зв'язку з модернізацією </w:t>
      </w:r>
      <w:r w:rsidRPr="00F64500">
        <w:rPr>
          <w:rFonts w:ascii="Times New Roman" w:hAnsi="Times New Roman" w:cs="Times New Roman"/>
          <w:spacing w:val="-1"/>
          <w:sz w:val="24"/>
          <w:szCs w:val="24"/>
          <w:lang w:eastAsia="uk-UA"/>
        </w:rPr>
        <w:t xml:space="preserve">навчального процесу і відповідним збільшенням навантаження було прийнято на роботу 9 учителів, і станом на 1 вересня педагогічний колектив школи був забезпечений необхідними </w:t>
      </w:r>
      <w:r w:rsidRPr="00F64500">
        <w:rPr>
          <w:rFonts w:ascii="Times New Roman" w:hAnsi="Times New Roman" w:cs="Times New Roman"/>
          <w:sz w:val="24"/>
          <w:szCs w:val="24"/>
          <w:lang w:eastAsia="uk-UA"/>
        </w:rPr>
        <w:t xml:space="preserve">фахівцями. </w:t>
      </w:r>
    </w:p>
    <w:p w:rsidR="00BE0271" w:rsidRPr="00BE0271" w:rsidRDefault="00BE0271" w:rsidP="00FC2629">
      <w:pPr>
        <w:widowControl w:val="0"/>
        <w:autoSpaceDE w:val="0"/>
        <w:autoSpaceDN w:val="0"/>
        <w:adjustRightInd w:val="0"/>
        <w:spacing w:after="0" w:line="240" w:lineRule="auto"/>
        <w:ind w:left="19" w:firstLine="360"/>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Станом на травень місяць 2014 року педагогічний колектив складається з досвідчених та висококваліфікованих викладач</w:t>
      </w:r>
      <w:r>
        <w:rPr>
          <w:rFonts w:ascii="Times New Roman" w:hAnsi="Times New Roman" w:cs="Times New Roman"/>
          <w:sz w:val="24"/>
          <w:szCs w:val="24"/>
          <w:lang w:eastAsia="uk-UA"/>
        </w:rPr>
        <w:t>ів і налічує 77учителів. Вчител</w:t>
      </w:r>
      <w:r w:rsidR="00080B5E">
        <w:rPr>
          <w:rFonts w:ascii="Times New Roman" w:hAnsi="Times New Roman" w:cs="Times New Roman"/>
          <w:sz w:val="24"/>
          <w:szCs w:val="24"/>
          <w:lang w:eastAsia="uk-UA"/>
        </w:rPr>
        <w:t>і</w:t>
      </w:r>
      <w:r w:rsidRPr="00BE0271">
        <w:rPr>
          <w:rFonts w:ascii="Times New Roman" w:hAnsi="Times New Roman" w:cs="Times New Roman"/>
          <w:sz w:val="24"/>
          <w:szCs w:val="24"/>
          <w:lang w:eastAsia="uk-UA"/>
        </w:rPr>
        <w:t>в, що працюють за сумісництвом – 8.</w:t>
      </w:r>
    </w:p>
    <w:p w:rsidR="00BE0271" w:rsidRPr="00BE0271" w:rsidRDefault="00BE0271" w:rsidP="00FC2629">
      <w:pPr>
        <w:widowControl w:val="0"/>
        <w:tabs>
          <w:tab w:val="left" w:pos="3665"/>
        </w:tabs>
        <w:autoSpaceDE w:val="0"/>
        <w:autoSpaceDN w:val="0"/>
        <w:adjustRightInd w:val="0"/>
        <w:spacing w:after="0" w:line="240" w:lineRule="auto"/>
        <w:ind w:left="19" w:firstLine="360"/>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З них:</w:t>
      </w:r>
    </w:p>
    <w:p w:rsidR="00BE0271" w:rsidRPr="00BE0271" w:rsidRDefault="00BE0271" w:rsidP="00FC2629">
      <w:pPr>
        <w:widowControl w:val="0"/>
        <w:numPr>
          <w:ilvl w:val="0"/>
          <w:numId w:val="33"/>
        </w:numPr>
        <w:autoSpaceDE w:val="0"/>
        <w:autoSpaceDN w:val="0"/>
        <w:adjustRightInd w:val="0"/>
        <w:spacing w:after="0" w:line="240" w:lineRule="auto"/>
        <w:ind w:left="993" w:hanging="567"/>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основних працівників - 63, з яких 6 перебувають у відпустці для догляду за дитиною;</w:t>
      </w:r>
    </w:p>
    <w:p w:rsidR="00BE0271" w:rsidRPr="00BE0271" w:rsidRDefault="00BE0271" w:rsidP="00FC2629">
      <w:pPr>
        <w:widowControl w:val="0"/>
        <w:numPr>
          <w:ilvl w:val="0"/>
          <w:numId w:val="34"/>
        </w:numPr>
        <w:autoSpaceDE w:val="0"/>
        <w:autoSpaceDN w:val="0"/>
        <w:adjustRightInd w:val="0"/>
        <w:spacing w:after="0" w:line="240" w:lineRule="auto"/>
        <w:ind w:left="993" w:hanging="567"/>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учителів-методистів - 19;</w:t>
      </w:r>
    </w:p>
    <w:p w:rsidR="00BE0271" w:rsidRPr="00BE0271" w:rsidRDefault="00BE0271" w:rsidP="00FC2629">
      <w:pPr>
        <w:widowControl w:val="0"/>
        <w:numPr>
          <w:ilvl w:val="0"/>
          <w:numId w:val="34"/>
        </w:numPr>
        <w:autoSpaceDE w:val="0"/>
        <w:autoSpaceDN w:val="0"/>
        <w:adjustRightInd w:val="0"/>
        <w:spacing w:after="0" w:line="240" w:lineRule="auto"/>
        <w:ind w:left="993" w:hanging="567"/>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старших вчителів -11;</w:t>
      </w:r>
    </w:p>
    <w:p w:rsidR="00BE0271" w:rsidRPr="00BE0271" w:rsidRDefault="00BE0271" w:rsidP="00FC2629">
      <w:pPr>
        <w:widowControl w:val="0"/>
        <w:numPr>
          <w:ilvl w:val="0"/>
          <w:numId w:val="34"/>
        </w:numPr>
        <w:autoSpaceDE w:val="0"/>
        <w:autoSpaceDN w:val="0"/>
        <w:adjustRightInd w:val="0"/>
        <w:spacing w:after="0" w:line="240" w:lineRule="auto"/>
        <w:ind w:left="993" w:hanging="567"/>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відмінники освіти - 8</w:t>
      </w:r>
    </w:p>
    <w:p w:rsidR="00BE0271" w:rsidRPr="00BE0271" w:rsidRDefault="00BE0271" w:rsidP="00FC2629">
      <w:pPr>
        <w:widowControl w:val="0"/>
        <w:numPr>
          <w:ilvl w:val="0"/>
          <w:numId w:val="34"/>
        </w:numPr>
        <w:autoSpaceDE w:val="0"/>
        <w:autoSpaceDN w:val="0"/>
        <w:adjustRightInd w:val="0"/>
        <w:spacing w:after="0" w:line="240" w:lineRule="auto"/>
        <w:ind w:left="993" w:hanging="567"/>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учителів вищої категорії - 33;</w:t>
      </w:r>
    </w:p>
    <w:p w:rsidR="00BE0271" w:rsidRPr="00BE0271" w:rsidRDefault="00BE0271" w:rsidP="00BE0271">
      <w:pPr>
        <w:widowControl w:val="0"/>
        <w:numPr>
          <w:ilvl w:val="0"/>
          <w:numId w:val="34"/>
        </w:numPr>
        <w:autoSpaceDE w:val="0"/>
        <w:autoSpaceDN w:val="0"/>
        <w:adjustRightInd w:val="0"/>
        <w:spacing w:after="0" w:line="240" w:lineRule="auto"/>
        <w:ind w:left="993" w:hanging="567"/>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учителів І категорії - 5;</w:t>
      </w:r>
    </w:p>
    <w:p w:rsidR="00BE0271" w:rsidRPr="00BE0271" w:rsidRDefault="00BE0271" w:rsidP="00BE0271">
      <w:pPr>
        <w:widowControl w:val="0"/>
        <w:numPr>
          <w:ilvl w:val="0"/>
          <w:numId w:val="34"/>
        </w:numPr>
        <w:autoSpaceDE w:val="0"/>
        <w:autoSpaceDN w:val="0"/>
        <w:adjustRightInd w:val="0"/>
        <w:spacing w:after="0" w:line="240" w:lineRule="auto"/>
        <w:ind w:left="993" w:hanging="567"/>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 xml:space="preserve">учителів </w:t>
      </w:r>
      <w:r w:rsidRPr="00BE0271">
        <w:rPr>
          <w:rFonts w:ascii="Times New Roman" w:hAnsi="Times New Roman" w:cs="Times New Roman"/>
          <w:sz w:val="24"/>
          <w:szCs w:val="24"/>
          <w:lang w:val="en-US" w:eastAsia="uk-UA"/>
        </w:rPr>
        <w:t xml:space="preserve">II </w:t>
      </w:r>
      <w:r w:rsidRPr="00BE0271">
        <w:rPr>
          <w:rFonts w:ascii="Times New Roman" w:hAnsi="Times New Roman" w:cs="Times New Roman"/>
          <w:sz w:val="24"/>
          <w:szCs w:val="24"/>
          <w:lang w:eastAsia="uk-UA"/>
        </w:rPr>
        <w:t>категорії - 5;</w:t>
      </w:r>
    </w:p>
    <w:p w:rsidR="00BE0271" w:rsidRPr="00BE0271" w:rsidRDefault="00BE0271" w:rsidP="00BE0271">
      <w:pPr>
        <w:widowControl w:val="0"/>
        <w:numPr>
          <w:ilvl w:val="0"/>
          <w:numId w:val="34"/>
        </w:numPr>
        <w:autoSpaceDE w:val="0"/>
        <w:autoSpaceDN w:val="0"/>
        <w:adjustRightInd w:val="0"/>
        <w:spacing w:after="0" w:line="240" w:lineRule="auto"/>
        <w:ind w:left="993" w:hanging="567"/>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спеціаліст-17;</w:t>
      </w:r>
    </w:p>
    <w:p w:rsidR="00BE0271" w:rsidRPr="00BE0271" w:rsidRDefault="00BE0271" w:rsidP="00BE0271">
      <w:pPr>
        <w:widowControl w:val="0"/>
        <w:numPr>
          <w:ilvl w:val="0"/>
          <w:numId w:val="34"/>
        </w:numPr>
        <w:autoSpaceDE w:val="0"/>
        <w:autoSpaceDN w:val="0"/>
        <w:adjustRightInd w:val="0"/>
        <w:spacing w:after="0" w:line="240" w:lineRule="auto"/>
        <w:ind w:left="993" w:hanging="567"/>
        <w:jc w:val="both"/>
        <w:rPr>
          <w:rFonts w:ascii="Times New Roman" w:hAnsi="Times New Roman" w:cs="Times New Roman"/>
          <w:sz w:val="24"/>
          <w:szCs w:val="24"/>
          <w:lang w:eastAsia="uk-UA"/>
        </w:rPr>
      </w:pPr>
      <w:r w:rsidRPr="00BE0271">
        <w:rPr>
          <w:rFonts w:ascii="Times New Roman" w:hAnsi="Times New Roman" w:cs="Times New Roman"/>
          <w:sz w:val="24"/>
          <w:szCs w:val="24"/>
          <w:lang w:eastAsia="uk-UA"/>
        </w:rPr>
        <w:t xml:space="preserve">студенти – 3.   </w:t>
      </w:r>
    </w:p>
    <w:p w:rsidR="009845CE" w:rsidRPr="00F64500" w:rsidRDefault="009845CE" w:rsidP="009845CE">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6 працівників школи у декретній відпустці (</w:t>
      </w:r>
      <w:proofErr w:type="spellStart"/>
      <w:r w:rsidRPr="00F64500">
        <w:rPr>
          <w:rFonts w:ascii="Times New Roman" w:hAnsi="Times New Roman" w:cs="Times New Roman"/>
          <w:sz w:val="24"/>
          <w:szCs w:val="24"/>
        </w:rPr>
        <w:t>Азаренко</w:t>
      </w:r>
      <w:proofErr w:type="spellEnd"/>
      <w:r w:rsidRPr="00F64500">
        <w:rPr>
          <w:rFonts w:ascii="Times New Roman" w:hAnsi="Times New Roman" w:cs="Times New Roman"/>
          <w:sz w:val="24"/>
          <w:szCs w:val="24"/>
        </w:rPr>
        <w:t xml:space="preserve"> І.В, </w:t>
      </w:r>
      <w:proofErr w:type="spellStart"/>
      <w:r w:rsidRPr="00F64500">
        <w:rPr>
          <w:rFonts w:ascii="Times New Roman" w:hAnsi="Times New Roman" w:cs="Times New Roman"/>
          <w:sz w:val="24"/>
          <w:szCs w:val="24"/>
        </w:rPr>
        <w:t>Салабай</w:t>
      </w:r>
      <w:proofErr w:type="spellEnd"/>
      <w:r w:rsidRPr="00F64500">
        <w:rPr>
          <w:rFonts w:ascii="Times New Roman" w:hAnsi="Times New Roman" w:cs="Times New Roman"/>
          <w:sz w:val="24"/>
          <w:szCs w:val="24"/>
        </w:rPr>
        <w:t xml:space="preserve"> Н.О,  </w:t>
      </w:r>
      <w:proofErr w:type="spellStart"/>
      <w:r w:rsidRPr="00F64500">
        <w:rPr>
          <w:rFonts w:ascii="Times New Roman" w:hAnsi="Times New Roman" w:cs="Times New Roman"/>
          <w:sz w:val="24"/>
          <w:szCs w:val="24"/>
        </w:rPr>
        <w:t>Манькывська</w:t>
      </w:r>
      <w:proofErr w:type="spellEnd"/>
      <w:r w:rsidRPr="00F64500">
        <w:rPr>
          <w:rFonts w:ascii="Times New Roman" w:hAnsi="Times New Roman" w:cs="Times New Roman"/>
          <w:sz w:val="24"/>
          <w:szCs w:val="24"/>
        </w:rPr>
        <w:t xml:space="preserve"> С.Ф., </w:t>
      </w:r>
      <w:proofErr w:type="spellStart"/>
      <w:r w:rsidRPr="00F64500">
        <w:rPr>
          <w:rFonts w:ascii="Times New Roman" w:hAnsi="Times New Roman" w:cs="Times New Roman"/>
          <w:sz w:val="24"/>
          <w:szCs w:val="24"/>
        </w:rPr>
        <w:t>Піддубна</w:t>
      </w:r>
      <w:proofErr w:type="spellEnd"/>
      <w:r w:rsidRPr="00F64500">
        <w:rPr>
          <w:rFonts w:ascii="Times New Roman" w:hAnsi="Times New Roman" w:cs="Times New Roman"/>
          <w:sz w:val="24"/>
          <w:szCs w:val="24"/>
        </w:rPr>
        <w:t xml:space="preserve"> В.В., </w:t>
      </w:r>
      <w:proofErr w:type="spellStart"/>
      <w:r w:rsidRPr="00F64500">
        <w:rPr>
          <w:rFonts w:ascii="Times New Roman" w:hAnsi="Times New Roman" w:cs="Times New Roman"/>
          <w:sz w:val="24"/>
          <w:szCs w:val="24"/>
        </w:rPr>
        <w:t>Галабурда</w:t>
      </w:r>
      <w:proofErr w:type="spellEnd"/>
      <w:r w:rsidRPr="00F64500">
        <w:rPr>
          <w:rFonts w:ascii="Times New Roman" w:hAnsi="Times New Roman" w:cs="Times New Roman"/>
          <w:sz w:val="24"/>
          <w:szCs w:val="24"/>
        </w:rPr>
        <w:t xml:space="preserve"> Ю.В., Лозова І.В.)</w:t>
      </w:r>
    </w:p>
    <w:p w:rsidR="009845CE" w:rsidRPr="00F64500" w:rsidRDefault="009845CE" w:rsidP="009845CE">
      <w:pPr>
        <w:spacing w:after="0" w:line="240" w:lineRule="auto"/>
        <w:ind w:left="360"/>
        <w:jc w:val="both"/>
        <w:rPr>
          <w:rFonts w:ascii="Times New Roman" w:hAnsi="Times New Roman" w:cs="Times New Roman"/>
          <w:color w:val="FF0000"/>
          <w:sz w:val="24"/>
          <w:szCs w:val="24"/>
        </w:rPr>
      </w:pPr>
    </w:p>
    <w:tbl>
      <w:tblPr>
        <w:tblW w:w="10106" w:type="dxa"/>
        <w:jc w:val="center"/>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6179"/>
        <w:gridCol w:w="3927"/>
      </w:tblGrid>
      <w:tr w:rsidR="009845CE" w:rsidRPr="00F64500" w:rsidTr="0074215E">
        <w:trPr>
          <w:jc w:val="center"/>
        </w:trPr>
        <w:tc>
          <w:tcPr>
            <w:tcW w:w="617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45CE" w:rsidRPr="00F64500" w:rsidRDefault="009845CE" w:rsidP="0074215E">
            <w:pPr>
              <w:spacing w:after="0" w:line="240" w:lineRule="auto"/>
              <w:ind w:left="42" w:firstLine="678"/>
              <w:jc w:val="center"/>
              <w:rPr>
                <w:rFonts w:ascii="Times New Roman" w:hAnsi="Times New Roman" w:cs="Times New Roman"/>
                <w:sz w:val="24"/>
                <w:szCs w:val="24"/>
              </w:rPr>
            </w:pPr>
            <w:r w:rsidRPr="00F64500">
              <w:rPr>
                <w:rFonts w:ascii="Times New Roman" w:hAnsi="Times New Roman" w:cs="Times New Roman"/>
                <w:sz w:val="24"/>
                <w:szCs w:val="24"/>
              </w:rPr>
              <w:t>Кількість педагогічних робітників</w:t>
            </w:r>
          </w:p>
        </w:tc>
        <w:tc>
          <w:tcPr>
            <w:tcW w:w="3927" w:type="dxa"/>
            <w:tcBorders>
              <w:top w:val="single" w:sz="6" w:space="0" w:color="auto"/>
              <w:left w:val="single" w:sz="4" w:space="0" w:color="C0C0C0"/>
              <w:bottom w:val="single" w:sz="4" w:space="0" w:color="auto"/>
              <w:right w:val="single" w:sz="6" w:space="0" w:color="auto"/>
            </w:tcBorders>
            <w:shd w:val="clear" w:color="auto" w:fill="FFFFFF"/>
            <w:vAlign w:val="center"/>
            <w:hideMark/>
          </w:tcPr>
          <w:p w:rsidR="009845CE" w:rsidRPr="00F64500" w:rsidRDefault="009845CE" w:rsidP="0074215E">
            <w:pPr>
              <w:spacing w:after="0" w:line="240" w:lineRule="auto"/>
              <w:ind w:left="191"/>
              <w:jc w:val="center"/>
              <w:rPr>
                <w:rFonts w:ascii="Times New Roman" w:hAnsi="Times New Roman" w:cs="Times New Roman"/>
                <w:sz w:val="24"/>
                <w:szCs w:val="24"/>
              </w:rPr>
            </w:pPr>
          </w:p>
        </w:tc>
      </w:tr>
      <w:tr w:rsidR="009845CE" w:rsidRPr="00F64500" w:rsidTr="0074215E">
        <w:trPr>
          <w:jc w:val="center"/>
        </w:trPr>
        <w:tc>
          <w:tcPr>
            <w:tcW w:w="6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5CE" w:rsidRPr="00F64500" w:rsidRDefault="009845CE" w:rsidP="0074215E">
            <w:pPr>
              <w:shd w:val="clear" w:color="auto" w:fill="FFFFFF"/>
              <w:spacing w:after="0" w:line="240" w:lineRule="auto"/>
              <w:ind w:left="-180" w:firstLine="900"/>
              <w:jc w:val="center"/>
              <w:rPr>
                <w:rFonts w:ascii="Times New Roman" w:hAnsi="Times New Roman" w:cs="Times New Roman"/>
                <w:sz w:val="24"/>
                <w:szCs w:val="24"/>
              </w:rPr>
            </w:pPr>
            <w:r w:rsidRPr="00F64500">
              <w:rPr>
                <w:rFonts w:ascii="Times New Roman" w:hAnsi="Times New Roman" w:cs="Times New Roman"/>
                <w:sz w:val="24"/>
                <w:szCs w:val="24"/>
              </w:rPr>
              <w:t>До 30 років</w:t>
            </w:r>
          </w:p>
        </w:tc>
        <w:tc>
          <w:tcPr>
            <w:tcW w:w="3927" w:type="dxa"/>
            <w:tcBorders>
              <w:top w:val="single" w:sz="4" w:space="0" w:color="auto"/>
              <w:left w:val="single" w:sz="4" w:space="0" w:color="auto"/>
              <w:bottom w:val="single" w:sz="4" w:space="0" w:color="auto"/>
              <w:right w:val="single" w:sz="4" w:space="0" w:color="auto"/>
            </w:tcBorders>
            <w:shd w:val="clear" w:color="auto" w:fill="FFFFFF"/>
            <w:vAlign w:val="center"/>
          </w:tcPr>
          <w:p w:rsidR="009845CE" w:rsidRPr="00F64500" w:rsidRDefault="009845CE" w:rsidP="0074215E">
            <w:pPr>
              <w:shd w:val="clear" w:color="auto" w:fill="FFFFFF"/>
              <w:spacing w:after="0" w:line="240" w:lineRule="auto"/>
              <w:ind w:left="-180" w:firstLine="509"/>
              <w:jc w:val="center"/>
              <w:rPr>
                <w:rFonts w:ascii="Times New Roman" w:hAnsi="Times New Roman" w:cs="Times New Roman"/>
                <w:sz w:val="24"/>
                <w:szCs w:val="24"/>
              </w:rPr>
            </w:pPr>
            <w:r w:rsidRPr="00F64500">
              <w:rPr>
                <w:rFonts w:ascii="Times New Roman" w:hAnsi="Times New Roman" w:cs="Times New Roman"/>
                <w:sz w:val="24"/>
                <w:szCs w:val="24"/>
              </w:rPr>
              <w:t>14</w:t>
            </w:r>
          </w:p>
        </w:tc>
      </w:tr>
      <w:tr w:rsidR="009845CE" w:rsidRPr="00F64500" w:rsidTr="0074215E">
        <w:trPr>
          <w:jc w:val="center"/>
        </w:trPr>
        <w:tc>
          <w:tcPr>
            <w:tcW w:w="6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5CE" w:rsidRPr="00F64500" w:rsidRDefault="009845CE" w:rsidP="0074215E">
            <w:pPr>
              <w:shd w:val="clear" w:color="auto" w:fill="FFFFFF"/>
              <w:spacing w:after="0" w:line="240" w:lineRule="auto"/>
              <w:ind w:left="-180" w:firstLine="900"/>
              <w:jc w:val="center"/>
              <w:rPr>
                <w:rFonts w:ascii="Times New Roman" w:hAnsi="Times New Roman" w:cs="Times New Roman"/>
                <w:sz w:val="24"/>
                <w:szCs w:val="24"/>
              </w:rPr>
            </w:pPr>
            <w:r w:rsidRPr="00F64500">
              <w:rPr>
                <w:rFonts w:ascii="Times New Roman" w:hAnsi="Times New Roman" w:cs="Times New Roman"/>
                <w:sz w:val="24"/>
                <w:szCs w:val="24"/>
              </w:rPr>
              <w:t>31-40 років</w:t>
            </w:r>
          </w:p>
        </w:tc>
        <w:tc>
          <w:tcPr>
            <w:tcW w:w="3927" w:type="dxa"/>
            <w:tcBorders>
              <w:top w:val="single" w:sz="4" w:space="0" w:color="auto"/>
              <w:left w:val="single" w:sz="4" w:space="0" w:color="auto"/>
              <w:bottom w:val="single" w:sz="4" w:space="0" w:color="auto"/>
              <w:right w:val="single" w:sz="4" w:space="0" w:color="auto"/>
            </w:tcBorders>
            <w:shd w:val="clear" w:color="auto" w:fill="FFFFFF"/>
            <w:vAlign w:val="center"/>
          </w:tcPr>
          <w:p w:rsidR="009845CE" w:rsidRPr="00F64500" w:rsidRDefault="009845CE" w:rsidP="0074215E">
            <w:pPr>
              <w:shd w:val="clear" w:color="auto" w:fill="FFFFFF"/>
              <w:spacing w:after="0" w:line="240" w:lineRule="auto"/>
              <w:ind w:left="-180" w:firstLine="509"/>
              <w:jc w:val="center"/>
              <w:rPr>
                <w:rFonts w:ascii="Times New Roman" w:hAnsi="Times New Roman" w:cs="Times New Roman"/>
                <w:sz w:val="24"/>
                <w:szCs w:val="24"/>
              </w:rPr>
            </w:pPr>
            <w:r w:rsidRPr="00F64500">
              <w:rPr>
                <w:rFonts w:ascii="Times New Roman" w:hAnsi="Times New Roman" w:cs="Times New Roman"/>
                <w:sz w:val="24"/>
                <w:szCs w:val="24"/>
              </w:rPr>
              <w:t>5</w:t>
            </w:r>
          </w:p>
        </w:tc>
      </w:tr>
      <w:tr w:rsidR="009845CE" w:rsidRPr="00F64500" w:rsidTr="0074215E">
        <w:trPr>
          <w:jc w:val="center"/>
        </w:trPr>
        <w:tc>
          <w:tcPr>
            <w:tcW w:w="6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5CE" w:rsidRPr="00F64500" w:rsidRDefault="009845CE" w:rsidP="0074215E">
            <w:pPr>
              <w:shd w:val="clear" w:color="auto" w:fill="FFFFFF"/>
              <w:spacing w:after="0" w:line="240" w:lineRule="auto"/>
              <w:ind w:left="-180" w:firstLine="900"/>
              <w:jc w:val="center"/>
              <w:rPr>
                <w:rFonts w:ascii="Times New Roman" w:hAnsi="Times New Roman" w:cs="Times New Roman"/>
                <w:sz w:val="24"/>
                <w:szCs w:val="24"/>
              </w:rPr>
            </w:pPr>
            <w:r w:rsidRPr="00F64500">
              <w:rPr>
                <w:rFonts w:ascii="Times New Roman" w:hAnsi="Times New Roman" w:cs="Times New Roman"/>
                <w:sz w:val="24"/>
                <w:szCs w:val="24"/>
              </w:rPr>
              <w:t>41-50 років</w:t>
            </w:r>
          </w:p>
        </w:tc>
        <w:tc>
          <w:tcPr>
            <w:tcW w:w="3927" w:type="dxa"/>
            <w:tcBorders>
              <w:top w:val="single" w:sz="4" w:space="0" w:color="auto"/>
              <w:left w:val="single" w:sz="4" w:space="0" w:color="auto"/>
              <w:bottom w:val="single" w:sz="4" w:space="0" w:color="auto"/>
              <w:right w:val="single" w:sz="4" w:space="0" w:color="auto"/>
            </w:tcBorders>
            <w:shd w:val="clear" w:color="auto" w:fill="FFFFFF"/>
            <w:vAlign w:val="center"/>
          </w:tcPr>
          <w:p w:rsidR="009845CE" w:rsidRPr="00F64500" w:rsidRDefault="009845CE" w:rsidP="0074215E">
            <w:pPr>
              <w:shd w:val="clear" w:color="auto" w:fill="FFFFFF"/>
              <w:spacing w:after="0" w:line="240" w:lineRule="auto"/>
              <w:ind w:left="-180" w:firstLine="509"/>
              <w:jc w:val="center"/>
              <w:rPr>
                <w:rFonts w:ascii="Times New Roman" w:hAnsi="Times New Roman" w:cs="Times New Roman"/>
                <w:sz w:val="24"/>
                <w:szCs w:val="24"/>
              </w:rPr>
            </w:pPr>
            <w:r w:rsidRPr="00F64500">
              <w:rPr>
                <w:rFonts w:ascii="Times New Roman" w:hAnsi="Times New Roman" w:cs="Times New Roman"/>
                <w:sz w:val="24"/>
                <w:szCs w:val="24"/>
              </w:rPr>
              <w:t>17</w:t>
            </w:r>
          </w:p>
        </w:tc>
      </w:tr>
      <w:tr w:rsidR="009845CE" w:rsidRPr="00F64500" w:rsidTr="0074215E">
        <w:trPr>
          <w:jc w:val="center"/>
        </w:trPr>
        <w:tc>
          <w:tcPr>
            <w:tcW w:w="6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5CE" w:rsidRPr="00F64500" w:rsidRDefault="009845CE" w:rsidP="0074215E">
            <w:pPr>
              <w:shd w:val="clear" w:color="auto" w:fill="FFFFFF"/>
              <w:spacing w:after="0" w:line="240" w:lineRule="auto"/>
              <w:ind w:left="-180" w:firstLine="900"/>
              <w:jc w:val="center"/>
              <w:rPr>
                <w:rFonts w:ascii="Times New Roman" w:hAnsi="Times New Roman" w:cs="Times New Roman"/>
                <w:sz w:val="24"/>
                <w:szCs w:val="24"/>
              </w:rPr>
            </w:pPr>
            <w:r w:rsidRPr="00F64500">
              <w:rPr>
                <w:rFonts w:ascii="Times New Roman" w:hAnsi="Times New Roman" w:cs="Times New Roman"/>
                <w:sz w:val="24"/>
                <w:szCs w:val="24"/>
              </w:rPr>
              <w:t>51-55 років</w:t>
            </w:r>
          </w:p>
        </w:tc>
        <w:tc>
          <w:tcPr>
            <w:tcW w:w="3927" w:type="dxa"/>
            <w:tcBorders>
              <w:top w:val="single" w:sz="4" w:space="0" w:color="auto"/>
              <w:left w:val="single" w:sz="4" w:space="0" w:color="auto"/>
              <w:bottom w:val="single" w:sz="4" w:space="0" w:color="auto"/>
              <w:right w:val="single" w:sz="4" w:space="0" w:color="auto"/>
            </w:tcBorders>
            <w:shd w:val="clear" w:color="auto" w:fill="FFFFFF"/>
            <w:vAlign w:val="center"/>
          </w:tcPr>
          <w:p w:rsidR="009845CE" w:rsidRPr="00F64500" w:rsidRDefault="009845CE" w:rsidP="0074215E">
            <w:pPr>
              <w:shd w:val="clear" w:color="auto" w:fill="FFFFFF"/>
              <w:spacing w:after="0" w:line="240" w:lineRule="auto"/>
              <w:ind w:left="-180" w:firstLine="509"/>
              <w:jc w:val="center"/>
              <w:rPr>
                <w:rFonts w:ascii="Times New Roman" w:hAnsi="Times New Roman" w:cs="Times New Roman"/>
                <w:sz w:val="24"/>
                <w:szCs w:val="24"/>
              </w:rPr>
            </w:pPr>
            <w:r w:rsidRPr="00F64500">
              <w:rPr>
                <w:rFonts w:ascii="Times New Roman" w:hAnsi="Times New Roman" w:cs="Times New Roman"/>
                <w:sz w:val="24"/>
                <w:szCs w:val="24"/>
              </w:rPr>
              <w:t>9</w:t>
            </w:r>
          </w:p>
        </w:tc>
      </w:tr>
      <w:tr w:rsidR="009845CE" w:rsidRPr="00F64500" w:rsidTr="0074215E">
        <w:trPr>
          <w:jc w:val="center"/>
        </w:trPr>
        <w:tc>
          <w:tcPr>
            <w:tcW w:w="6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5CE" w:rsidRPr="00F64500" w:rsidRDefault="009845CE" w:rsidP="0074215E">
            <w:pPr>
              <w:shd w:val="clear" w:color="auto" w:fill="FFFFFF"/>
              <w:spacing w:after="0" w:line="240" w:lineRule="auto"/>
              <w:ind w:left="-180" w:firstLine="900"/>
              <w:jc w:val="center"/>
              <w:rPr>
                <w:rFonts w:ascii="Times New Roman" w:hAnsi="Times New Roman" w:cs="Times New Roman"/>
                <w:sz w:val="24"/>
                <w:szCs w:val="24"/>
              </w:rPr>
            </w:pPr>
            <w:r w:rsidRPr="00F64500">
              <w:rPr>
                <w:rFonts w:ascii="Times New Roman" w:hAnsi="Times New Roman" w:cs="Times New Roman"/>
                <w:sz w:val="24"/>
                <w:szCs w:val="24"/>
              </w:rPr>
              <w:t>Понад 55 років</w:t>
            </w:r>
          </w:p>
        </w:tc>
        <w:tc>
          <w:tcPr>
            <w:tcW w:w="3927" w:type="dxa"/>
            <w:tcBorders>
              <w:top w:val="single" w:sz="4" w:space="0" w:color="auto"/>
              <w:left w:val="single" w:sz="4" w:space="0" w:color="auto"/>
              <w:bottom w:val="single" w:sz="4" w:space="0" w:color="auto"/>
              <w:right w:val="single" w:sz="4" w:space="0" w:color="auto"/>
            </w:tcBorders>
            <w:shd w:val="clear" w:color="auto" w:fill="FFFFFF"/>
            <w:vAlign w:val="center"/>
          </w:tcPr>
          <w:p w:rsidR="009845CE" w:rsidRPr="00F64500" w:rsidRDefault="009845CE" w:rsidP="0074215E">
            <w:pPr>
              <w:shd w:val="clear" w:color="auto" w:fill="FFFFFF"/>
              <w:spacing w:after="0" w:line="240" w:lineRule="auto"/>
              <w:ind w:left="-180" w:firstLine="509"/>
              <w:jc w:val="center"/>
              <w:rPr>
                <w:rFonts w:ascii="Times New Roman" w:hAnsi="Times New Roman" w:cs="Times New Roman"/>
                <w:sz w:val="24"/>
                <w:szCs w:val="24"/>
              </w:rPr>
            </w:pPr>
            <w:r w:rsidRPr="00F64500">
              <w:rPr>
                <w:rFonts w:ascii="Times New Roman" w:hAnsi="Times New Roman" w:cs="Times New Roman"/>
                <w:sz w:val="24"/>
                <w:szCs w:val="24"/>
              </w:rPr>
              <w:t>9</w:t>
            </w:r>
          </w:p>
        </w:tc>
      </w:tr>
    </w:tbl>
    <w:p w:rsidR="009845CE" w:rsidRPr="00F64500" w:rsidRDefault="009845CE" w:rsidP="009845CE">
      <w:pPr>
        <w:pStyle w:val="3"/>
        <w:spacing w:before="0" w:after="0"/>
        <w:jc w:val="center"/>
        <w:rPr>
          <w:rFonts w:ascii="Times New Roman" w:hAnsi="Times New Roman"/>
          <w:b w:val="0"/>
          <w:sz w:val="24"/>
          <w:szCs w:val="24"/>
        </w:rPr>
      </w:pPr>
      <w:proofErr w:type="spellStart"/>
      <w:r w:rsidRPr="00F64500">
        <w:rPr>
          <w:rFonts w:ascii="Times New Roman" w:hAnsi="Times New Roman"/>
          <w:b w:val="0"/>
          <w:sz w:val="24"/>
          <w:szCs w:val="24"/>
        </w:rPr>
        <w:t>Якісний</w:t>
      </w:r>
      <w:proofErr w:type="spellEnd"/>
      <w:r w:rsidRPr="00F64500">
        <w:rPr>
          <w:rFonts w:ascii="Times New Roman" w:hAnsi="Times New Roman"/>
          <w:b w:val="0"/>
          <w:sz w:val="24"/>
          <w:szCs w:val="24"/>
        </w:rPr>
        <w:t xml:space="preserve"> склад </w:t>
      </w:r>
      <w:proofErr w:type="spellStart"/>
      <w:r w:rsidRPr="00F64500">
        <w:rPr>
          <w:rFonts w:ascii="Times New Roman" w:hAnsi="Times New Roman"/>
          <w:b w:val="0"/>
          <w:sz w:val="24"/>
          <w:szCs w:val="24"/>
        </w:rPr>
        <w:t>вчителі</w:t>
      </w:r>
      <w:proofErr w:type="gramStart"/>
      <w:r w:rsidRPr="00F64500">
        <w:rPr>
          <w:rFonts w:ascii="Times New Roman" w:hAnsi="Times New Roman"/>
          <w:b w:val="0"/>
          <w:sz w:val="24"/>
          <w:szCs w:val="24"/>
        </w:rPr>
        <w:t>в</w:t>
      </w:r>
      <w:proofErr w:type="spellEnd"/>
      <w:proofErr w:type="gramEnd"/>
      <w:r w:rsidRPr="00F64500">
        <w:rPr>
          <w:rFonts w:ascii="Times New Roman" w:hAnsi="Times New Roman"/>
          <w:b w:val="0"/>
          <w:sz w:val="24"/>
          <w:szCs w:val="24"/>
        </w:rPr>
        <w:t xml:space="preserve"> за </w:t>
      </w:r>
      <w:proofErr w:type="spellStart"/>
      <w:r w:rsidRPr="00F64500">
        <w:rPr>
          <w:rFonts w:ascii="Times New Roman" w:hAnsi="Times New Roman"/>
          <w:b w:val="0"/>
          <w:sz w:val="24"/>
          <w:szCs w:val="24"/>
        </w:rPr>
        <w:t>педагогічним</w:t>
      </w:r>
      <w:proofErr w:type="spellEnd"/>
      <w:r w:rsidRPr="00F64500">
        <w:rPr>
          <w:rFonts w:ascii="Times New Roman" w:hAnsi="Times New Roman"/>
          <w:b w:val="0"/>
          <w:sz w:val="24"/>
          <w:szCs w:val="24"/>
        </w:rPr>
        <w:t xml:space="preserve"> стажем</w:t>
      </w:r>
    </w:p>
    <w:tbl>
      <w:tblPr>
        <w:tblW w:w="10065" w:type="dxa"/>
        <w:tblInd w:w="8"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6096"/>
        <w:gridCol w:w="3969"/>
      </w:tblGrid>
      <w:tr w:rsidR="009845CE" w:rsidRPr="00F64500" w:rsidTr="0074215E">
        <w:tc>
          <w:tcPr>
            <w:tcW w:w="6096" w:type="dxa"/>
            <w:tcBorders>
              <w:top w:val="single" w:sz="6" w:space="0" w:color="auto"/>
              <w:left w:val="single" w:sz="6" w:space="0" w:color="auto"/>
              <w:bottom w:val="single" w:sz="4" w:space="0" w:color="auto"/>
              <w:right w:val="single" w:sz="4" w:space="0" w:color="auto"/>
            </w:tcBorders>
            <w:shd w:val="clear" w:color="auto" w:fill="FFFFFF"/>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Кількість педагогічних робітників</w:t>
            </w:r>
          </w:p>
        </w:tc>
        <w:tc>
          <w:tcPr>
            <w:tcW w:w="3969" w:type="dxa"/>
            <w:tcBorders>
              <w:top w:val="single" w:sz="6" w:space="0" w:color="auto"/>
              <w:left w:val="single" w:sz="4" w:space="0" w:color="C0C0C0"/>
              <w:bottom w:val="single" w:sz="4" w:space="0" w:color="auto"/>
              <w:right w:val="single" w:sz="6" w:space="0" w:color="auto"/>
            </w:tcBorders>
            <w:shd w:val="clear" w:color="auto" w:fill="FFFFFF"/>
            <w:vAlign w:val="center"/>
            <w:hideMark/>
          </w:tcPr>
          <w:p w:rsidR="009845CE" w:rsidRPr="00F64500" w:rsidRDefault="009845CE" w:rsidP="0074215E">
            <w:pPr>
              <w:spacing w:after="0" w:line="240" w:lineRule="auto"/>
              <w:jc w:val="center"/>
              <w:rPr>
                <w:rFonts w:ascii="Times New Roman" w:hAnsi="Times New Roman" w:cs="Times New Roman"/>
                <w:sz w:val="24"/>
                <w:szCs w:val="24"/>
              </w:rPr>
            </w:pPr>
          </w:p>
        </w:tc>
      </w:tr>
      <w:tr w:rsidR="009845CE" w:rsidRPr="00F64500" w:rsidTr="0074215E">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ind w:left="737"/>
              <w:jc w:val="center"/>
              <w:rPr>
                <w:rFonts w:ascii="Times New Roman" w:hAnsi="Times New Roman" w:cs="Times New Roman"/>
                <w:sz w:val="24"/>
                <w:szCs w:val="24"/>
              </w:rPr>
            </w:pPr>
            <w:r w:rsidRPr="00F64500">
              <w:rPr>
                <w:rFonts w:ascii="Times New Roman" w:hAnsi="Times New Roman" w:cs="Times New Roman"/>
                <w:sz w:val="24"/>
                <w:szCs w:val="24"/>
              </w:rPr>
              <w:t>До 3 років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7</w:t>
            </w:r>
          </w:p>
        </w:tc>
      </w:tr>
      <w:tr w:rsidR="009845CE" w:rsidRPr="00F64500" w:rsidTr="0074215E">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ind w:left="737"/>
              <w:jc w:val="center"/>
              <w:rPr>
                <w:rFonts w:ascii="Times New Roman" w:hAnsi="Times New Roman" w:cs="Times New Roman"/>
                <w:sz w:val="24"/>
                <w:szCs w:val="24"/>
              </w:rPr>
            </w:pPr>
            <w:r w:rsidRPr="00F64500">
              <w:rPr>
                <w:rFonts w:ascii="Times New Roman" w:hAnsi="Times New Roman" w:cs="Times New Roman"/>
                <w:sz w:val="24"/>
                <w:szCs w:val="24"/>
              </w:rPr>
              <w:t>3-10 років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11</w:t>
            </w:r>
          </w:p>
        </w:tc>
      </w:tr>
      <w:tr w:rsidR="009845CE" w:rsidRPr="00F64500" w:rsidTr="0074215E">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ind w:left="737"/>
              <w:jc w:val="center"/>
              <w:rPr>
                <w:rFonts w:ascii="Times New Roman" w:hAnsi="Times New Roman" w:cs="Times New Roman"/>
                <w:sz w:val="24"/>
                <w:szCs w:val="24"/>
              </w:rPr>
            </w:pPr>
            <w:r w:rsidRPr="00F64500">
              <w:rPr>
                <w:rFonts w:ascii="Times New Roman" w:hAnsi="Times New Roman" w:cs="Times New Roman"/>
                <w:sz w:val="24"/>
                <w:szCs w:val="24"/>
              </w:rPr>
              <w:t>10-20 років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7</w:t>
            </w:r>
          </w:p>
        </w:tc>
      </w:tr>
      <w:tr w:rsidR="009845CE" w:rsidRPr="00F64500" w:rsidTr="0074215E">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ind w:left="737"/>
              <w:jc w:val="center"/>
              <w:rPr>
                <w:rFonts w:ascii="Times New Roman" w:hAnsi="Times New Roman" w:cs="Times New Roman"/>
                <w:sz w:val="24"/>
                <w:szCs w:val="24"/>
              </w:rPr>
            </w:pPr>
            <w:r w:rsidRPr="00F64500">
              <w:rPr>
                <w:rFonts w:ascii="Times New Roman" w:hAnsi="Times New Roman" w:cs="Times New Roman"/>
                <w:sz w:val="24"/>
                <w:szCs w:val="24"/>
              </w:rPr>
              <w:t>Понад 20 років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38</w:t>
            </w:r>
          </w:p>
        </w:tc>
      </w:tr>
    </w:tbl>
    <w:p w:rsidR="009845CE" w:rsidRPr="00F64500" w:rsidRDefault="009845CE" w:rsidP="009845CE">
      <w:pPr>
        <w:spacing w:after="0" w:line="240" w:lineRule="auto"/>
        <w:jc w:val="center"/>
        <w:rPr>
          <w:rFonts w:ascii="Times New Roman" w:hAnsi="Times New Roman" w:cs="Times New Roman"/>
          <w:sz w:val="24"/>
          <w:szCs w:val="24"/>
        </w:rPr>
      </w:pPr>
    </w:p>
    <w:p w:rsidR="009845CE" w:rsidRPr="00F64500" w:rsidRDefault="009845CE" w:rsidP="009845CE">
      <w:pPr>
        <w:pStyle w:val="3"/>
        <w:spacing w:before="0" w:after="0"/>
        <w:jc w:val="center"/>
        <w:rPr>
          <w:rFonts w:ascii="Times New Roman" w:hAnsi="Times New Roman"/>
          <w:b w:val="0"/>
          <w:sz w:val="24"/>
          <w:szCs w:val="24"/>
        </w:rPr>
      </w:pPr>
      <w:r w:rsidRPr="00F64500">
        <w:rPr>
          <w:rFonts w:ascii="Times New Roman" w:hAnsi="Times New Roman"/>
          <w:sz w:val="24"/>
          <w:szCs w:val="24"/>
          <w:lang w:val="uk-UA"/>
        </w:rPr>
        <w:t xml:space="preserve">        </w:t>
      </w:r>
      <w:proofErr w:type="spellStart"/>
      <w:r w:rsidRPr="00F64500">
        <w:rPr>
          <w:rFonts w:ascii="Times New Roman" w:hAnsi="Times New Roman"/>
          <w:b w:val="0"/>
          <w:sz w:val="24"/>
          <w:szCs w:val="24"/>
        </w:rPr>
        <w:t>Відомості</w:t>
      </w:r>
      <w:proofErr w:type="spellEnd"/>
      <w:r w:rsidRPr="00F64500">
        <w:rPr>
          <w:rFonts w:ascii="Times New Roman" w:hAnsi="Times New Roman"/>
          <w:b w:val="0"/>
          <w:sz w:val="24"/>
          <w:szCs w:val="24"/>
        </w:rPr>
        <w:t xml:space="preserve"> про </w:t>
      </w:r>
      <w:proofErr w:type="spellStart"/>
      <w:r w:rsidRPr="00F64500">
        <w:rPr>
          <w:rFonts w:ascii="Times New Roman" w:hAnsi="Times New Roman"/>
          <w:b w:val="0"/>
          <w:sz w:val="24"/>
          <w:szCs w:val="24"/>
        </w:rPr>
        <w:t>вчителів</w:t>
      </w:r>
      <w:proofErr w:type="spellEnd"/>
      <w:r w:rsidRPr="00F64500">
        <w:rPr>
          <w:rFonts w:ascii="Times New Roman" w:hAnsi="Times New Roman"/>
          <w:b w:val="0"/>
          <w:sz w:val="24"/>
          <w:szCs w:val="24"/>
        </w:rPr>
        <w:t xml:space="preserve"> - </w:t>
      </w:r>
      <w:proofErr w:type="spellStart"/>
      <w:r w:rsidRPr="00F64500">
        <w:rPr>
          <w:rFonts w:ascii="Times New Roman" w:hAnsi="Times New Roman"/>
          <w:b w:val="0"/>
          <w:sz w:val="24"/>
          <w:szCs w:val="24"/>
        </w:rPr>
        <w:t>пенсіонері</w:t>
      </w:r>
      <w:proofErr w:type="gramStart"/>
      <w:r w:rsidRPr="00F64500">
        <w:rPr>
          <w:rFonts w:ascii="Times New Roman" w:hAnsi="Times New Roman"/>
          <w:b w:val="0"/>
          <w:sz w:val="24"/>
          <w:szCs w:val="24"/>
        </w:rPr>
        <w:t>в</w:t>
      </w:r>
      <w:proofErr w:type="spellEnd"/>
      <w:proofErr w:type="gramEnd"/>
    </w:p>
    <w:tbl>
      <w:tblPr>
        <w:tblW w:w="9990" w:type="dxa"/>
        <w:jc w:val="center"/>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896"/>
        <w:gridCol w:w="1698"/>
        <w:gridCol w:w="1698"/>
        <w:gridCol w:w="1698"/>
      </w:tblGrid>
      <w:tr w:rsidR="009845CE" w:rsidRPr="00F64500" w:rsidTr="0074215E">
        <w:trPr>
          <w:jc w:val="center"/>
        </w:trPr>
        <w:tc>
          <w:tcPr>
            <w:tcW w:w="4896" w:type="dxa"/>
            <w:tcBorders>
              <w:top w:val="single" w:sz="6" w:space="0" w:color="auto"/>
              <w:left w:val="single" w:sz="6" w:space="0" w:color="auto"/>
              <w:bottom w:val="single" w:sz="4" w:space="0" w:color="auto"/>
              <w:right w:val="single" w:sz="4" w:space="0" w:color="auto"/>
            </w:tcBorders>
            <w:shd w:val="clear" w:color="auto" w:fill="FFFFFF"/>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Кількість педагогічних робітників</w:t>
            </w:r>
          </w:p>
        </w:tc>
        <w:tc>
          <w:tcPr>
            <w:tcW w:w="1698" w:type="dxa"/>
            <w:tcBorders>
              <w:top w:val="single" w:sz="6" w:space="0" w:color="auto"/>
              <w:left w:val="single" w:sz="4" w:space="0" w:color="C0C0C0"/>
              <w:bottom w:val="single" w:sz="4" w:space="0" w:color="auto"/>
              <w:right w:val="single" w:sz="4" w:space="0" w:color="C0C0C0"/>
            </w:tcBorders>
            <w:shd w:val="clear" w:color="auto" w:fill="FFFFFF"/>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2011/12</w:t>
            </w:r>
          </w:p>
        </w:tc>
        <w:tc>
          <w:tcPr>
            <w:tcW w:w="1698" w:type="dxa"/>
            <w:tcBorders>
              <w:top w:val="single" w:sz="6" w:space="0" w:color="auto"/>
              <w:left w:val="single" w:sz="4" w:space="0" w:color="C0C0C0"/>
              <w:bottom w:val="single" w:sz="4" w:space="0" w:color="auto"/>
              <w:right w:val="single" w:sz="6" w:space="0" w:color="auto"/>
            </w:tcBorders>
            <w:shd w:val="clear" w:color="auto" w:fill="FFFFFF"/>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2012/13</w:t>
            </w:r>
          </w:p>
        </w:tc>
        <w:tc>
          <w:tcPr>
            <w:tcW w:w="1698" w:type="dxa"/>
            <w:tcBorders>
              <w:top w:val="single" w:sz="6" w:space="0" w:color="auto"/>
              <w:left w:val="single" w:sz="4" w:space="0" w:color="C0C0C0"/>
              <w:bottom w:val="single" w:sz="4" w:space="0" w:color="auto"/>
              <w:right w:val="single" w:sz="6" w:space="0" w:color="auto"/>
            </w:tcBorders>
            <w:shd w:val="clear" w:color="auto" w:fill="FFFFFF"/>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2013/14</w:t>
            </w:r>
          </w:p>
        </w:tc>
      </w:tr>
      <w:tr w:rsidR="009845CE" w:rsidRPr="00F64500" w:rsidTr="0074215E">
        <w:trPr>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ind w:left="737"/>
              <w:rPr>
                <w:rFonts w:ascii="Times New Roman" w:hAnsi="Times New Roman" w:cs="Times New Roman"/>
                <w:sz w:val="24"/>
                <w:szCs w:val="24"/>
              </w:rPr>
            </w:pPr>
            <w:r w:rsidRPr="00F64500">
              <w:rPr>
                <w:rFonts w:ascii="Times New Roman" w:hAnsi="Times New Roman" w:cs="Times New Roman"/>
                <w:sz w:val="24"/>
                <w:szCs w:val="24"/>
              </w:rPr>
              <w:t>55 - 60 років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7</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7</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9</w:t>
            </w:r>
          </w:p>
        </w:tc>
      </w:tr>
      <w:tr w:rsidR="009845CE" w:rsidRPr="00F64500" w:rsidTr="0074215E">
        <w:trPr>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9845CE" w:rsidRPr="00F64500" w:rsidRDefault="009845CE" w:rsidP="0074215E">
            <w:pPr>
              <w:shd w:val="clear" w:color="auto" w:fill="FFFFFF"/>
              <w:spacing w:after="0" w:line="240" w:lineRule="auto"/>
              <w:ind w:left="737"/>
              <w:rPr>
                <w:rFonts w:ascii="Times New Roman" w:hAnsi="Times New Roman" w:cs="Times New Roman"/>
                <w:sz w:val="24"/>
                <w:szCs w:val="24"/>
              </w:rPr>
            </w:pPr>
            <w:r w:rsidRPr="00F64500">
              <w:rPr>
                <w:rFonts w:ascii="Times New Roman" w:hAnsi="Times New Roman" w:cs="Times New Roman"/>
                <w:sz w:val="24"/>
                <w:szCs w:val="24"/>
              </w:rPr>
              <w:t>Понад 60 років</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6</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6</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9845CE" w:rsidRPr="00F64500" w:rsidRDefault="009845CE" w:rsidP="0074215E">
            <w:pPr>
              <w:shd w:val="clear" w:color="auto" w:fill="FFFFFF"/>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7</w:t>
            </w:r>
          </w:p>
        </w:tc>
      </w:tr>
    </w:tbl>
    <w:p w:rsidR="009845CE" w:rsidRPr="00F64500" w:rsidRDefault="009845CE" w:rsidP="009845CE">
      <w:pPr>
        <w:spacing w:after="0" w:line="240" w:lineRule="auto"/>
        <w:jc w:val="both"/>
        <w:rPr>
          <w:rFonts w:ascii="Times New Roman" w:hAnsi="Times New Roman" w:cs="Times New Roman"/>
          <w:sz w:val="24"/>
          <w:szCs w:val="24"/>
        </w:rPr>
      </w:pPr>
    </w:p>
    <w:p w:rsidR="009845CE" w:rsidRPr="00F64500" w:rsidRDefault="009845CE" w:rsidP="009845CE">
      <w:pPr>
        <w:spacing w:after="0" w:line="240" w:lineRule="auto"/>
        <w:ind w:firstLine="142"/>
        <w:jc w:val="center"/>
        <w:rPr>
          <w:rFonts w:ascii="Times New Roman" w:hAnsi="Times New Roman" w:cs="Times New Roman"/>
          <w:sz w:val="24"/>
          <w:szCs w:val="24"/>
        </w:rPr>
      </w:pPr>
      <w:r w:rsidRPr="00F64500">
        <w:rPr>
          <w:rFonts w:ascii="Times New Roman" w:hAnsi="Times New Roman" w:cs="Times New Roman"/>
          <w:sz w:val="24"/>
          <w:szCs w:val="24"/>
        </w:rPr>
        <w:t xml:space="preserve"> Відомості про педагогічних працівників за категоріями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276"/>
        <w:gridCol w:w="1275"/>
        <w:gridCol w:w="1276"/>
        <w:gridCol w:w="1276"/>
        <w:gridCol w:w="1276"/>
        <w:gridCol w:w="1275"/>
      </w:tblGrid>
      <w:tr w:rsidR="009845CE" w:rsidRPr="00F64500" w:rsidTr="0074215E">
        <w:tc>
          <w:tcPr>
            <w:tcW w:w="1134"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студент</w:t>
            </w:r>
          </w:p>
          <w:p w:rsidR="009845CE" w:rsidRPr="00F64500" w:rsidRDefault="009845CE" w:rsidP="0074215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спеціаліст</w:t>
            </w: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І</w:t>
            </w:r>
          </w:p>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категорія</w:t>
            </w:r>
          </w:p>
        </w:tc>
        <w:tc>
          <w:tcPr>
            <w:tcW w:w="1275"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ІІ</w:t>
            </w:r>
          </w:p>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категорія</w:t>
            </w: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Вища</w:t>
            </w:r>
          </w:p>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категорія</w:t>
            </w: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“Старший учитель”</w:t>
            </w: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“Учитель - методист”</w:t>
            </w:r>
          </w:p>
        </w:tc>
        <w:tc>
          <w:tcPr>
            <w:tcW w:w="1275" w:type="dxa"/>
            <w:tcBorders>
              <w:top w:val="single" w:sz="4" w:space="0" w:color="auto"/>
              <w:left w:val="single" w:sz="4" w:space="0" w:color="auto"/>
              <w:bottom w:val="single" w:sz="4" w:space="0" w:color="auto"/>
              <w:right w:val="single" w:sz="4" w:space="0" w:color="auto"/>
            </w:tcBorders>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Відмінник освіти України</w:t>
            </w:r>
          </w:p>
        </w:tc>
      </w:tr>
      <w:tr w:rsidR="009845CE" w:rsidRPr="00F64500" w:rsidTr="0074215E">
        <w:tc>
          <w:tcPr>
            <w:tcW w:w="1134"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9845CE" w:rsidRPr="00F64500" w:rsidRDefault="009845CE" w:rsidP="0074215E">
            <w:pPr>
              <w:spacing w:after="0" w:line="240" w:lineRule="auto"/>
              <w:jc w:val="center"/>
              <w:rPr>
                <w:rFonts w:ascii="Times New Roman" w:hAnsi="Times New Roman" w:cs="Times New Roman"/>
                <w:sz w:val="24"/>
                <w:szCs w:val="24"/>
              </w:rPr>
            </w:pPr>
            <w:r w:rsidRPr="00F64500">
              <w:rPr>
                <w:rFonts w:ascii="Times New Roman" w:hAnsi="Times New Roman" w:cs="Times New Roman"/>
                <w:sz w:val="24"/>
                <w:szCs w:val="24"/>
              </w:rPr>
              <w:t>8</w:t>
            </w:r>
          </w:p>
        </w:tc>
      </w:tr>
    </w:tbl>
    <w:p w:rsidR="009845CE" w:rsidRPr="00F64500" w:rsidRDefault="009845CE" w:rsidP="009845CE">
      <w:pPr>
        <w:spacing w:after="0" w:line="240" w:lineRule="auto"/>
        <w:jc w:val="both"/>
        <w:rPr>
          <w:rFonts w:ascii="Times New Roman" w:hAnsi="Times New Roman" w:cs="Times New Roman"/>
          <w:sz w:val="24"/>
          <w:szCs w:val="24"/>
        </w:rPr>
      </w:pPr>
    </w:p>
    <w:p w:rsidR="009845CE" w:rsidRPr="00F64500" w:rsidRDefault="009845CE" w:rsidP="009845CE">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 xml:space="preserve">Середнє тижневе навантаження педагогічних працівників по школі </w:t>
      </w:r>
      <w:proofErr w:type="spellStart"/>
      <w:r w:rsidRPr="00F64500">
        <w:rPr>
          <w:rFonts w:ascii="Times New Roman" w:eastAsia="Times New Roman" w:hAnsi="Times New Roman" w:cs="Times New Roman"/>
          <w:color w:val="000000"/>
          <w:sz w:val="24"/>
          <w:szCs w:val="24"/>
          <w:shd w:val="clear" w:color="auto" w:fill="FFFFFF"/>
          <w:lang w:eastAsia="uk-UA"/>
        </w:rPr>
        <w:t>стан</w:t>
      </w:r>
      <w:proofErr w:type="spellEnd"/>
      <w:r w:rsidRPr="00F64500">
        <w:rPr>
          <w:rFonts w:ascii="Times New Roman" w:eastAsia="Times New Roman" w:hAnsi="Times New Roman" w:cs="Times New Roman"/>
          <w:color w:val="000000"/>
          <w:sz w:val="24"/>
          <w:szCs w:val="24"/>
          <w:shd w:val="clear" w:color="auto" w:fill="FFFFFF"/>
          <w:lang w:eastAsia="uk-UA"/>
        </w:rPr>
        <w:t>овить</w:t>
      </w:r>
      <w:r w:rsidRPr="00F64500">
        <w:rPr>
          <w:rFonts w:ascii="Times New Roman" w:eastAsia="Times New Roman" w:hAnsi="Times New Roman" w:cs="Times New Roman"/>
          <w:color w:val="000000"/>
          <w:sz w:val="24"/>
          <w:szCs w:val="24"/>
          <w:lang w:eastAsia="uk-UA"/>
        </w:rPr>
        <w:t> </w:t>
      </w:r>
      <w:r w:rsidRPr="00F64500">
        <w:rPr>
          <w:rFonts w:ascii="Times New Roman" w:eastAsia="Times New Roman" w:hAnsi="Times New Roman" w:cs="Times New Roman"/>
          <w:color w:val="000000"/>
          <w:sz w:val="24"/>
          <w:szCs w:val="24"/>
          <w:shd w:val="clear" w:color="auto" w:fill="FFFFFF"/>
          <w:lang w:eastAsia="uk-UA"/>
        </w:rPr>
        <w:t>  </w:t>
      </w:r>
      <w:r w:rsidRPr="00F64500">
        <w:rPr>
          <w:rFonts w:ascii="Times New Roman" w:eastAsia="Times New Roman" w:hAnsi="Times New Roman" w:cs="Times New Roman"/>
          <w:sz w:val="24"/>
          <w:szCs w:val="24"/>
          <w:shd w:val="clear" w:color="auto" w:fill="FFFFFF"/>
          <w:lang w:eastAsia="uk-UA"/>
        </w:rPr>
        <w:t>18,5</w:t>
      </w:r>
      <w:r w:rsidRPr="00F64500">
        <w:rPr>
          <w:rFonts w:ascii="Times New Roman" w:eastAsia="Times New Roman" w:hAnsi="Times New Roman" w:cs="Times New Roman"/>
          <w:color w:val="000000"/>
          <w:sz w:val="24"/>
          <w:szCs w:val="24"/>
          <w:shd w:val="clear" w:color="auto" w:fill="FFFFFF"/>
          <w:lang w:eastAsia="uk-UA"/>
        </w:rPr>
        <w:t xml:space="preserve"> год.</w:t>
      </w:r>
    </w:p>
    <w:p w:rsidR="009845CE" w:rsidRPr="00F64500" w:rsidRDefault="009845CE" w:rsidP="009845CE">
      <w:pPr>
        <w:widowControl w:val="0"/>
        <w:autoSpaceDE w:val="0"/>
        <w:autoSpaceDN w:val="0"/>
        <w:adjustRightInd w:val="0"/>
        <w:spacing w:after="0" w:line="240" w:lineRule="auto"/>
        <w:ind w:left="17" w:firstLine="72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Курсова перепідготовка здійснювалась у 2013-2014 </w:t>
      </w:r>
      <w:proofErr w:type="spellStart"/>
      <w:r w:rsidRPr="00F64500">
        <w:rPr>
          <w:rFonts w:ascii="Times New Roman" w:hAnsi="Times New Roman" w:cs="Times New Roman"/>
          <w:sz w:val="24"/>
          <w:szCs w:val="24"/>
          <w:lang w:eastAsia="uk-UA"/>
        </w:rPr>
        <w:t>н.р</w:t>
      </w:r>
      <w:proofErr w:type="spellEnd"/>
      <w:r w:rsidRPr="00F64500">
        <w:rPr>
          <w:rFonts w:ascii="Times New Roman" w:hAnsi="Times New Roman" w:cs="Times New Roman"/>
          <w:sz w:val="24"/>
          <w:szCs w:val="24"/>
          <w:lang w:eastAsia="uk-UA"/>
        </w:rPr>
        <w:t xml:space="preserve">. згідно з перспективним </w:t>
      </w:r>
      <w:r w:rsidRPr="00F64500">
        <w:rPr>
          <w:rFonts w:ascii="Times New Roman" w:hAnsi="Times New Roman" w:cs="Times New Roman"/>
          <w:spacing w:val="-1"/>
          <w:sz w:val="24"/>
          <w:szCs w:val="24"/>
          <w:lang w:eastAsia="uk-UA"/>
        </w:rPr>
        <w:t xml:space="preserve">планом (наказ по школі № 272 від 30.08.2013 р. «Про післядипломне підвищення кваліфікації </w:t>
      </w:r>
      <w:r w:rsidRPr="00F64500">
        <w:rPr>
          <w:rFonts w:ascii="Times New Roman" w:hAnsi="Times New Roman" w:cs="Times New Roman"/>
          <w:sz w:val="24"/>
          <w:szCs w:val="24"/>
          <w:lang w:eastAsia="uk-UA"/>
        </w:rPr>
        <w:t xml:space="preserve">педагогічних працівників школи у Київському університеті ім. Б. Грінченка у 2013-2014н.р.»). Курсову перепідготовку пройшли такі вчителі: </w:t>
      </w:r>
      <w:proofErr w:type="spellStart"/>
      <w:r w:rsidRPr="00F64500">
        <w:rPr>
          <w:rFonts w:ascii="Times New Roman" w:hAnsi="Times New Roman" w:cs="Times New Roman"/>
          <w:sz w:val="24"/>
          <w:szCs w:val="24"/>
          <w:lang w:eastAsia="uk-UA"/>
        </w:rPr>
        <w:t>Піскарьова</w:t>
      </w:r>
      <w:proofErr w:type="spellEnd"/>
      <w:r w:rsidRPr="00F64500">
        <w:rPr>
          <w:rFonts w:ascii="Times New Roman" w:hAnsi="Times New Roman" w:cs="Times New Roman"/>
          <w:sz w:val="24"/>
          <w:szCs w:val="24"/>
          <w:lang w:eastAsia="uk-UA"/>
        </w:rPr>
        <w:t xml:space="preserve"> Т.М., Доній Л.В., </w:t>
      </w:r>
      <w:proofErr w:type="spellStart"/>
      <w:r w:rsidRPr="00F64500">
        <w:rPr>
          <w:rFonts w:ascii="Times New Roman" w:hAnsi="Times New Roman" w:cs="Times New Roman"/>
          <w:sz w:val="24"/>
          <w:szCs w:val="24"/>
          <w:lang w:eastAsia="uk-UA"/>
        </w:rPr>
        <w:t>Шелудько</w:t>
      </w:r>
      <w:proofErr w:type="spellEnd"/>
      <w:r w:rsidRPr="00F64500">
        <w:rPr>
          <w:rFonts w:ascii="Times New Roman" w:hAnsi="Times New Roman" w:cs="Times New Roman"/>
          <w:sz w:val="24"/>
          <w:szCs w:val="24"/>
          <w:lang w:eastAsia="uk-UA"/>
        </w:rPr>
        <w:t xml:space="preserve">  В.М., Ковальська О.П., Бірюкова Л.М., </w:t>
      </w:r>
      <w:proofErr w:type="spellStart"/>
      <w:r w:rsidRPr="00F64500">
        <w:rPr>
          <w:rFonts w:ascii="Times New Roman" w:hAnsi="Times New Roman" w:cs="Times New Roman"/>
          <w:sz w:val="24"/>
          <w:szCs w:val="24"/>
          <w:lang w:eastAsia="uk-UA"/>
        </w:rPr>
        <w:t>Яновська</w:t>
      </w:r>
      <w:proofErr w:type="spellEnd"/>
      <w:r w:rsidRPr="00F64500">
        <w:rPr>
          <w:rFonts w:ascii="Times New Roman" w:hAnsi="Times New Roman" w:cs="Times New Roman"/>
          <w:sz w:val="24"/>
          <w:szCs w:val="24"/>
          <w:lang w:eastAsia="uk-UA"/>
        </w:rPr>
        <w:t xml:space="preserve"> Л.Г., </w:t>
      </w:r>
      <w:proofErr w:type="spellStart"/>
      <w:r w:rsidRPr="00F64500">
        <w:rPr>
          <w:rFonts w:ascii="Times New Roman" w:hAnsi="Times New Roman" w:cs="Times New Roman"/>
          <w:sz w:val="24"/>
          <w:szCs w:val="24"/>
          <w:lang w:eastAsia="uk-UA"/>
        </w:rPr>
        <w:t>Мурзіна</w:t>
      </w:r>
      <w:proofErr w:type="spellEnd"/>
      <w:r w:rsidRPr="00F64500">
        <w:rPr>
          <w:rFonts w:ascii="Times New Roman" w:hAnsi="Times New Roman" w:cs="Times New Roman"/>
          <w:sz w:val="24"/>
          <w:szCs w:val="24"/>
          <w:lang w:eastAsia="uk-UA"/>
        </w:rPr>
        <w:t xml:space="preserve"> О.М., Чехов І В.</w:t>
      </w:r>
    </w:p>
    <w:p w:rsidR="009845CE" w:rsidRPr="00F64500" w:rsidRDefault="009845CE" w:rsidP="009845CE">
      <w:pPr>
        <w:widowControl w:val="0"/>
        <w:autoSpaceDE w:val="0"/>
        <w:autoSpaceDN w:val="0"/>
        <w:adjustRightInd w:val="0"/>
        <w:ind w:left="19" w:firstLine="720"/>
        <w:jc w:val="both"/>
        <w:rPr>
          <w:rFonts w:ascii="Times New Roman" w:hAnsi="Times New Roman" w:cs="Times New Roman"/>
          <w:sz w:val="24"/>
          <w:szCs w:val="24"/>
          <w:lang w:eastAsia="uk-UA"/>
        </w:rPr>
      </w:pPr>
      <w:r w:rsidRPr="00F64500">
        <w:rPr>
          <w:rFonts w:ascii="Times New Roman" w:hAnsi="Times New Roman" w:cs="Times New Roman"/>
          <w:spacing w:val="-1"/>
          <w:sz w:val="24"/>
          <w:szCs w:val="24"/>
          <w:lang w:eastAsia="uk-UA"/>
        </w:rPr>
        <w:t xml:space="preserve">У </w:t>
      </w:r>
      <w:proofErr w:type="spellStart"/>
      <w:r w:rsidRPr="00F64500">
        <w:rPr>
          <w:rFonts w:ascii="Times New Roman" w:hAnsi="Times New Roman" w:cs="Times New Roman"/>
          <w:spacing w:val="-1"/>
          <w:sz w:val="24"/>
          <w:szCs w:val="24"/>
          <w:lang w:eastAsia="uk-UA"/>
        </w:rPr>
        <w:t>звітньому</w:t>
      </w:r>
      <w:proofErr w:type="spellEnd"/>
      <w:r w:rsidRPr="00F64500">
        <w:rPr>
          <w:rFonts w:ascii="Times New Roman" w:hAnsi="Times New Roman" w:cs="Times New Roman"/>
          <w:spacing w:val="-1"/>
          <w:sz w:val="24"/>
          <w:szCs w:val="24"/>
          <w:lang w:eastAsia="uk-UA"/>
        </w:rPr>
        <w:t xml:space="preserve"> році було атестовано на відповідність раніше присвоєній кваліфікаційній </w:t>
      </w:r>
      <w:r w:rsidRPr="00F64500">
        <w:rPr>
          <w:rFonts w:ascii="Times New Roman" w:hAnsi="Times New Roman" w:cs="Times New Roman"/>
          <w:sz w:val="24"/>
          <w:szCs w:val="24"/>
          <w:lang w:eastAsia="uk-UA"/>
        </w:rPr>
        <w:t>категорії «спеціаліст вищої кваліфікаційної категорії» таких педагогічних працівників:</w:t>
      </w:r>
    </w:p>
    <w:p w:rsidR="009845CE" w:rsidRPr="00F64500" w:rsidRDefault="009845CE" w:rsidP="000D01EC">
      <w:pPr>
        <w:widowControl w:val="0"/>
        <w:numPr>
          <w:ilvl w:val="0"/>
          <w:numId w:val="16"/>
        </w:numPr>
        <w:autoSpaceDE w:val="0"/>
        <w:autoSpaceDN w:val="0"/>
        <w:adjustRightInd w:val="0"/>
        <w:spacing w:after="0" w:line="240" w:lineRule="auto"/>
        <w:ind w:left="709" w:hanging="709"/>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Бірюкову Любов Миколаївну, вчителя російської  мови та л-ри;</w:t>
      </w:r>
    </w:p>
    <w:p w:rsidR="009845CE" w:rsidRPr="00F64500" w:rsidRDefault="009845CE" w:rsidP="000D01EC">
      <w:pPr>
        <w:widowControl w:val="0"/>
        <w:numPr>
          <w:ilvl w:val="0"/>
          <w:numId w:val="16"/>
        </w:numPr>
        <w:autoSpaceDE w:val="0"/>
        <w:autoSpaceDN w:val="0"/>
        <w:adjustRightInd w:val="0"/>
        <w:spacing w:after="0" w:line="240" w:lineRule="auto"/>
        <w:ind w:left="709" w:hanging="709"/>
        <w:jc w:val="both"/>
        <w:rPr>
          <w:rFonts w:ascii="Times New Roman" w:hAnsi="Times New Roman" w:cs="Times New Roman"/>
          <w:sz w:val="24"/>
          <w:szCs w:val="24"/>
          <w:lang w:eastAsia="uk-UA"/>
        </w:rPr>
      </w:pPr>
      <w:proofErr w:type="spellStart"/>
      <w:r w:rsidRPr="00F64500">
        <w:rPr>
          <w:rFonts w:ascii="Times New Roman" w:hAnsi="Times New Roman" w:cs="Times New Roman"/>
          <w:sz w:val="24"/>
          <w:szCs w:val="24"/>
          <w:lang w:eastAsia="uk-UA"/>
        </w:rPr>
        <w:t>Яновську</w:t>
      </w:r>
      <w:proofErr w:type="spellEnd"/>
      <w:r w:rsidRPr="00F64500">
        <w:rPr>
          <w:rFonts w:ascii="Times New Roman" w:hAnsi="Times New Roman" w:cs="Times New Roman"/>
          <w:sz w:val="24"/>
          <w:szCs w:val="24"/>
          <w:lang w:eastAsia="uk-UA"/>
        </w:rPr>
        <w:t xml:space="preserve"> Лілію Григорівну, вчителя російської  мови та л-ри;</w:t>
      </w:r>
    </w:p>
    <w:p w:rsidR="009845CE" w:rsidRPr="00F64500" w:rsidRDefault="009845CE" w:rsidP="000D01EC">
      <w:pPr>
        <w:widowControl w:val="0"/>
        <w:numPr>
          <w:ilvl w:val="0"/>
          <w:numId w:val="16"/>
        </w:numPr>
        <w:autoSpaceDE w:val="0"/>
        <w:autoSpaceDN w:val="0"/>
        <w:adjustRightInd w:val="0"/>
        <w:spacing w:after="0" w:line="240" w:lineRule="auto"/>
        <w:ind w:left="709" w:hanging="709"/>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Доній Лідію Василівну, вчителя хімії та біології;</w:t>
      </w:r>
    </w:p>
    <w:p w:rsidR="009845CE" w:rsidRPr="00F64500" w:rsidRDefault="009845CE" w:rsidP="000D01EC">
      <w:pPr>
        <w:widowControl w:val="0"/>
        <w:numPr>
          <w:ilvl w:val="0"/>
          <w:numId w:val="16"/>
        </w:numPr>
        <w:autoSpaceDE w:val="0"/>
        <w:autoSpaceDN w:val="0"/>
        <w:adjustRightInd w:val="0"/>
        <w:spacing w:after="0" w:line="240" w:lineRule="auto"/>
        <w:ind w:left="709" w:hanging="709"/>
        <w:jc w:val="both"/>
        <w:rPr>
          <w:rFonts w:ascii="Times New Roman" w:hAnsi="Times New Roman" w:cs="Times New Roman"/>
          <w:sz w:val="24"/>
          <w:szCs w:val="24"/>
          <w:lang w:eastAsia="uk-UA"/>
        </w:rPr>
      </w:pPr>
      <w:proofErr w:type="spellStart"/>
      <w:r w:rsidRPr="00F64500">
        <w:rPr>
          <w:rFonts w:ascii="Times New Roman" w:hAnsi="Times New Roman" w:cs="Times New Roman"/>
          <w:sz w:val="24"/>
          <w:szCs w:val="24"/>
          <w:lang w:eastAsia="uk-UA"/>
        </w:rPr>
        <w:t>Піскарьову</w:t>
      </w:r>
      <w:proofErr w:type="spellEnd"/>
      <w:r w:rsidRPr="00F64500">
        <w:rPr>
          <w:rFonts w:ascii="Times New Roman" w:hAnsi="Times New Roman" w:cs="Times New Roman"/>
          <w:sz w:val="24"/>
          <w:szCs w:val="24"/>
          <w:lang w:eastAsia="uk-UA"/>
        </w:rPr>
        <w:t xml:space="preserve"> Тамару Миколаївну, вчителя хімії та біології;</w:t>
      </w:r>
    </w:p>
    <w:p w:rsidR="009845CE" w:rsidRPr="00F64500" w:rsidRDefault="009845CE" w:rsidP="000D01EC">
      <w:pPr>
        <w:widowControl w:val="0"/>
        <w:numPr>
          <w:ilvl w:val="0"/>
          <w:numId w:val="16"/>
        </w:numPr>
        <w:autoSpaceDE w:val="0"/>
        <w:autoSpaceDN w:val="0"/>
        <w:adjustRightInd w:val="0"/>
        <w:spacing w:after="0" w:line="240" w:lineRule="auto"/>
        <w:ind w:left="709" w:hanging="709"/>
        <w:jc w:val="both"/>
        <w:rPr>
          <w:rFonts w:ascii="Times New Roman" w:hAnsi="Times New Roman" w:cs="Times New Roman"/>
          <w:sz w:val="24"/>
          <w:szCs w:val="24"/>
          <w:lang w:eastAsia="uk-UA"/>
        </w:rPr>
      </w:pPr>
      <w:proofErr w:type="spellStart"/>
      <w:r w:rsidRPr="00F64500">
        <w:rPr>
          <w:rFonts w:ascii="Times New Roman" w:hAnsi="Times New Roman" w:cs="Times New Roman"/>
          <w:sz w:val="24"/>
          <w:szCs w:val="24"/>
          <w:lang w:eastAsia="uk-UA"/>
        </w:rPr>
        <w:t>Шелудько</w:t>
      </w:r>
      <w:proofErr w:type="spellEnd"/>
      <w:r w:rsidRPr="00F64500">
        <w:rPr>
          <w:rFonts w:ascii="Times New Roman" w:hAnsi="Times New Roman" w:cs="Times New Roman"/>
          <w:sz w:val="24"/>
          <w:szCs w:val="24"/>
          <w:lang w:eastAsia="uk-UA"/>
        </w:rPr>
        <w:t xml:space="preserve"> Віру Миколаївну, вчителя початкових класів;</w:t>
      </w:r>
    </w:p>
    <w:p w:rsidR="009845CE" w:rsidRPr="00F64500" w:rsidRDefault="009845CE" w:rsidP="000D01EC">
      <w:pPr>
        <w:widowControl w:val="0"/>
        <w:numPr>
          <w:ilvl w:val="0"/>
          <w:numId w:val="16"/>
        </w:numPr>
        <w:autoSpaceDE w:val="0"/>
        <w:autoSpaceDN w:val="0"/>
        <w:adjustRightInd w:val="0"/>
        <w:spacing w:after="0" w:line="240" w:lineRule="auto"/>
        <w:ind w:left="709" w:hanging="709"/>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Ковальську Олену Павлівну, вчителя географії;</w:t>
      </w:r>
    </w:p>
    <w:p w:rsidR="009845CE" w:rsidRPr="00F64500" w:rsidRDefault="009845CE" w:rsidP="000D01EC">
      <w:pPr>
        <w:widowControl w:val="0"/>
        <w:numPr>
          <w:ilvl w:val="0"/>
          <w:numId w:val="16"/>
        </w:numPr>
        <w:autoSpaceDE w:val="0"/>
        <w:autoSpaceDN w:val="0"/>
        <w:adjustRightInd w:val="0"/>
        <w:spacing w:after="0" w:line="240" w:lineRule="auto"/>
        <w:ind w:left="709" w:hanging="709"/>
        <w:jc w:val="both"/>
        <w:rPr>
          <w:rFonts w:ascii="Times New Roman" w:hAnsi="Times New Roman" w:cs="Times New Roman"/>
          <w:sz w:val="24"/>
          <w:szCs w:val="24"/>
          <w:lang w:eastAsia="uk-UA"/>
        </w:rPr>
      </w:pPr>
      <w:proofErr w:type="spellStart"/>
      <w:r w:rsidRPr="00F64500">
        <w:rPr>
          <w:rFonts w:ascii="Times New Roman" w:hAnsi="Times New Roman" w:cs="Times New Roman"/>
          <w:sz w:val="24"/>
          <w:szCs w:val="24"/>
          <w:lang w:eastAsia="uk-UA"/>
        </w:rPr>
        <w:t>Мурзіну</w:t>
      </w:r>
      <w:proofErr w:type="spellEnd"/>
      <w:r w:rsidRPr="00F64500">
        <w:rPr>
          <w:rFonts w:ascii="Times New Roman" w:hAnsi="Times New Roman" w:cs="Times New Roman"/>
          <w:sz w:val="24"/>
          <w:szCs w:val="24"/>
          <w:lang w:eastAsia="uk-UA"/>
        </w:rPr>
        <w:t xml:space="preserve"> Ольгу Павлівну, вчителя англійської мови;</w:t>
      </w:r>
    </w:p>
    <w:p w:rsidR="009845CE" w:rsidRPr="00F64500" w:rsidRDefault="009845CE" w:rsidP="000D01EC">
      <w:pPr>
        <w:widowControl w:val="0"/>
        <w:numPr>
          <w:ilvl w:val="0"/>
          <w:numId w:val="16"/>
        </w:numPr>
        <w:autoSpaceDE w:val="0"/>
        <w:autoSpaceDN w:val="0"/>
        <w:adjustRightInd w:val="0"/>
        <w:spacing w:after="0" w:line="240" w:lineRule="auto"/>
        <w:ind w:left="709" w:hanging="709"/>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Чехова Ігоря Валентиновича, керівника спортивного гуртка.</w:t>
      </w:r>
    </w:p>
    <w:p w:rsidR="009845CE" w:rsidRPr="00F64500" w:rsidRDefault="009845CE" w:rsidP="009845CE">
      <w:pPr>
        <w:widowControl w:val="0"/>
        <w:autoSpaceDE w:val="0"/>
        <w:autoSpaceDN w:val="0"/>
        <w:adjustRightInd w:val="0"/>
        <w:ind w:left="19" w:firstLine="36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   За досягнення високого професіоналізму в роботі, впровадження в практику </w:t>
      </w:r>
      <w:r w:rsidRPr="00F64500">
        <w:rPr>
          <w:rFonts w:ascii="Times New Roman" w:hAnsi="Times New Roman" w:cs="Times New Roman"/>
          <w:spacing w:val="-1"/>
          <w:sz w:val="24"/>
          <w:szCs w:val="24"/>
          <w:lang w:eastAsia="uk-UA"/>
        </w:rPr>
        <w:t xml:space="preserve">передового педагогічного досвіду, активну участь у його розповсюдженні було присвоєно </w:t>
      </w:r>
      <w:r w:rsidRPr="00F64500">
        <w:rPr>
          <w:rFonts w:ascii="Times New Roman" w:hAnsi="Times New Roman" w:cs="Times New Roman"/>
          <w:sz w:val="24"/>
          <w:szCs w:val="24"/>
          <w:lang w:eastAsia="uk-UA"/>
        </w:rPr>
        <w:t xml:space="preserve">кваліфікаційну категорію «спеціаліст вищої категорії» та присвоєння педагогічного звання  «старший учитель» вчителям російської мови та літератури </w:t>
      </w:r>
      <w:proofErr w:type="spellStart"/>
      <w:r w:rsidRPr="00F64500">
        <w:rPr>
          <w:rFonts w:ascii="Times New Roman" w:hAnsi="Times New Roman" w:cs="Times New Roman"/>
          <w:sz w:val="24"/>
          <w:szCs w:val="24"/>
          <w:lang w:eastAsia="uk-UA"/>
        </w:rPr>
        <w:t>БірюковійЛ.М</w:t>
      </w:r>
      <w:proofErr w:type="spellEnd"/>
      <w:r w:rsidRPr="00F64500">
        <w:rPr>
          <w:rFonts w:ascii="Times New Roman" w:hAnsi="Times New Roman" w:cs="Times New Roman"/>
          <w:sz w:val="24"/>
          <w:szCs w:val="24"/>
          <w:lang w:eastAsia="uk-UA"/>
        </w:rPr>
        <w:t xml:space="preserve">., </w:t>
      </w:r>
      <w:proofErr w:type="spellStart"/>
      <w:r w:rsidRPr="00F64500">
        <w:rPr>
          <w:rFonts w:ascii="Times New Roman" w:hAnsi="Times New Roman" w:cs="Times New Roman"/>
          <w:sz w:val="24"/>
          <w:szCs w:val="24"/>
          <w:lang w:eastAsia="uk-UA"/>
        </w:rPr>
        <w:t>Яновській</w:t>
      </w:r>
      <w:proofErr w:type="spellEnd"/>
      <w:r w:rsidRPr="00F64500">
        <w:rPr>
          <w:rFonts w:ascii="Times New Roman" w:hAnsi="Times New Roman" w:cs="Times New Roman"/>
          <w:sz w:val="24"/>
          <w:szCs w:val="24"/>
          <w:lang w:eastAsia="uk-UA"/>
        </w:rPr>
        <w:t xml:space="preserve"> Л.Г.</w:t>
      </w:r>
    </w:p>
    <w:p w:rsidR="009845CE" w:rsidRPr="00F64500" w:rsidRDefault="009845CE" w:rsidP="0080576E">
      <w:pPr>
        <w:widowControl w:val="0"/>
        <w:autoSpaceDE w:val="0"/>
        <w:autoSpaceDN w:val="0"/>
        <w:adjustRightInd w:val="0"/>
        <w:spacing w:after="0" w:line="240" w:lineRule="auto"/>
        <w:ind w:left="19" w:firstLine="360"/>
        <w:jc w:val="both"/>
        <w:rPr>
          <w:rFonts w:ascii="Times New Roman" w:hAnsi="Times New Roman" w:cs="Times New Roman"/>
          <w:sz w:val="24"/>
          <w:szCs w:val="24"/>
          <w:lang w:eastAsia="uk-UA"/>
        </w:rPr>
      </w:pPr>
      <w:r w:rsidRPr="00F64500">
        <w:rPr>
          <w:rFonts w:ascii="Times New Roman" w:hAnsi="Times New Roman" w:cs="Times New Roman"/>
          <w:spacing w:val="-1"/>
          <w:sz w:val="24"/>
          <w:szCs w:val="24"/>
          <w:lang w:eastAsia="uk-UA"/>
        </w:rPr>
        <w:t xml:space="preserve">   За результатами атестації було присвоєно кваліфікаційну категорію «спеціаліст другої </w:t>
      </w:r>
      <w:r w:rsidRPr="00F64500">
        <w:rPr>
          <w:rFonts w:ascii="Times New Roman" w:hAnsi="Times New Roman" w:cs="Times New Roman"/>
          <w:sz w:val="24"/>
          <w:szCs w:val="24"/>
          <w:lang w:eastAsia="uk-UA"/>
        </w:rPr>
        <w:t>категорії» та встановлено 9 (</w:t>
      </w:r>
      <w:proofErr w:type="spellStart"/>
      <w:r w:rsidRPr="00F64500">
        <w:rPr>
          <w:rFonts w:ascii="Times New Roman" w:hAnsi="Times New Roman" w:cs="Times New Roman"/>
          <w:sz w:val="24"/>
          <w:szCs w:val="24"/>
          <w:lang w:eastAsia="uk-UA"/>
        </w:rPr>
        <w:t>дев</w:t>
      </w:r>
      <w:proofErr w:type="spellEnd"/>
      <w:r w:rsidRPr="00F64500">
        <w:rPr>
          <w:rFonts w:ascii="Times New Roman" w:hAnsi="Times New Roman" w:cs="Times New Roman"/>
          <w:sz w:val="24"/>
          <w:szCs w:val="24"/>
          <w:lang w:val="en-US" w:eastAsia="uk-UA"/>
        </w:rPr>
        <w:t>’</w:t>
      </w:r>
      <w:proofErr w:type="spellStart"/>
      <w:r w:rsidRPr="00F64500">
        <w:rPr>
          <w:rFonts w:ascii="Times New Roman" w:hAnsi="Times New Roman" w:cs="Times New Roman"/>
          <w:sz w:val="24"/>
          <w:szCs w:val="24"/>
          <w:lang w:eastAsia="uk-UA"/>
        </w:rPr>
        <w:t>ятий</w:t>
      </w:r>
      <w:proofErr w:type="spellEnd"/>
      <w:r w:rsidRPr="00F64500">
        <w:rPr>
          <w:rFonts w:ascii="Times New Roman" w:hAnsi="Times New Roman" w:cs="Times New Roman"/>
          <w:sz w:val="24"/>
          <w:szCs w:val="24"/>
          <w:lang w:eastAsia="uk-UA"/>
        </w:rPr>
        <w:t>) тарифний розряд</w:t>
      </w:r>
    </w:p>
    <w:p w:rsidR="009845CE" w:rsidRPr="00F64500" w:rsidRDefault="009845CE" w:rsidP="0080576E">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учителю англійської мови </w:t>
      </w:r>
      <w:proofErr w:type="spellStart"/>
      <w:r w:rsidRPr="00F64500">
        <w:rPr>
          <w:rFonts w:ascii="Times New Roman" w:hAnsi="Times New Roman" w:cs="Times New Roman"/>
          <w:sz w:val="24"/>
          <w:szCs w:val="24"/>
          <w:lang w:eastAsia="uk-UA"/>
        </w:rPr>
        <w:t>Мурзіній</w:t>
      </w:r>
      <w:proofErr w:type="spellEnd"/>
      <w:r w:rsidRPr="00F64500">
        <w:rPr>
          <w:rFonts w:ascii="Times New Roman" w:hAnsi="Times New Roman" w:cs="Times New Roman"/>
          <w:sz w:val="24"/>
          <w:szCs w:val="24"/>
          <w:lang w:eastAsia="uk-UA"/>
        </w:rPr>
        <w:t xml:space="preserve"> Ользі Анатоліївні.</w:t>
      </w:r>
    </w:p>
    <w:p w:rsidR="009845CE" w:rsidRPr="00F64500" w:rsidRDefault="009845CE" w:rsidP="0080576E">
      <w:pPr>
        <w:widowControl w:val="0"/>
        <w:numPr>
          <w:ilvl w:val="0"/>
          <w:numId w:val="18"/>
        </w:numPr>
        <w:tabs>
          <w:tab w:val="left" w:pos="1843"/>
        </w:tabs>
        <w:autoSpaceDE w:val="0"/>
        <w:autoSpaceDN w:val="0"/>
        <w:adjustRightInd w:val="0"/>
        <w:spacing w:after="0" w:line="240" w:lineRule="auto"/>
        <w:ind w:left="1440" w:hanging="22"/>
        <w:rPr>
          <w:rFonts w:ascii="Times New Roman" w:hAnsi="Times New Roman" w:cs="Times New Roman"/>
          <w:sz w:val="24"/>
          <w:szCs w:val="24"/>
          <w:lang w:eastAsia="uk-UA"/>
        </w:rPr>
      </w:pPr>
      <w:r w:rsidRPr="00F64500">
        <w:rPr>
          <w:rFonts w:ascii="Times New Roman" w:hAnsi="Times New Roman" w:cs="Times New Roman"/>
          <w:sz w:val="24"/>
          <w:szCs w:val="24"/>
          <w:lang w:eastAsia="uk-UA"/>
        </w:rPr>
        <w:t>керівнику спортивного гуртка Чехову Ігорю Валентиновичу.</w:t>
      </w:r>
    </w:p>
    <w:p w:rsidR="009845CE" w:rsidRPr="00F64500" w:rsidRDefault="009845CE" w:rsidP="009845CE">
      <w:pPr>
        <w:widowControl w:val="0"/>
        <w:autoSpaceDE w:val="0"/>
        <w:autoSpaceDN w:val="0"/>
        <w:adjustRightInd w:val="0"/>
        <w:ind w:left="19"/>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(накази по школі № 76 від 28.03.2014 р. «Про результати атестації педагогічних працівників </w:t>
      </w:r>
      <w:r w:rsidRPr="00F64500">
        <w:rPr>
          <w:rFonts w:ascii="Times New Roman" w:hAnsi="Times New Roman" w:cs="Times New Roman"/>
          <w:spacing w:val="-1"/>
          <w:sz w:val="24"/>
          <w:szCs w:val="24"/>
          <w:lang w:eastAsia="uk-UA"/>
        </w:rPr>
        <w:t xml:space="preserve">у 2013-2014 </w:t>
      </w:r>
      <w:proofErr w:type="spellStart"/>
      <w:r w:rsidRPr="00F64500">
        <w:rPr>
          <w:rFonts w:ascii="Times New Roman" w:hAnsi="Times New Roman" w:cs="Times New Roman"/>
          <w:spacing w:val="-1"/>
          <w:sz w:val="24"/>
          <w:szCs w:val="24"/>
          <w:lang w:eastAsia="uk-UA"/>
        </w:rPr>
        <w:t>н.р</w:t>
      </w:r>
      <w:proofErr w:type="spellEnd"/>
      <w:r w:rsidRPr="00F64500">
        <w:rPr>
          <w:rFonts w:ascii="Times New Roman" w:hAnsi="Times New Roman" w:cs="Times New Roman"/>
          <w:spacing w:val="-1"/>
          <w:sz w:val="24"/>
          <w:szCs w:val="24"/>
          <w:lang w:eastAsia="uk-UA"/>
        </w:rPr>
        <w:t xml:space="preserve">.», №140 від 05.07.2014 р. «Про підведення підсумків атестації педагогічних </w:t>
      </w:r>
      <w:r w:rsidRPr="00F64500">
        <w:rPr>
          <w:rFonts w:ascii="Times New Roman" w:hAnsi="Times New Roman" w:cs="Times New Roman"/>
          <w:sz w:val="24"/>
          <w:szCs w:val="24"/>
          <w:lang w:eastAsia="uk-UA"/>
        </w:rPr>
        <w:t xml:space="preserve">працівників школи у 2013-20І4 </w:t>
      </w:r>
      <w:proofErr w:type="spellStart"/>
      <w:r w:rsidRPr="00F64500">
        <w:rPr>
          <w:rFonts w:ascii="Times New Roman" w:hAnsi="Times New Roman" w:cs="Times New Roman"/>
          <w:sz w:val="24"/>
          <w:szCs w:val="24"/>
          <w:lang w:eastAsia="uk-UA"/>
        </w:rPr>
        <w:t>н.р</w:t>
      </w:r>
      <w:proofErr w:type="spellEnd"/>
      <w:r w:rsidRPr="00F64500">
        <w:rPr>
          <w:rFonts w:ascii="Times New Roman" w:hAnsi="Times New Roman" w:cs="Times New Roman"/>
          <w:sz w:val="24"/>
          <w:szCs w:val="24"/>
          <w:lang w:eastAsia="uk-UA"/>
        </w:rPr>
        <w:t>.»).</w:t>
      </w:r>
    </w:p>
    <w:p w:rsidR="009845CE" w:rsidRPr="00F64500" w:rsidRDefault="009845CE" w:rsidP="009845CE">
      <w:pPr>
        <w:pStyle w:val="a7"/>
        <w:ind w:firstLine="567"/>
        <w:jc w:val="both"/>
        <w:rPr>
          <w:rFonts w:ascii="Times New Roman" w:hAnsi="Times New Roman"/>
          <w:sz w:val="24"/>
          <w:szCs w:val="24"/>
          <w:lang w:val="uk-UA"/>
        </w:rPr>
      </w:pPr>
      <w:r w:rsidRPr="00F64500">
        <w:rPr>
          <w:rFonts w:ascii="Times New Roman" w:hAnsi="Times New Roman"/>
          <w:sz w:val="24"/>
          <w:szCs w:val="24"/>
          <w:lang w:val="uk-UA"/>
        </w:rPr>
        <w:t xml:space="preserve"> Кожний вчитель, який атестувався, прозвітував про свою роботу, проілюструвавши звіт мультимедійними презентаціями, учителі провели відкриті уроки та позакласні заходи для колег школи, району, міста.</w:t>
      </w:r>
    </w:p>
    <w:p w:rsidR="009845CE" w:rsidRPr="00F64500" w:rsidRDefault="009845CE" w:rsidP="009845CE">
      <w:pPr>
        <w:spacing w:after="0" w:line="240" w:lineRule="auto"/>
        <w:ind w:firstLine="567"/>
        <w:jc w:val="both"/>
        <w:rPr>
          <w:rFonts w:ascii="Times New Roman" w:hAnsi="Times New Roman" w:cs="Times New Roman"/>
          <w:sz w:val="24"/>
          <w:szCs w:val="24"/>
        </w:rPr>
      </w:pPr>
      <w:r w:rsidRPr="00F64500">
        <w:rPr>
          <w:rFonts w:ascii="Times New Roman" w:hAnsi="Times New Roman" w:cs="Times New Roman"/>
          <w:sz w:val="24"/>
          <w:szCs w:val="24"/>
        </w:rPr>
        <w:t>Кожен учитель працював над конкретною темою, формою завершення над якою стали виступ, реферат, розробка, методична стаття, випуск методичного бюлетеня, мультимедійна презентація, тощо.</w:t>
      </w:r>
    </w:p>
    <w:p w:rsidR="0080576E" w:rsidRPr="00F64500" w:rsidRDefault="009845CE" w:rsidP="0080576E">
      <w:pPr>
        <w:widowControl w:val="0"/>
        <w:autoSpaceDE w:val="0"/>
        <w:autoSpaceDN w:val="0"/>
        <w:adjustRightInd w:val="0"/>
        <w:ind w:left="19" w:firstLine="360"/>
        <w:jc w:val="both"/>
        <w:rPr>
          <w:rFonts w:ascii="Times New Roman" w:hAnsi="Times New Roman" w:cs="Times New Roman"/>
          <w:sz w:val="24"/>
          <w:szCs w:val="24"/>
          <w:lang w:eastAsia="uk-UA"/>
        </w:rPr>
      </w:pPr>
      <w:r w:rsidRPr="00F64500">
        <w:rPr>
          <w:rFonts w:ascii="Times New Roman" w:eastAsia="Times New Roman" w:hAnsi="Times New Roman" w:cs="Times New Roman"/>
          <w:b/>
          <w:bCs/>
          <w:i/>
          <w:iCs/>
          <w:color w:val="000000"/>
          <w:sz w:val="24"/>
          <w:szCs w:val="24"/>
          <w:lang w:eastAsia="uk-UA"/>
        </w:rPr>
        <w:tab/>
      </w:r>
      <w:r w:rsidRPr="00F64500">
        <w:rPr>
          <w:rFonts w:ascii="Times New Roman" w:hAnsi="Times New Roman" w:cs="Times New Roman"/>
          <w:sz w:val="24"/>
          <w:szCs w:val="24"/>
          <w:lang w:eastAsia="uk-UA"/>
        </w:rPr>
        <w:t xml:space="preserve">   </w:t>
      </w:r>
    </w:p>
    <w:p w:rsidR="0080576E" w:rsidRPr="00F64500" w:rsidRDefault="0052079C" w:rsidP="0080576E">
      <w:pPr>
        <w:spacing w:after="0" w:line="240" w:lineRule="auto"/>
        <w:ind w:firstLine="567"/>
        <w:jc w:val="both"/>
        <w:rPr>
          <w:rFonts w:ascii="Times New Roman" w:hAnsi="Times New Roman" w:cs="Times New Roman"/>
          <w:b/>
          <w:bCs/>
          <w:i/>
          <w:sz w:val="24"/>
          <w:szCs w:val="24"/>
        </w:rPr>
      </w:pPr>
      <w:r w:rsidRPr="00F64500">
        <w:rPr>
          <w:rFonts w:ascii="Times New Roman" w:eastAsia="Times New Roman" w:hAnsi="Times New Roman" w:cs="Times New Roman"/>
          <w:b/>
          <w:bCs/>
          <w:i/>
          <w:iCs/>
          <w:color w:val="000000"/>
          <w:sz w:val="24"/>
          <w:szCs w:val="24"/>
          <w:lang w:eastAsia="uk-UA"/>
        </w:rPr>
        <w:t>3.</w:t>
      </w:r>
      <w:r w:rsidR="0080576E" w:rsidRPr="00F64500">
        <w:rPr>
          <w:rFonts w:ascii="Times New Roman" w:hAnsi="Times New Roman" w:cs="Times New Roman"/>
          <w:b/>
          <w:i/>
          <w:sz w:val="24"/>
          <w:szCs w:val="24"/>
        </w:rPr>
        <w:t xml:space="preserve"> </w:t>
      </w:r>
      <w:r w:rsidR="0080576E" w:rsidRPr="00F64500">
        <w:rPr>
          <w:rFonts w:ascii="Times New Roman" w:eastAsia="Times New Roman" w:hAnsi="Times New Roman" w:cs="Times New Roman"/>
          <w:b/>
          <w:i/>
          <w:color w:val="000000"/>
          <w:sz w:val="24"/>
          <w:szCs w:val="24"/>
          <w:shd w:val="clear" w:color="auto" w:fill="FFFFFF"/>
          <w:lang w:eastAsia="uk-UA"/>
        </w:rPr>
        <w:t xml:space="preserve"> </w:t>
      </w:r>
      <w:r w:rsidR="0080576E" w:rsidRPr="00F64500">
        <w:rPr>
          <w:rFonts w:ascii="Times New Roman" w:hAnsi="Times New Roman" w:cs="Times New Roman"/>
          <w:b/>
          <w:bCs/>
          <w:i/>
          <w:sz w:val="24"/>
          <w:szCs w:val="24"/>
        </w:rPr>
        <w:t>Науково-методичне забезпечення роботи закладу.  Участь в  інноваційній діяльності.</w:t>
      </w:r>
    </w:p>
    <w:p w:rsidR="0052079C" w:rsidRPr="00F64500" w:rsidRDefault="0052079C" w:rsidP="0080576E">
      <w:pPr>
        <w:widowControl w:val="0"/>
        <w:autoSpaceDE w:val="0"/>
        <w:autoSpaceDN w:val="0"/>
        <w:adjustRightInd w:val="0"/>
        <w:ind w:left="19" w:firstLine="360"/>
        <w:jc w:val="both"/>
        <w:rPr>
          <w:rFonts w:ascii="Tahoma" w:eastAsia="Times New Roman" w:hAnsi="Tahoma" w:cs="Tahoma"/>
          <w:color w:val="000000"/>
          <w:sz w:val="24"/>
          <w:szCs w:val="24"/>
          <w:shd w:val="clear" w:color="auto" w:fill="FFFFFF"/>
          <w:lang w:eastAsia="uk-UA"/>
        </w:rPr>
      </w:pPr>
    </w:p>
    <w:p w:rsidR="00D31D65" w:rsidRPr="00F64500" w:rsidRDefault="00D31D65" w:rsidP="000F730A">
      <w:pPr>
        <w:widowControl w:val="0"/>
        <w:autoSpaceDE w:val="0"/>
        <w:autoSpaceDN w:val="0"/>
        <w:adjustRightInd w:val="0"/>
        <w:spacing w:after="0" w:line="240" w:lineRule="auto"/>
        <w:ind w:left="19" w:firstLine="72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lastRenderedPageBreak/>
        <w:t xml:space="preserve">Згідно з науково-методичною програмою школи на 2010-2015 навчальні роки, у 2013-20І4 </w:t>
      </w:r>
      <w:proofErr w:type="spellStart"/>
      <w:r w:rsidRPr="00F64500">
        <w:rPr>
          <w:rFonts w:ascii="Times New Roman" w:hAnsi="Times New Roman" w:cs="Times New Roman"/>
          <w:sz w:val="24"/>
          <w:szCs w:val="24"/>
          <w:lang w:eastAsia="uk-UA"/>
        </w:rPr>
        <w:t>н.р</w:t>
      </w:r>
      <w:proofErr w:type="spellEnd"/>
      <w:r w:rsidRPr="00F64500">
        <w:rPr>
          <w:rFonts w:ascii="Times New Roman" w:hAnsi="Times New Roman" w:cs="Times New Roman"/>
          <w:sz w:val="24"/>
          <w:szCs w:val="24"/>
          <w:lang w:eastAsia="uk-UA"/>
        </w:rPr>
        <w:t xml:space="preserve">. педагогічний колектив школи - </w:t>
      </w:r>
      <w:r w:rsidRPr="00F64500">
        <w:rPr>
          <w:rFonts w:ascii="Times New Roman" w:hAnsi="Times New Roman" w:cs="Times New Roman"/>
          <w:spacing w:val="-1"/>
          <w:sz w:val="24"/>
          <w:szCs w:val="24"/>
          <w:lang w:eastAsia="uk-UA"/>
        </w:rPr>
        <w:t xml:space="preserve">продовжив роботу </w:t>
      </w:r>
      <w:r w:rsidRPr="00F64500">
        <w:rPr>
          <w:rFonts w:ascii="Times New Roman" w:hAnsi="Times New Roman" w:cs="Times New Roman"/>
          <w:spacing w:val="-1"/>
          <w:sz w:val="24"/>
          <w:szCs w:val="24"/>
          <w:lang w:val="en-US" w:eastAsia="uk-UA"/>
        </w:rPr>
        <w:t>III</w:t>
      </w:r>
      <w:r w:rsidRPr="00F64500">
        <w:rPr>
          <w:rFonts w:ascii="Times New Roman" w:hAnsi="Times New Roman" w:cs="Times New Roman"/>
          <w:spacing w:val="-1"/>
          <w:sz w:val="24"/>
          <w:szCs w:val="24"/>
          <w:lang w:eastAsia="uk-UA"/>
        </w:rPr>
        <w:t xml:space="preserve"> (дослідження результативності) етап загальношкільної теми, який </w:t>
      </w:r>
      <w:r w:rsidRPr="00F64500">
        <w:rPr>
          <w:rFonts w:ascii="Times New Roman" w:hAnsi="Times New Roman" w:cs="Times New Roman"/>
          <w:sz w:val="24"/>
          <w:szCs w:val="24"/>
          <w:lang w:eastAsia="uk-UA"/>
        </w:rPr>
        <w:t>включав такі завдання:</w:t>
      </w:r>
    </w:p>
    <w:p w:rsidR="00D31D65" w:rsidRPr="00F64500" w:rsidRDefault="00D31D65" w:rsidP="000D01EC">
      <w:pPr>
        <w:widowControl w:val="0"/>
        <w:numPr>
          <w:ilvl w:val="0"/>
          <w:numId w:val="9"/>
        </w:numPr>
        <w:autoSpaceDE w:val="0"/>
        <w:autoSpaceDN w:val="0"/>
        <w:adjustRightInd w:val="0"/>
        <w:spacing w:after="0" w:line="240" w:lineRule="auto"/>
        <w:ind w:left="19" w:firstLine="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вдосконалення,   належне   спрямування   всіх   форм   методичної   роботи   на реалізацію теми школи, активізація роботи ШМО;</w:t>
      </w:r>
    </w:p>
    <w:p w:rsidR="00D31D65" w:rsidRPr="00F64500" w:rsidRDefault="00D31D65" w:rsidP="000D01EC">
      <w:pPr>
        <w:widowControl w:val="0"/>
        <w:numPr>
          <w:ilvl w:val="0"/>
          <w:numId w:val="10"/>
        </w:numPr>
        <w:autoSpaceDE w:val="0"/>
        <w:autoSpaceDN w:val="0"/>
        <w:adjustRightInd w:val="0"/>
        <w:spacing w:after="0" w:line="240" w:lineRule="auto"/>
        <w:ind w:left="19" w:firstLine="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проведення інструктивно-методичних нарад для вчителів із реалізації окремих</w:t>
      </w:r>
      <w:r w:rsidRPr="00F64500">
        <w:rPr>
          <w:rFonts w:ascii="Times New Roman" w:hAnsi="Times New Roman" w:cs="Times New Roman"/>
          <w:spacing w:val="-1"/>
          <w:sz w:val="24"/>
          <w:szCs w:val="24"/>
          <w:lang w:eastAsia="uk-UA"/>
        </w:rPr>
        <w:t xml:space="preserve"> аспектів теми;</w:t>
      </w:r>
    </w:p>
    <w:p w:rsidR="00D31D65" w:rsidRPr="00F64500" w:rsidRDefault="00D31D65" w:rsidP="000D01EC">
      <w:pPr>
        <w:widowControl w:val="0"/>
        <w:numPr>
          <w:ilvl w:val="0"/>
          <w:numId w:val="11"/>
        </w:numPr>
        <w:autoSpaceDE w:val="0"/>
        <w:autoSpaceDN w:val="0"/>
        <w:adjustRightInd w:val="0"/>
        <w:spacing w:after="0" w:line="240" w:lineRule="auto"/>
        <w:ind w:left="19" w:firstLine="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розробка рекомендацій та   заходів щодо використання найбільш ефективних технологій, методів, прийомів роботи з реалізації теми школи;</w:t>
      </w:r>
    </w:p>
    <w:p w:rsidR="00D31D65" w:rsidRPr="00F64500" w:rsidRDefault="00D31D65" w:rsidP="000D01EC">
      <w:pPr>
        <w:widowControl w:val="0"/>
        <w:numPr>
          <w:ilvl w:val="0"/>
          <w:numId w:val="12"/>
        </w:numPr>
        <w:autoSpaceDE w:val="0"/>
        <w:autoSpaceDN w:val="0"/>
        <w:adjustRightInd w:val="0"/>
        <w:spacing w:after="0" w:line="240" w:lineRule="auto"/>
        <w:ind w:left="19" w:firstLine="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обговорення запропонованих рекомендацій на засіданнях ШМО, вироблення</w:t>
      </w:r>
      <w:r w:rsidRPr="00F64500">
        <w:rPr>
          <w:rFonts w:ascii="Times New Roman" w:hAnsi="Times New Roman" w:cs="Times New Roman"/>
          <w:spacing w:val="-1"/>
          <w:sz w:val="24"/>
          <w:szCs w:val="24"/>
          <w:lang w:eastAsia="uk-UA"/>
        </w:rPr>
        <w:t xml:space="preserve"> заходів з їх реалізації;</w:t>
      </w:r>
    </w:p>
    <w:p w:rsidR="00D31D65" w:rsidRPr="00F64500" w:rsidRDefault="00D31D65" w:rsidP="000D01EC">
      <w:pPr>
        <w:widowControl w:val="0"/>
        <w:numPr>
          <w:ilvl w:val="0"/>
          <w:numId w:val="13"/>
        </w:numPr>
        <w:autoSpaceDE w:val="0"/>
        <w:autoSpaceDN w:val="0"/>
        <w:adjustRightInd w:val="0"/>
        <w:spacing w:after="0" w:line="240" w:lineRule="auto"/>
        <w:ind w:left="19" w:firstLine="123"/>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виконання вчителями запропонованих рекомендацій на засіданнях ШМО;</w:t>
      </w:r>
    </w:p>
    <w:p w:rsidR="00D31D65" w:rsidRPr="00F64500" w:rsidRDefault="00D31D65" w:rsidP="000D01EC">
      <w:pPr>
        <w:widowControl w:val="0"/>
        <w:numPr>
          <w:ilvl w:val="0"/>
          <w:numId w:val="13"/>
        </w:numPr>
        <w:autoSpaceDE w:val="0"/>
        <w:autoSpaceDN w:val="0"/>
        <w:adjustRightInd w:val="0"/>
        <w:spacing w:after="0" w:line="240" w:lineRule="auto"/>
        <w:ind w:left="19" w:firstLine="123"/>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проведення презентацій та захисту інноваційних педагогічних проектів;</w:t>
      </w:r>
    </w:p>
    <w:p w:rsidR="00D31D65" w:rsidRPr="00F64500" w:rsidRDefault="00D31D65" w:rsidP="000D01EC">
      <w:pPr>
        <w:widowControl w:val="0"/>
        <w:numPr>
          <w:ilvl w:val="0"/>
          <w:numId w:val="13"/>
        </w:numPr>
        <w:autoSpaceDE w:val="0"/>
        <w:autoSpaceDN w:val="0"/>
        <w:adjustRightInd w:val="0"/>
        <w:spacing w:after="0" w:line="240" w:lineRule="auto"/>
        <w:ind w:left="19" w:firstLine="123"/>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організація наставництва, консультацій для молодих та новоприбулих учителів;</w:t>
      </w:r>
    </w:p>
    <w:p w:rsidR="00D31D65" w:rsidRPr="00F64500" w:rsidRDefault="00D31D65" w:rsidP="000D01EC">
      <w:pPr>
        <w:widowControl w:val="0"/>
        <w:numPr>
          <w:ilvl w:val="0"/>
          <w:numId w:val="13"/>
        </w:numPr>
        <w:autoSpaceDE w:val="0"/>
        <w:autoSpaceDN w:val="0"/>
        <w:adjustRightInd w:val="0"/>
        <w:spacing w:after="0" w:line="240" w:lineRule="auto"/>
        <w:ind w:left="19" w:firstLine="123"/>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організація </w:t>
      </w:r>
      <w:proofErr w:type="spellStart"/>
      <w:r w:rsidRPr="00F64500">
        <w:rPr>
          <w:rFonts w:ascii="Times New Roman" w:hAnsi="Times New Roman" w:cs="Times New Roman"/>
          <w:sz w:val="24"/>
          <w:szCs w:val="24"/>
          <w:lang w:eastAsia="uk-UA"/>
        </w:rPr>
        <w:t>взаємовідвідування</w:t>
      </w:r>
      <w:proofErr w:type="spellEnd"/>
      <w:r w:rsidRPr="00F64500">
        <w:rPr>
          <w:rFonts w:ascii="Times New Roman" w:hAnsi="Times New Roman" w:cs="Times New Roman"/>
          <w:sz w:val="24"/>
          <w:szCs w:val="24"/>
          <w:lang w:eastAsia="uk-UA"/>
        </w:rPr>
        <w:t xml:space="preserve"> уроків, вивчення і використання педагогами</w:t>
      </w:r>
      <w:r w:rsidRPr="00F64500">
        <w:rPr>
          <w:rFonts w:ascii="Times New Roman" w:hAnsi="Times New Roman" w:cs="Times New Roman"/>
          <w:spacing w:val="-1"/>
          <w:sz w:val="24"/>
          <w:szCs w:val="24"/>
          <w:lang w:eastAsia="uk-UA"/>
        </w:rPr>
        <w:t xml:space="preserve"> запропонованих методичних рекомендацій;</w:t>
      </w:r>
    </w:p>
    <w:p w:rsidR="00D31D65" w:rsidRPr="00F64500" w:rsidRDefault="00D31D65" w:rsidP="000D01EC">
      <w:pPr>
        <w:widowControl w:val="0"/>
        <w:numPr>
          <w:ilvl w:val="0"/>
          <w:numId w:val="13"/>
        </w:numPr>
        <w:autoSpaceDE w:val="0"/>
        <w:autoSpaceDN w:val="0"/>
        <w:adjustRightInd w:val="0"/>
        <w:spacing w:after="0" w:line="240" w:lineRule="auto"/>
        <w:ind w:left="19" w:firstLine="123"/>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вивчення, апробація існуючого ППД, організація дієвої самоосвітньої роботи</w:t>
      </w:r>
      <w:r w:rsidRPr="00F64500">
        <w:rPr>
          <w:rFonts w:ascii="Times New Roman" w:hAnsi="Times New Roman" w:cs="Times New Roman"/>
          <w:spacing w:val="-1"/>
          <w:sz w:val="24"/>
          <w:szCs w:val="24"/>
          <w:lang w:eastAsia="uk-UA"/>
        </w:rPr>
        <w:t xml:space="preserve"> педагогів із визначеної проблеми;</w:t>
      </w:r>
    </w:p>
    <w:p w:rsidR="00D31D65" w:rsidRPr="00F64500" w:rsidRDefault="00D31D65" w:rsidP="000D01EC">
      <w:pPr>
        <w:widowControl w:val="0"/>
        <w:numPr>
          <w:ilvl w:val="0"/>
          <w:numId w:val="13"/>
        </w:numPr>
        <w:autoSpaceDE w:val="0"/>
        <w:autoSpaceDN w:val="0"/>
        <w:adjustRightInd w:val="0"/>
        <w:spacing w:after="0" w:line="240" w:lineRule="auto"/>
        <w:ind w:left="19" w:firstLine="123"/>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вдосконалення методики аналізу відвіданих адміністрацією та методичним</w:t>
      </w:r>
    </w:p>
    <w:p w:rsidR="00D31D65" w:rsidRPr="00F64500" w:rsidRDefault="00D31D65" w:rsidP="000F730A">
      <w:pPr>
        <w:widowControl w:val="0"/>
        <w:autoSpaceDE w:val="0"/>
        <w:autoSpaceDN w:val="0"/>
        <w:adjustRightInd w:val="0"/>
        <w:spacing w:after="0" w:line="240" w:lineRule="auto"/>
        <w:ind w:left="19" w:firstLine="123"/>
        <w:jc w:val="both"/>
        <w:rPr>
          <w:rFonts w:ascii="Times New Roman" w:hAnsi="Times New Roman" w:cs="Times New Roman"/>
          <w:sz w:val="24"/>
          <w:szCs w:val="24"/>
          <w:lang w:eastAsia="uk-UA"/>
        </w:rPr>
      </w:pPr>
      <w:r w:rsidRPr="00F64500">
        <w:rPr>
          <w:rFonts w:ascii="Times New Roman" w:hAnsi="Times New Roman" w:cs="Times New Roman"/>
          <w:spacing w:val="-1"/>
          <w:sz w:val="24"/>
          <w:szCs w:val="24"/>
          <w:lang w:eastAsia="uk-UA"/>
        </w:rPr>
        <w:t>активом уроків і позакласних заходів;</w:t>
      </w:r>
    </w:p>
    <w:p w:rsidR="00D31D65" w:rsidRPr="00F64500" w:rsidRDefault="00D31D65" w:rsidP="000D01EC">
      <w:pPr>
        <w:widowControl w:val="0"/>
        <w:numPr>
          <w:ilvl w:val="0"/>
          <w:numId w:val="13"/>
        </w:numPr>
        <w:autoSpaceDE w:val="0"/>
        <w:autoSpaceDN w:val="0"/>
        <w:adjustRightInd w:val="0"/>
        <w:spacing w:after="0" w:line="240" w:lineRule="auto"/>
        <w:ind w:left="19" w:firstLine="123"/>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створення банку розробок вчителів, випуск методичних бюлетенів з досвіду роботи над темою.</w:t>
      </w:r>
      <w:r w:rsidRPr="00F64500">
        <w:rPr>
          <w:rFonts w:ascii="Times New Roman" w:hAnsi="Times New Roman" w:cs="Times New Roman"/>
          <w:sz w:val="24"/>
          <w:szCs w:val="24"/>
          <w:lang w:eastAsia="uk-UA"/>
        </w:rPr>
        <w:tab/>
      </w:r>
    </w:p>
    <w:p w:rsidR="0025483A" w:rsidRPr="00F64500" w:rsidRDefault="00810134" w:rsidP="000F730A">
      <w:pPr>
        <w:widowControl w:val="0"/>
        <w:autoSpaceDE w:val="0"/>
        <w:autoSpaceDN w:val="0"/>
        <w:adjustRightInd w:val="0"/>
        <w:spacing w:after="0" w:line="240" w:lineRule="auto"/>
        <w:ind w:left="17"/>
        <w:jc w:val="both"/>
        <w:rPr>
          <w:rFonts w:ascii="Times New Roman" w:hAnsi="Times New Roman" w:cs="Times New Roman"/>
          <w:sz w:val="24"/>
          <w:szCs w:val="24"/>
          <w:lang w:eastAsia="uk-UA"/>
        </w:rPr>
      </w:pPr>
      <w:r w:rsidRPr="00F64500">
        <w:rPr>
          <w:rFonts w:ascii="Times New Roman" w:hAnsi="Times New Roman" w:cs="Times New Roman"/>
          <w:sz w:val="24"/>
          <w:szCs w:val="24"/>
        </w:rPr>
        <w:tab/>
      </w:r>
      <w:r w:rsidR="008E4E51" w:rsidRPr="00F64500">
        <w:rPr>
          <w:rFonts w:ascii="Times New Roman" w:hAnsi="Times New Roman" w:cs="Times New Roman"/>
          <w:sz w:val="24"/>
          <w:szCs w:val="24"/>
          <w:lang w:eastAsia="uk-UA"/>
        </w:rPr>
        <w:t xml:space="preserve">    </w:t>
      </w:r>
    </w:p>
    <w:p w:rsidR="008E4E51" w:rsidRPr="00F64500" w:rsidRDefault="008E4E51" w:rsidP="000F730A">
      <w:pPr>
        <w:widowControl w:val="0"/>
        <w:autoSpaceDE w:val="0"/>
        <w:autoSpaceDN w:val="0"/>
        <w:adjustRightInd w:val="0"/>
        <w:spacing w:after="0" w:line="240" w:lineRule="auto"/>
        <w:ind w:left="17"/>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   </w:t>
      </w:r>
      <w:r w:rsidR="0025483A" w:rsidRPr="00F64500">
        <w:rPr>
          <w:rFonts w:ascii="Times New Roman" w:hAnsi="Times New Roman" w:cs="Times New Roman"/>
          <w:sz w:val="24"/>
          <w:szCs w:val="24"/>
          <w:lang w:eastAsia="uk-UA"/>
        </w:rPr>
        <w:t xml:space="preserve">Інноваційна діяльність педагогів стає сьогодні основним напрямом реалізації </w:t>
      </w:r>
      <w:proofErr w:type="spellStart"/>
      <w:r w:rsidR="0025483A" w:rsidRPr="00F64500">
        <w:rPr>
          <w:rFonts w:ascii="Times New Roman" w:hAnsi="Times New Roman" w:cs="Times New Roman"/>
          <w:sz w:val="24"/>
          <w:szCs w:val="24"/>
          <w:lang w:eastAsia="uk-UA"/>
        </w:rPr>
        <w:t>модернізаційних</w:t>
      </w:r>
      <w:proofErr w:type="spellEnd"/>
      <w:r w:rsidR="0025483A" w:rsidRPr="00F64500">
        <w:rPr>
          <w:rFonts w:ascii="Times New Roman" w:hAnsi="Times New Roman" w:cs="Times New Roman"/>
          <w:sz w:val="24"/>
          <w:szCs w:val="24"/>
          <w:lang w:eastAsia="uk-UA"/>
        </w:rPr>
        <w:t xml:space="preserve"> реформ в освіті й одним із суттєвих напрямків переходу до моделі </w:t>
      </w:r>
      <w:r w:rsidR="0025483A" w:rsidRPr="00F64500">
        <w:rPr>
          <w:rFonts w:ascii="Times New Roman" w:hAnsi="Times New Roman" w:cs="Times New Roman"/>
          <w:spacing w:val="-1"/>
          <w:sz w:val="24"/>
          <w:szCs w:val="24"/>
          <w:lang w:eastAsia="uk-UA"/>
        </w:rPr>
        <w:t xml:space="preserve">інноваційного розвитку України в цілому. Це визначає ключові напрямки </w:t>
      </w:r>
      <w:proofErr w:type="spellStart"/>
      <w:r w:rsidR="0025483A" w:rsidRPr="00F64500">
        <w:rPr>
          <w:rFonts w:ascii="Times New Roman" w:hAnsi="Times New Roman" w:cs="Times New Roman"/>
          <w:spacing w:val="-1"/>
          <w:sz w:val="24"/>
          <w:szCs w:val="24"/>
          <w:lang w:eastAsia="uk-UA"/>
        </w:rPr>
        <w:t>внутрішньошкільної</w:t>
      </w:r>
      <w:proofErr w:type="spellEnd"/>
      <w:r w:rsidR="0025483A" w:rsidRPr="00F64500">
        <w:rPr>
          <w:rFonts w:ascii="Times New Roman" w:hAnsi="Times New Roman" w:cs="Times New Roman"/>
          <w:spacing w:val="-1"/>
          <w:sz w:val="24"/>
          <w:szCs w:val="24"/>
          <w:lang w:eastAsia="uk-UA"/>
        </w:rPr>
        <w:t xml:space="preserve"> методичної роботи, яка має свідомо визначити для себе як пріоритетну мету забезпечення </w:t>
      </w:r>
      <w:r w:rsidR="0025483A" w:rsidRPr="00F64500">
        <w:rPr>
          <w:rFonts w:ascii="Times New Roman" w:hAnsi="Times New Roman" w:cs="Times New Roman"/>
          <w:sz w:val="24"/>
          <w:szCs w:val="24"/>
          <w:lang w:eastAsia="uk-UA"/>
        </w:rPr>
        <w:t xml:space="preserve">мобільності вчителя й учня шляхом формування інформаційних і комунікаційних компетенцій. Методична робота школи була направлена на опрацювання науково-методичної теми «Розвиток дидактичної компетентності вчителя з метою забезпечення якості освіти». Адміністрація школи, обґрунтувавши вибір проблеми, довівши її актуальність, викликала в педагогів інтерес та педагогічну готовність працювати над нею, що і здійснює колектив школи вже четвертий рік. Зміст методичної роботи в школі та її </w:t>
      </w:r>
      <w:r w:rsidR="0025483A" w:rsidRPr="00F64500">
        <w:rPr>
          <w:rFonts w:ascii="Times New Roman" w:hAnsi="Times New Roman" w:cs="Times New Roman"/>
          <w:spacing w:val="-1"/>
          <w:sz w:val="24"/>
          <w:szCs w:val="24"/>
          <w:lang w:eastAsia="uk-UA"/>
        </w:rPr>
        <w:t>організація відображені в третьому, сьомому розділах річного плану «Інноваційна діяльність школи. Методичне забезпечення освітньої програми. Робота з кадрами</w:t>
      </w:r>
      <w:r w:rsidR="0025483A" w:rsidRPr="00F64500">
        <w:rPr>
          <w:rFonts w:ascii="Times New Roman" w:hAnsi="Times New Roman" w:cs="Times New Roman"/>
          <w:sz w:val="24"/>
          <w:szCs w:val="24"/>
          <w:lang w:eastAsia="uk-UA"/>
        </w:rPr>
        <w:t xml:space="preserve">». </w:t>
      </w:r>
      <w:r w:rsidRPr="00F64500">
        <w:rPr>
          <w:rFonts w:ascii="Times New Roman" w:hAnsi="Times New Roman" w:cs="Times New Roman"/>
          <w:sz w:val="24"/>
          <w:szCs w:val="24"/>
          <w:lang w:eastAsia="uk-UA"/>
        </w:rPr>
        <w:t xml:space="preserve">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і форми методичної роботи, розглянуто, обговорено та затверджено плани роботи шкільних методичних об'єднань, Школи молодого вчителя на 2013-2014 </w:t>
      </w:r>
      <w:proofErr w:type="spellStart"/>
      <w:r w:rsidRPr="00F64500">
        <w:rPr>
          <w:rFonts w:ascii="Times New Roman" w:hAnsi="Times New Roman" w:cs="Times New Roman"/>
          <w:sz w:val="24"/>
          <w:szCs w:val="24"/>
          <w:lang w:eastAsia="uk-UA"/>
        </w:rPr>
        <w:t>н.р</w:t>
      </w:r>
      <w:proofErr w:type="spellEnd"/>
      <w:r w:rsidRPr="00F64500">
        <w:rPr>
          <w:rFonts w:ascii="Times New Roman" w:hAnsi="Times New Roman" w:cs="Times New Roman"/>
          <w:sz w:val="24"/>
          <w:szCs w:val="24"/>
          <w:lang w:eastAsia="uk-UA"/>
        </w:rPr>
        <w:t xml:space="preserve">. (наказ по школі від 02.09.2013 р. № 284 «Про структуру та </w:t>
      </w:r>
      <w:r w:rsidRPr="00F64500">
        <w:rPr>
          <w:rFonts w:ascii="Times New Roman" w:hAnsi="Times New Roman" w:cs="Times New Roman"/>
          <w:spacing w:val="-1"/>
          <w:sz w:val="24"/>
          <w:szCs w:val="24"/>
          <w:lang w:eastAsia="uk-UA"/>
        </w:rPr>
        <w:t xml:space="preserve">організацію методичної роботи з педагогічними працівниками у 2013-2014 </w:t>
      </w:r>
      <w:proofErr w:type="spellStart"/>
      <w:r w:rsidRPr="00F64500">
        <w:rPr>
          <w:rFonts w:ascii="Times New Roman" w:hAnsi="Times New Roman" w:cs="Times New Roman"/>
          <w:spacing w:val="-1"/>
          <w:sz w:val="24"/>
          <w:szCs w:val="24"/>
          <w:lang w:eastAsia="uk-UA"/>
        </w:rPr>
        <w:t>н.р</w:t>
      </w:r>
      <w:proofErr w:type="spellEnd"/>
      <w:r w:rsidRPr="00F64500">
        <w:rPr>
          <w:rFonts w:ascii="Times New Roman" w:hAnsi="Times New Roman" w:cs="Times New Roman"/>
          <w:spacing w:val="-1"/>
          <w:sz w:val="24"/>
          <w:szCs w:val="24"/>
          <w:lang w:eastAsia="uk-UA"/>
        </w:rPr>
        <w:t>.»).</w:t>
      </w:r>
    </w:p>
    <w:p w:rsidR="008E4E51" w:rsidRPr="00F64500" w:rsidRDefault="008E4E51" w:rsidP="000F730A">
      <w:pPr>
        <w:widowControl w:val="0"/>
        <w:autoSpaceDE w:val="0"/>
        <w:autoSpaceDN w:val="0"/>
        <w:adjustRightInd w:val="0"/>
        <w:spacing w:after="0" w:line="240" w:lineRule="auto"/>
        <w:ind w:left="17" w:firstLine="72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Крім цього було розроблено план роботи методичної ради школи на 2013-2014 </w:t>
      </w:r>
      <w:proofErr w:type="spellStart"/>
      <w:r w:rsidRPr="00F64500">
        <w:rPr>
          <w:rFonts w:ascii="Times New Roman" w:hAnsi="Times New Roman" w:cs="Times New Roman"/>
          <w:sz w:val="24"/>
          <w:szCs w:val="24"/>
          <w:lang w:eastAsia="uk-UA"/>
        </w:rPr>
        <w:t>н.р</w:t>
      </w:r>
      <w:proofErr w:type="spellEnd"/>
      <w:r w:rsidRPr="00F64500">
        <w:rPr>
          <w:rFonts w:ascii="Times New Roman" w:hAnsi="Times New Roman" w:cs="Times New Roman"/>
          <w:sz w:val="24"/>
          <w:szCs w:val="24"/>
          <w:lang w:eastAsia="uk-UA"/>
        </w:rPr>
        <w:t xml:space="preserve">., </w:t>
      </w:r>
      <w:r w:rsidRPr="00F64500">
        <w:rPr>
          <w:rFonts w:ascii="Times New Roman" w:hAnsi="Times New Roman" w:cs="Times New Roman"/>
          <w:spacing w:val="-1"/>
          <w:sz w:val="24"/>
          <w:szCs w:val="24"/>
          <w:lang w:eastAsia="uk-UA"/>
        </w:rPr>
        <w:t xml:space="preserve">план засідань методичної ради школи на 2013-2014 </w:t>
      </w:r>
      <w:proofErr w:type="spellStart"/>
      <w:r w:rsidRPr="00F64500">
        <w:rPr>
          <w:rFonts w:ascii="Times New Roman" w:hAnsi="Times New Roman" w:cs="Times New Roman"/>
          <w:spacing w:val="-1"/>
          <w:sz w:val="24"/>
          <w:szCs w:val="24"/>
          <w:lang w:eastAsia="uk-UA"/>
        </w:rPr>
        <w:t>н.р</w:t>
      </w:r>
      <w:proofErr w:type="spellEnd"/>
      <w:r w:rsidRPr="00F64500">
        <w:rPr>
          <w:rFonts w:ascii="Times New Roman" w:hAnsi="Times New Roman" w:cs="Times New Roman"/>
          <w:spacing w:val="-1"/>
          <w:sz w:val="24"/>
          <w:szCs w:val="24"/>
          <w:lang w:eastAsia="uk-UA"/>
        </w:rPr>
        <w:t xml:space="preserve">., План роботи психолого-методичної </w:t>
      </w:r>
      <w:r w:rsidRPr="00F64500">
        <w:rPr>
          <w:rFonts w:ascii="Times New Roman" w:hAnsi="Times New Roman" w:cs="Times New Roman"/>
          <w:sz w:val="24"/>
          <w:szCs w:val="24"/>
          <w:lang w:eastAsia="uk-UA"/>
        </w:rPr>
        <w:t xml:space="preserve">служби та план заходів з обдарованими дітьми на 2013-2014 </w:t>
      </w:r>
      <w:proofErr w:type="spellStart"/>
      <w:r w:rsidRPr="00F64500">
        <w:rPr>
          <w:rFonts w:ascii="Times New Roman" w:hAnsi="Times New Roman" w:cs="Times New Roman"/>
          <w:sz w:val="24"/>
          <w:szCs w:val="24"/>
          <w:lang w:eastAsia="uk-UA"/>
        </w:rPr>
        <w:t>н.р</w:t>
      </w:r>
      <w:proofErr w:type="spellEnd"/>
      <w:r w:rsidRPr="00F64500">
        <w:rPr>
          <w:rFonts w:ascii="Times New Roman" w:hAnsi="Times New Roman" w:cs="Times New Roman"/>
          <w:sz w:val="24"/>
          <w:szCs w:val="24"/>
          <w:lang w:eastAsia="uk-UA"/>
        </w:rPr>
        <w:t>., затверджено науково-методичною радою (протокол № 3 від 28.01.2013р.) Програму роботи над проектом «Обдарована дитина».</w:t>
      </w:r>
    </w:p>
    <w:p w:rsidR="00885BA4" w:rsidRPr="00F64500" w:rsidRDefault="00885BA4" w:rsidP="000F730A">
      <w:pPr>
        <w:spacing w:after="0" w:line="240" w:lineRule="auto"/>
        <w:jc w:val="both"/>
        <w:rPr>
          <w:rFonts w:ascii="Times New Roman" w:hAnsi="Times New Roman" w:cs="Times New Roman"/>
          <w:sz w:val="24"/>
          <w:szCs w:val="24"/>
        </w:rPr>
      </w:pPr>
    </w:p>
    <w:p w:rsidR="00494C99" w:rsidRPr="00F64500" w:rsidRDefault="00494C99" w:rsidP="000F730A">
      <w:pPr>
        <w:pStyle w:val="a8"/>
        <w:spacing w:after="0" w:line="240" w:lineRule="auto"/>
        <w:ind w:left="0" w:firstLine="567"/>
        <w:jc w:val="both"/>
        <w:rPr>
          <w:rFonts w:ascii="Times New Roman" w:hAnsi="Times New Roman"/>
          <w:color w:val="000000"/>
          <w:sz w:val="24"/>
          <w:szCs w:val="24"/>
          <w:lang w:val="uk-UA"/>
        </w:rPr>
      </w:pPr>
      <w:r w:rsidRPr="00F64500">
        <w:rPr>
          <w:rFonts w:ascii="Times New Roman" w:hAnsi="Times New Roman"/>
          <w:color w:val="000000"/>
          <w:sz w:val="24"/>
          <w:szCs w:val="24"/>
          <w:lang w:val="uk-UA"/>
        </w:rPr>
        <w:t>Планування та організацію науково-методичної роботи школи здійснювала методична рада школи через такі форми роботи як:</w:t>
      </w:r>
    </w:p>
    <w:p w:rsidR="00494C99" w:rsidRPr="00F64500" w:rsidRDefault="00494C99" w:rsidP="000D01EC">
      <w:pPr>
        <w:pStyle w:val="a8"/>
        <w:numPr>
          <w:ilvl w:val="0"/>
          <w:numId w:val="6"/>
        </w:numPr>
        <w:spacing w:after="0" w:line="240" w:lineRule="auto"/>
        <w:ind w:left="0" w:firstLine="567"/>
        <w:jc w:val="both"/>
        <w:rPr>
          <w:rFonts w:ascii="Times New Roman" w:hAnsi="Times New Roman"/>
          <w:color w:val="000000"/>
          <w:sz w:val="24"/>
          <w:szCs w:val="24"/>
          <w:lang w:val="uk-UA"/>
        </w:rPr>
      </w:pPr>
      <w:r w:rsidRPr="00F64500">
        <w:rPr>
          <w:rFonts w:ascii="Times New Roman" w:hAnsi="Times New Roman"/>
          <w:color w:val="000000"/>
          <w:sz w:val="24"/>
          <w:szCs w:val="24"/>
          <w:lang w:val="uk-UA"/>
        </w:rPr>
        <w:t>тематичні педагогічні ради;</w:t>
      </w:r>
    </w:p>
    <w:p w:rsidR="00494C99" w:rsidRPr="00F64500" w:rsidRDefault="00494C99" w:rsidP="000D01EC">
      <w:pPr>
        <w:pStyle w:val="a8"/>
        <w:numPr>
          <w:ilvl w:val="0"/>
          <w:numId w:val="6"/>
        </w:numPr>
        <w:spacing w:after="0" w:line="240" w:lineRule="auto"/>
        <w:ind w:left="0" w:firstLine="567"/>
        <w:jc w:val="both"/>
        <w:rPr>
          <w:rFonts w:ascii="Times New Roman" w:hAnsi="Times New Roman"/>
          <w:color w:val="000000"/>
          <w:sz w:val="24"/>
          <w:szCs w:val="24"/>
          <w:lang w:val="uk-UA"/>
        </w:rPr>
      </w:pPr>
      <w:r w:rsidRPr="00F64500">
        <w:rPr>
          <w:rFonts w:ascii="Times New Roman" w:hAnsi="Times New Roman"/>
          <w:color w:val="000000"/>
          <w:sz w:val="24"/>
          <w:szCs w:val="24"/>
          <w:lang w:val="uk-UA"/>
        </w:rPr>
        <w:t>семінари та тренінги;</w:t>
      </w:r>
    </w:p>
    <w:p w:rsidR="00494C99" w:rsidRPr="00F64500" w:rsidRDefault="00494C99" w:rsidP="000D01EC">
      <w:pPr>
        <w:pStyle w:val="a8"/>
        <w:numPr>
          <w:ilvl w:val="0"/>
          <w:numId w:val="6"/>
        </w:numPr>
        <w:spacing w:after="0" w:line="240" w:lineRule="auto"/>
        <w:ind w:left="0" w:firstLine="567"/>
        <w:jc w:val="both"/>
        <w:rPr>
          <w:rFonts w:ascii="Times New Roman" w:hAnsi="Times New Roman"/>
          <w:color w:val="000000"/>
          <w:sz w:val="24"/>
          <w:szCs w:val="24"/>
          <w:lang w:val="uk-UA"/>
        </w:rPr>
      </w:pPr>
      <w:r w:rsidRPr="00F64500">
        <w:rPr>
          <w:rFonts w:ascii="Times New Roman" w:hAnsi="Times New Roman"/>
          <w:color w:val="000000"/>
          <w:sz w:val="24"/>
          <w:szCs w:val="24"/>
          <w:lang w:val="uk-UA"/>
        </w:rPr>
        <w:t>засідання предметних кафедр;</w:t>
      </w:r>
    </w:p>
    <w:p w:rsidR="00494C99" w:rsidRPr="00F64500" w:rsidRDefault="00494C99" w:rsidP="000D01EC">
      <w:pPr>
        <w:pStyle w:val="a8"/>
        <w:numPr>
          <w:ilvl w:val="0"/>
          <w:numId w:val="6"/>
        </w:numPr>
        <w:spacing w:after="0" w:line="240" w:lineRule="auto"/>
        <w:ind w:left="0" w:firstLine="567"/>
        <w:jc w:val="both"/>
        <w:rPr>
          <w:rFonts w:ascii="Times New Roman" w:hAnsi="Times New Roman"/>
          <w:color w:val="000000"/>
          <w:sz w:val="24"/>
          <w:szCs w:val="24"/>
          <w:lang w:val="uk-UA"/>
        </w:rPr>
      </w:pPr>
      <w:r w:rsidRPr="00F64500">
        <w:rPr>
          <w:rFonts w:ascii="Times New Roman" w:hAnsi="Times New Roman"/>
          <w:color w:val="000000"/>
          <w:sz w:val="24"/>
          <w:szCs w:val="24"/>
          <w:lang w:val="uk-UA"/>
        </w:rPr>
        <w:t>самоосвітню роботу вчителів;</w:t>
      </w:r>
    </w:p>
    <w:p w:rsidR="00494C99" w:rsidRPr="00F64500" w:rsidRDefault="00494C99" w:rsidP="000D01EC">
      <w:pPr>
        <w:pStyle w:val="a8"/>
        <w:numPr>
          <w:ilvl w:val="0"/>
          <w:numId w:val="6"/>
        </w:numPr>
        <w:spacing w:after="0" w:line="240" w:lineRule="auto"/>
        <w:ind w:left="0" w:firstLine="567"/>
        <w:jc w:val="both"/>
        <w:rPr>
          <w:rFonts w:ascii="Times New Roman" w:hAnsi="Times New Roman"/>
          <w:color w:val="000000"/>
          <w:sz w:val="24"/>
          <w:szCs w:val="24"/>
          <w:lang w:val="uk-UA"/>
        </w:rPr>
      </w:pPr>
      <w:r w:rsidRPr="00F64500">
        <w:rPr>
          <w:rFonts w:ascii="Times New Roman" w:hAnsi="Times New Roman"/>
          <w:color w:val="000000"/>
          <w:sz w:val="24"/>
          <w:szCs w:val="24"/>
          <w:lang w:val="uk-UA"/>
        </w:rPr>
        <w:t>відкриті уроки та позакласні заходи;</w:t>
      </w:r>
    </w:p>
    <w:p w:rsidR="00494C99" w:rsidRPr="00F64500" w:rsidRDefault="00494C99" w:rsidP="000D01EC">
      <w:pPr>
        <w:pStyle w:val="a8"/>
        <w:numPr>
          <w:ilvl w:val="0"/>
          <w:numId w:val="6"/>
        </w:numPr>
        <w:spacing w:after="0" w:line="240" w:lineRule="auto"/>
        <w:ind w:left="0" w:firstLine="567"/>
        <w:jc w:val="both"/>
        <w:rPr>
          <w:rFonts w:ascii="Times New Roman" w:hAnsi="Times New Roman"/>
          <w:color w:val="000000"/>
          <w:sz w:val="24"/>
          <w:szCs w:val="24"/>
          <w:lang w:val="uk-UA"/>
        </w:rPr>
      </w:pPr>
      <w:r w:rsidRPr="00F64500">
        <w:rPr>
          <w:rFonts w:ascii="Times New Roman" w:hAnsi="Times New Roman"/>
          <w:color w:val="000000"/>
          <w:sz w:val="24"/>
          <w:szCs w:val="24"/>
          <w:lang w:val="uk-UA"/>
        </w:rPr>
        <w:t>індивідуальні консультації для вчителів.</w:t>
      </w:r>
    </w:p>
    <w:p w:rsidR="00494C99" w:rsidRPr="00F64500" w:rsidRDefault="00494C99" w:rsidP="000F730A">
      <w:pPr>
        <w:pStyle w:val="a8"/>
        <w:spacing w:after="0" w:line="240" w:lineRule="auto"/>
        <w:ind w:left="0" w:firstLine="567"/>
        <w:jc w:val="both"/>
        <w:rPr>
          <w:rFonts w:ascii="Times New Roman" w:hAnsi="Times New Roman"/>
          <w:color w:val="000000"/>
          <w:sz w:val="24"/>
          <w:szCs w:val="24"/>
          <w:lang w:val="uk-UA"/>
        </w:rPr>
      </w:pPr>
    </w:p>
    <w:p w:rsidR="00494C99" w:rsidRPr="00F64500" w:rsidRDefault="00494C99" w:rsidP="000F730A">
      <w:pPr>
        <w:pStyle w:val="a8"/>
        <w:spacing w:after="0" w:line="240" w:lineRule="auto"/>
        <w:ind w:left="0" w:firstLine="567"/>
        <w:jc w:val="both"/>
        <w:rPr>
          <w:rFonts w:ascii="Times New Roman" w:hAnsi="Times New Roman"/>
          <w:color w:val="000000"/>
          <w:sz w:val="24"/>
          <w:szCs w:val="24"/>
          <w:lang w:val="uk-UA"/>
        </w:rPr>
      </w:pPr>
      <w:r w:rsidRPr="00F64500">
        <w:rPr>
          <w:rFonts w:ascii="Times New Roman" w:hAnsi="Times New Roman"/>
          <w:color w:val="000000"/>
          <w:sz w:val="24"/>
          <w:szCs w:val="24"/>
          <w:lang w:val="uk-UA"/>
        </w:rPr>
        <w:lastRenderedPageBreak/>
        <w:t xml:space="preserve">     Вивчення стану викладання окремих предметів здійснювалося згідно з перспективним планом. </w:t>
      </w:r>
    </w:p>
    <w:p w:rsidR="00C83287" w:rsidRPr="00F64500" w:rsidRDefault="00C83287" w:rsidP="000F730A">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p>
    <w:p w:rsidR="0052079C" w:rsidRPr="00F64500" w:rsidRDefault="0052079C" w:rsidP="000F730A">
      <w:pPr>
        <w:spacing w:after="0" w:line="240" w:lineRule="auto"/>
        <w:ind w:firstLine="567"/>
        <w:jc w:val="both"/>
        <w:rPr>
          <w:rFonts w:ascii="Times New Roman" w:eastAsia="Times New Roman" w:hAnsi="Times New Roman" w:cs="Times New Roman"/>
          <w:b/>
          <w:bCs/>
          <w:i/>
          <w:iCs/>
          <w:color w:val="000000"/>
          <w:sz w:val="24"/>
          <w:szCs w:val="24"/>
          <w:lang w:eastAsia="uk-UA"/>
        </w:rPr>
      </w:pPr>
      <w:r w:rsidRPr="00F64500">
        <w:rPr>
          <w:rFonts w:ascii="Times New Roman" w:eastAsia="Times New Roman" w:hAnsi="Times New Roman" w:cs="Times New Roman"/>
          <w:b/>
          <w:bCs/>
          <w:i/>
          <w:iCs/>
          <w:color w:val="000000"/>
          <w:sz w:val="24"/>
          <w:szCs w:val="24"/>
          <w:lang w:eastAsia="uk-UA"/>
        </w:rPr>
        <w:t>4. Навчальна діяльність учнів.</w:t>
      </w:r>
    </w:p>
    <w:p w:rsidR="0062193A" w:rsidRPr="00F64500" w:rsidRDefault="00494C99" w:rsidP="000F730A">
      <w:pPr>
        <w:spacing w:after="0" w:line="240" w:lineRule="auto"/>
        <w:ind w:firstLine="567"/>
        <w:jc w:val="both"/>
        <w:rPr>
          <w:bCs/>
          <w:sz w:val="24"/>
          <w:szCs w:val="24"/>
        </w:rPr>
      </w:pPr>
      <w:r w:rsidRPr="00F64500">
        <w:rPr>
          <w:rFonts w:ascii="Times New Roman" w:hAnsi="Times New Roman" w:cs="Times New Roman"/>
          <w:color w:val="000000"/>
          <w:sz w:val="24"/>
          <w:szCs w:val="24"/>
        </w:rPr>
        <w:t>Головною ланкою в управлінській діяльності школи є управління процесом навчання. Щороку адміністрація школи відстежує рівень навчальних досягнень учнів з метою аналізу рівня навченості, визначення шляхів подальшої роботи з учнями із забезпечення їх якісним рівнем знань та усунення недоліків в роботі з ними.</w:t>
      </w:r>
      <w:r w:rsidR="0062193A" w:rsidRPr="00F64500">
        <w:rPr>
          <w:bCs/>
          <w:sz w:val="24"/>
          <w:szCs w:val="24"/>
        </w:rPr>
        <w:t xml:space="preserve"> </w:t>
      </w:r>
    </w:p>
    <w:p w:rsidR="00C24B18" w:rsidRPr="00F64500" w:rsidRDefault="00C24B18" w:rsidP="00C24B18">
      <w:pPr>
        <w:spacing w:after="0" w:line="240" w:lineRule="auto"/>
        <w:ind w:left="142" w:right="-319" w:hanging="142"/>
        <w:rPr>
          <w:rFonts w:ascii="Times New Roman" w:hAnsi="Times New Roman" w:cs="Times New Roman"/>
          <w:b/>
          <w:bCs/>
          <w:sz w:val="24"/>
          <w:szCs w:val="24"/>
        </w:rPr>
      </w:pPr>
      <w:r w:rsidRPr="00F64500">
        <w:rPr>
          <w:rFonts w:ascii="Times New Roman" w:hAnsi="Times New Roman" w:cs="Times New Roman"/>
          <w:b/>
          <w:bCs/>
          <w:sz w:val="24"/>
          <w:szCs w:val="24"/>
        </w:rPr>
        <w:t xml:space="preserve">  </w:t>
      </w:r>
    </w:p>
    <w:p w:rsidR="00C24B18" w:rsidRPr="00F64500" w:rsidRDefault="00C24B18" w:rsidP="00C24B18">
      <w:pPr>
        <w:spacing w:after="0" w:line="240" w:lineRule="auto"/>
        <w:ind w:left="142" w:right="-319" w:hanging="142"/>
        <w:rPr>
          <w:rFonts w:ascii="Times New Roman" w:hAnsi="Times New Roman" w:cs="Times New Roman"/>
          <w:sz w:val="24"/>
          <w:szCs w:val="24"/>
        </w:rPr>
      </w:pPr>
      <w:r w:rsidRPr="00F64500">
        <w:rPr>
          <w:rFonts w:ascii="Times New Roman" w:hAnsi="Times New Roman" w:cs="Times New Roman"/>
          <w:sz w:val="24"/>
          <w:szCs w:val="24"/>
        </w:rPr>
        <w:t>За  2013-2014</w:t>
      </w:r>
      <w:r w:rsidRPr="00F64500">
        <w:rPr>
          <w:rFonts w:ascii="Times New Roman" w:hAnsi="Times New Roman" w:cs="Times New Roman"/>
          <w:b/>
          <w:sz w:val="24"/>
          <w:szCs w:val="24"/>
        </w:rPr>
        <w:t xml:space="preserve">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було оцінено  639  учнів  2-11-х класів, з яких мають:</w:t>
      </w:r>
    </w:p>
    <w:p w:rsidR="00C24B18" w:rsidRPr="00F64500" w:rsidRDefault="00C24B18" w:rsidP="000D01EC">
      <w:pPr>
        <w:numPr>
          <w:ilvl w:val="0"/>
          <w:numId w:val="14"/>
        </w:numPr>
        <w:spacing w:after="0" w:line="240" w:lineRule="auto"/>
        <w:ind w:right="-319"/>
        <w:rPr>
          <w:rFonts w:ascii="Times New Roman" w:hAnsi="Times New Roman" w:cs="Times New Roman"/>
          <w:sz w:val="24"/>
          <w:szCs w:val="24"/>
        </w:rPr>
      </w:pPr>
      <w:r w:rsidRPr="00F64500">
        <w:rPr>
          <w:rFonts w:ascii="Times New Roman" w:hAnsi="Times New Roman" w:cs="Times New Roman"/>
          <w:sz w:val="24"/>
          <w:szCs w:val="24"/>
        </w:rPr>
        <w:t>високий рівень –  86  учнів (13,5 %);</w:t>
      </w:r>
    </w:p>
    <w:p w:rsidR="00C24B18" w:rsidRPr="00F64500" w:rsidRDefault="00C24B18" w:rsidP="000D01EC">
      <w:pPr>
        <w:numPr>
          <w:ilvl w:val="0"/>
          <w:numId w:val="14"/>
        </w:numPr>
        <w:spacing w:after="0" w:line="240" w:lineRule="auto"/>
        <w:ind w:right="-319"/>
        <w:rPr>
          <w:rFonts w:ascii="Times New Roman" w:hAnsi="Times New Roman" w:cs="Times New Roman"/>
          <w:sz w:val="24"/>
          <w:szCs w:val="24"/>
        </w:rPr>
      </w:pPr>
      <w:r w:rsidRPr="00F64500">
        <w:rPr>
          <w:rFonts w:ascii="Times New Roman" w:hAnsi="Times New Roman" w:cs="Times New Roman"/>
          <w:sz w:val="24"/>
          <w:szCs w:val="24"/>
        </w:rPr>
        <w:t>достатній – 295   учнів (46,5%);</w:t>
      </w:r>
    </w:p>
    <w:p w:rsidR="00C24B18" w:rsidRPr="00F64500" w:rsidRDefault="00C24B18" w:rsidP="000D01EC">
      <w:pPr>
        <w:numPr>
          <w:ilvl w:val="0"/>
          <w:numId w:val="14"/>
        </w:numPr>
        <w:spacing w:after="0" w:line="240" w:lineRule="auto"/>
        <w:ind w:right="-319"/>
        <w:rPr>
          <w:rFonts w:ascii="Times New Roman" w:hAnsi="Times New Roman" w:cs="Times New Roman"/>
          <w:sz w:val="24"/>
          <w:szCs w:val="24"/>
        </w:rPr>
      </w:pPr>
      <w:r w:rsidRPr="00F64500">
        <w:rPr>
          <w:rFonts w:ascii="Times New Roman" w:hAnsi="Times New Roman" w:cs="Times New Roman"/>
          <w:sz w:val="24"/>
          <w:szCs w:val="24"/>
        </w:rPr>
        <w:t xml:space="preserve">середній –247   учнів (38,3%) ; </w:t>
      </w:r>
    </w:p>
    <w:p w:rsidR="00C24B18" w:rsidRPr="00F64500" w:rsidRDefault="00C24B18" w:rsidP="000D01EC">
      <w:pPr>
        <w:numPr>
          <w:ilvl w:val="0"/>
          <w:numId w:val="14"/>
        </w:numPr>
        <w:spacing w:after="0" w:line="240" w:lineRule="auto"/>
        <w:ind w:right="-319"/>
        <w:rPr>
          <w:rFonts w:ascii="Times New Roman" w:hAnsi="Times New Roman" w:cs="Times New Roman"/>
          <w:b/>
          <w:sz w:val="24"/>
          <w:szCs w:val="24"/>
        </w:rPr>
      </w:pPr>
      <w:r w:rsidRPr="00F64500">
        <w:rPr>
          <w:rFonts w:ascii="Times New Roman" w:hAnsi="Times New Roman" w:cs="Times New Roman"/>
          <w:sz w:val="24"/>
          <w:szCs w:val="24"/>
        </w:rPr>
        <w:t>початковий – 11  учнів ( 1,7 %).</w:t>
      </w:r>
    </w:p>
    <w:p w:rsidR="00C24B18" w:rsidRPr="00F64500" w:rsidRDefault="00C24B18" w:rsidP="00C24B18">
      <w:pPr>
        <w:spacing w:after="0" w:line="240" w:lineRule="auto"/>
        <w:ind w:firstLine="567"/>
        <w:jc w:val="both"/>
        <w:rPr>
          <w:rFonts w:ascii="Times New Roman" w:eastAsia="Calibri" w:hAnsi="Times New Roman" w:cs="Times New Roman"/>
          <w:bCs/>
          <w:sz w:val="24"/>
          <w:szCs w:val="24"/>
        </w:rPr>
      </w:pPr>
    </w:p>
    <w:p w:rsidR="00C24B18" w:rsidRPr="00F64500" w:rsidRDefault="00C24B18" w:rsidP="00C24B18">
      <w:pPr>
        <w:spacing w:after="0" w:line="240" w:lineRule="auto"/>
        <w:ind w:firstLine="720"/>
        <w:jc w:val="both"/>
        <w:rPr>
          <w:rFonts w:ascii="Times New Roman" w:hAnsi="Times New Roman" w:cs="Times New Roman"/>
          <w:sz w:val="24"/>
          <w:szCs w:val="24"/>
        </w:rPr>
      </w:pPr>
      <w:r w:rsidRPr="00F64500">
        <w:rPr>
          <w:rFonts w:ascii="Times New Roman" w:hAnsi="Times New Roman" w:cs="Times New Roman"/>
          <w:sz w:val="24"/>
          <w:szCs w:val="24"/>
        </w:rPr>
        <w:t xml:space="preserve">48 учнів закінчили школу ІІ ступеня, 39 учнів – ІІІ ступеня, </w:t>
      </w:r>
    </w:p>
    <w:p w:rsidR="00C24B18" w:rsidRPr="00F64500" w:rsidRDefault="00C24B18" w:rsidP="00C24B18">
      <w:pPr>
        <w:spacing w:after="0" w:line="240" w:lineRule="auto"/>
        <w:ind w:firstLine="720"/>
        <w:jc w:val="both"/>
        <w:rPr>
          <w:rFonts w:ascii="Times New Roman" w:hAnsi="Times New Roman" w:cs="Times New Roman"/>
          <w:sz w:val="24"/>
          <w:szCs w:val="24"/>
        </w:rPr>
      </w:pPr>
      <w:r w:rsidRPr="00F64500">
        <w:rPr>
          <w:rFonts w:ascii="Times New Roman" w:hAnsi="Times New Roman" w:cs="Times New Roman"/>
          <w:sz w:val="24"/>
          <w:szCs w:val="24"/>
        </w:rPr>
        <w:t>з них нагороджено:</w:t>
      </w:r>
    </w:p>
    <w:p w:rsidR="00C24B18" w:rsidRPr="00F64500" w:rsidRDefault="00C24B18" w:rsidP="000D01EC">
      <w:pPr>
        <w:numPr>
          <w:ilvl w:val="1"/>
          <w:numId w:val="15"/>
        </w:num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срібною медаллю - 1 учень;  </w:t>
      </w:r>
    </w:p>
    <w:p w:rsidR="00C24B18" w:rsidRPr="00F64500" w:rsidRDefault="00C24B18" w:rsidP="000D01EC">
      <w:pPr>
        <w:numPr>
          <w:ilvl w:val="1"/>
          <w:numId w:val="15"/>
        </w:num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Похвальною грамотою за особливі досягнення у вивченні окремих предметів – 10 учнів 11-х класів; </w:t>
      </w:r>
    </w:p>
    <w:p w:rsidR="00C24B18" w:rsidRPr="00F64500" w:rsidRDefault="00C24B18" w:rsidP="000D01EC">
      <w:pPr>
        <w:numPr>
          <w:ilvl w:val="1"/>
          <w:numId w:val="15"/>
        </w:num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Похвальними листами - 77 учнів 2-8,10-х класів.</w:t>
      </w:r>
    </w:p>
    <w:p w:rsidR="00C24B18" w:rsidRPr="00F64500" w:rsidRDefault="00C24B18" w:rsidP="000D01EC">
      <w:pPr>
        <w:numPr>
          <w:ilvl w:val="1"/>
          <w:numId w:val="15"/>
        </w:numPr>
        <w:spacing w:after="0" w:line="240" w:lineRule="auto"/>
        <w:ind w:right="-319"/>
        <w:jc w:val="both"/>
        <w:rPr>
          <w:rFonts w:ascii="Times New Roman" w:hAnsi="Times New Roman" w:cs="Times New Roman"/>
          <w:sz w:val="24"/>
          <w:szCs w:val="24"/>
        </w:rPr>
      </w:pPr>
      <w:r w:rsidRPr="00F64500">
        <w:rPr>
          <w:rFonts w:ascii="Times New Roman" w:hAnsi="Times New Roman" w:cs="Times New Roman"/>
          <w:sz w:val="24"/>
          <w:szCs w:val="24"/>
        </w:rPr>
        <w:t xml:space="preserve">свідоцтвом з відзнакою – 4 учні  9-х класів. </w:t>
      </w:r>
    </w:p>
    <w:p w:rsidR="00C24B18" w:rsidRPr="00F64500" w:rsidRDefault="00C24B18" w:rsidP="00C24B18">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Аналіз результатів навчальних досягнень учнів за  2013-2014</w:t>
      </w:r>
      <w:r w:rsidRPr="00F64500">
        <w:rPr>
          <w:rFonts w:ascii="Times New Roman" w:hAnsi="Times New Roman" w:cs="Times New Roman"/>
          <w:b/>
          <w:sz w:val="24"/>
          <w:szCs w:val="24"/>
        </w:rPr>
        <w:t xml:space="preserve">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виявив, що успішність учнів школи складає 98 %, якість знань – 60 %. У порівнянні з показниками   минулого року (59%) відбулось зростання якості навчальних досягнень учнів на  1%.</w:t>
      </w:r>
    </w:p>
    <w:p w:rsidR="008178FC" w:rsidRPr="00F64500" w:rsidRDefault="008178FC" w:rsidP="008178FC">
      <w:pPr>
        <w:tabs>
          <w:tab w:val="num" w:pos="1134"/>
        </w:tabs>
        <w:ind w:firstLine="142"/>
        <w:jc w:val="both"/>
        <w:rPr>
          <w:rFonts w:ascii="Times New Roman" w:hAnsi="Times New Roman" w:cs="Times New Roman"/>
          <w:sz w:val="24"/>
          <w:szCs w:val="24"/>
        </w:rPr>
      </w:pPr>
      <w:r w:rsidRPr="00F64500">
        <w:rPr>
          <w:rFonts w:ascii="Times New Roman" w:hAnsi="Times New Roman" w:cs="Times New Roman"/>
          <w:sz w:val="24"/>
          <w:szCs w:val="24"/>
        </w:rPr>
        <w:t xml:space="preserve">      Кількісний аналіз відвідування учнями навчальних занять за рік  показав, що учні 1-11 класів майже не пропускають заняття без поважних причин. Учнів, які пропустили 10 днів  і не мають пояснювальних документів, немає.</w:t>
      </w:r>
    </w:p>
    <w:p w:rsidR="008178FC" w:rsidRPr="00F64500" w:rsidRDefault="00701D2B" w:rsidP="00C24B18">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lang w:eastAsia="uk-UA"/>
        </w:rPr>
        <w:t xml:space="preserve">На сьогодні в школі діє Програма - проект виявлення та підтримки </w:t>
      </w:r>
      <w:r w:rsidRPr="00F64500">
        <w:rPr>
          <w:rFonts w:ascii="Times New Roman" w:hAnsi="Times New Roman" w:cs="Times New Roman"/>
          <w:spacing w:val="-1"/>
          <w:sz w:val="24"/>
          <w:szCs w:val="24"/>
          <w:lang w:eastAsia="uk-UA"/>
        </w:rPr>
        <w:t xml:space="preserve">обдарованих учнів «Обдарована дитина» (затверджена НМР протокол №3 від 28.01.2013р.). </w:t>
      </w:r>
      <w:r w:rsidRPr="00F64500">
        <w:rPr>
          <w:rFonts w:ascii="Times New Roman" w:hAnsi="Times New Roman" w:cs="Times New Roman"/>
          <w:sz w:val="24"/>
          <w:szCs w:val="24"/>
          <w:lang w:eastAsia="uk-UA"/>
        </w:rPr>
        <w:t>Реалізація цієї програми здійснюється через навчально-виховний процес, діяльність педагогічної ради, науково-методичної ради, батьківської ради, через систему виховної роботи, психологічної служби, зв'язків з громадськістю, вузами</w:t>
      </w:r>
    </w:p>
    <w:p w:rsidR="00494C99" w:rsidRPr="00F64500" w:rsidRDefault="00B60E18" w:rsidP="00B60E18">
      <w:pPr>
        <w:tabs>
          <w:tab w:val="left" w:pos="2171"/>
        </w:tabs>
        <w:spacing w:after="0" w:line="240" w:lineRule="auto"/>
        <w:ind w:firstLine="567"/>
        <w:jc w:val="both"/>
        <w:rPr>
          <w:rFonts w:ascii="Times New Roman" w:hAnsi="Times New Roman" w:cs="Times New Roman"/>
          <w:color w:val="000000"/>
          <w:sz w:val="24"/>
          <w:szCs w:val="24"/>
        </w:rPr>
      </w:pPr>
      <w:r w:rsidRPr="00F64500">
        <w:rPr>
          <w:rFonts w:ascii="Times New Roman" w:hAnsi="Times New Roman" w:cs="Times New Roman"/>
          <w:color w:val="000000"/>
          <w:sz w:val="24"/>
          <w:szCs w:val="24"/>
        </w:rPr>
        <w:tab/>
      </w:r>
    </w:p>
    <w:p w:rsidR="00885BA4" w:rsidRPr="00F64500" w:rsidRDefault="00701D2B" w:rsidP="008A7EC5">
      <w:pPr>
        <w:pStyle w:val="a8"/>
        <w:spacing w:after="0" w:line="240" w:lineRule="auto"/>
        <w:ind w:left="0" w:firstLine="567"/>
        <w:jc w:val="both"/>
        <w:rPr>
          <w:rFonts w:ascii="Times New Roman" w:hAnsi="Times New Roman"/>
          <w:color w:val="000000"/>
          <w:sz w:val="24"/>
          <w:szCs w:val="24"/>
          <w:lang w:val="uk-UA"/>
        </w:rPr>
      </w:pPr>
      <w:r w:rsidRPr="00F64500">
        <w:rPr>
          <w:rFonts w:ascii="Times New Roman" w:hAnsi="Times New Roman"/>
          <w:spacing w:val="-1"/>
          <w:sz w:val="24"/>
          <w:szCs w:val="24"/>
          <w:lang w:val="uk-UA" w:eastAsia="uk-UA"/>
        </w:rPr>
        <w:t xml:space="preserve">   Важливу роль у роботі з обдарованими дітьми відіграє своєчасне виявлення обдарованих дітей. </w:t>
      </w:r>
      <w:r w:rsidRPr="00F64500">
        <w:rPr>
          <w:rFonts w:ascii="Times New Roman" w:hAnsi="Times New Roman"/>
          <w:sz w:val="24"/>
          <w:szCs w:val="24"/>
          <w:lang w:val="uk-UA" w:eastAsia="uk-UA"/>
        </w:rPr>
        <w:t xml:space="preserve">Діагностика обдарованості («Організація соціально-психологічного забезпечення Програми «Обдарована дитина» розроблена практичним психологом школи Погребною Г.С.) допомагає вирішити багато завдань, дає можливість створити </w:t>
      </w:r>
      <w:r w:rsidRPr="00F64500">
        <w:rPr>
          <w:rFonts w:ascii="Times New Roman" w:hAnsi="Times New Roman"/>
          <w:spacing w:val="-1"/>
          <w:sz w:val="24"/>
          <w:szCs w:val="24"/>
          <w:lang w:val="uk-UA" w:eastAsia="uk-UA"/>
        </w:rPr>
        <w:t>оптимальні умови для становлення їхнього розвитку.</w:t>
      </w:r>
    </w:p>
    <w:p w:rsidR="00701D2B" w:rsidRPr="00F64500" w:rsidRDefault="00701D2B" w:rsidP="00701D2B">
      <w:pPr>
        <w:widowControl w:val="0"/>
        <w:autoSpaceDE w:val="0"/>
        <w:autoSpaceDN w:val="0"/>
        <w:adjustRightInd w:val="0"/>
        <w:ind w:left="19" w:firstLine="72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Одним із показників ефективної діяльності </w:t>
      </w:r>
      <w:r w:rsidRPr="00F64500">
        <w:rPr>
          <w:rFonts w:ascii="Times New Roman" w:hAnsi="Times New Roman" w:cs="Times New Roman"/>
          <w:spacing w:val="-1"/>
          <w:sz w:val="24"/>
          <w:szCs w:val="24"/>
          <w:lang w:eastAsia="uk-UA"/>
        </w:rPr>
        <w:t xml:space="preserve">школи з обдарованими учнями є їх участь у Всеукраїнських учнівських </w:t>
      </w:r>
      <w:r w:rsidRPr="00F64500">
        <w:rPr>
          <w:rFonts w:ascii="Times New Roman" w:hAnsi="Times New Roman" w:cs="Times New Roman"/>
          <w:sz w:val="24"/>
          <w:szCs w:val="24"/>
          <w:lang w:eastAsia="uk-UA"/>
        </w:rPr>
        <w:t xml:space="preserve">олімпіадах з базових дисциплін. Так, у 2013 - 2014 </w:t>
      </w:r>
      <w:proofErr w:type="spellStart"/>
      <w:r w:rsidRPr="00F64500">
        <w:rPr>
          <w:rFonts w:ascii="Times New Roman" w:hAnsi="Times New Roman" w:cs="Times New Roman"/>
          <w:sz w:val="24"/>
          <w:szCs w:val="24"/>
          <w:lang w:eastAsia="uk-UA"/>
        </w:rPr>
        <w:t>н.р</w:t>
      </w:r>
      <w:proofErr w:type="spellEnd"/>
      <w:r w:rsidRPr="00F64500">
        <w:rPr>
          <w:rFonts w:ascii="Times New Roman" w:hAnsi="Times New Roman" w:cs="Times New Roman"/>
          <w:sz w:val="24"/>
          <w:szCs w:val="24"/>
          <w:lang w:eastAsia="uk-UA"/>
        </w:rPr>
        <w:t xml:space="preserve">. результатом роботи вчителів стали 28 призерів районних предметних олімпіад. </w:t>
      </w:r>
      <w:proofErr w:type="spellStart"/>
      <w:r w:rsidRPr="00F64500">
        <w:rPr>
          <w:rFonts w:ascii="Times New Roman" w:hAnsi="Times New Roman" w:cs="Times New Roman"/>
          <w:sz w:val="24"/>
          <w:szCs w:val="24"/>
          <w:lang w:eastAsia="uk-UA"/>
        </w:rPr>
        <w:t>Машковська</w:t>
      </w:r>
      <w:proofErr w:type="spellEnd"/>
      <w:r w:rsidRPr="00F64500">
        <w:rPr>
          <w:rFonts w:ascii="Times New Roman" w:hAnsi="Times New Roman" w:cs="Times New Roman"/>
          <w:sz w:val="24"/>
          <w:szCs w:val="24"/>
          <w:lang w:eastAsia="uk-UA"/>
        </w:rPr>
        <w:t xml:space="preserve"> Анна виборола І місце на ІІІ (міському) етапі олімпіади з образотворчого мистецтва (наказ по школі № 56 від 25.02.2014 р. «Про результати участі учнів школи у </w:t>
      </w:r>
      <w:r w:rsidRPr="00F64500">
        <w:rPr>
          <w:rFonts w:ascii="Times New Roman" w:hAnsi="Times New Roman" w:cs="Times New Roman"/>
          <w:sz w:val="24"/>
          <w:szCs w:val="24"/>
          <w:lang w:val="en-US" w:eastAsia="uk-UA"/>
        </w:rPr>
        <w:t>II</w:t>
      </w:r>
      <w:r w:rsidRPr="00F64500">
        <w:rPr>
          <w:rFonts w:ascii="Times New Roman" w:hAnsi="Times New Roman" w:cs="Times New Roman"/>
          <w:sz w:val="24"/>
          <w:szCs w:val="24"/>
          <w:lang w:eastAsia="uk-UA"/>
        </w:rPr>
        <w:t xml:space="preserve"> (районному) етапі Всеукраїнських учнівських олімпіад у 2013-2014 </w:t>
      </w:r>
      <w:proofErr w:type="spellStart"/>
      <w:r w:rsidRPr="00F64500">
        <w:rPr>
          <w:rFonts w:ascii="Times New Roman" w:hAnsi="Times New Roman" w:cs="Times New Roman"/>
          <w:sz w:val="24"/>
          <w:szCs w:val="24"/>
          <w:lang w:eastAsia="uk-UA"/>
        </w:rPr>
        <w:t>н.р</w:t>
      </w:r>
      <w:proofErr w:type="spellEnd"/>
      <w:r w:rsidRPr="00F64500">
        <w:rPr>
          <w:rFonts w:ascii="Times New Roman" w:hAnsi="Times New Roman" w:cs="Times New Roman"/>
          <w:sz w:val="24"/>
          <w:szCs w:val="24"/>
          <w:lang w:eastAsia="uk-UA"/>
        </w:rPr>
        <w:t xml:space="preserve">.»). </w:t>
      </w:r>
    </w:p>
    <w:p w:rsidR="00701D2B" w:rsidRPr="00F64500" w:rsidRDefault="00701D2B" w:rsidP="00701D2B">
      <w:pPr>
        <w:widowControl w:val="0"/>
        <w:autoSpaceDE w:val="0"/>
        <w:autoSpaceDN w:val="0"/>
        <w:adjustRightInd w:val="0"/>
        <w:ind w:left="19" w:firstLine="72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t xml:space="preserve">Результатом організованої роботи з </w:t>
      </w:r>
      <w:proofErr w:type="spellStart"/>
      <w:r w:rsidRPr="00F64500">
        <w:rPr>
          <w:rFonts w:ascii="Times New Roman" w:hAnsi="Times New Roman" w:cs="Times New Roman"/>
          <w:sz w:val="24"/>
          <w:szCs w:val="24"/>
          <w:lang w:eastAsia="uk-UA"/>
        </w:rPr>
        <w:t>МАНу</w:t>
      </w:r>
      <w:proofErr w:type="spellEnd"/>
      <w:r w:rsidRPr="00F64500">
        <w:rPr>
          <w:rFonts w:ascii="Times New Roman" w:hAnsi="Times New Roman" w:cs="Times New Roman"/>
          <w:sz w:val="24"/>
          <w:szCs w:val="24"/>
          <w:lang w:eastAsia="uk-UA"/>
        </w:rPr>
        <w:t xml:space="preserve"> стали призові місця в районному етапі конкурсу-захисту науково-дослідницьких робіт учнів-членів Київського територіального </w:t>
      </w:r>
      <w:r w:rsidRPr="00F64500">
        <w:rPr>
          <w:rFonts w:ascii="Times New Roman" w:hAnsi="Times New Roman" w:cs="Times New Roman"/>
          <w:spacing w:val="-1"/>
          <w:sz w:val="24"/>
          <w:szCs w:val="24"/>
          <w:lang w:eastAsia="uk-UA"/>
        </w:rPr>
        <w:t xml:space="preserve">відділення МАН України 1 учениця (2 роботи) школи (наказ по школі № 34 від 27.01.14 р. «Про результати проведення І (районного) етапу конкурсу-захисту науково-дослідницьких робіт учнів-членів </w:t>
      </w:r>
      <w:r w:rsidRPr="00F64500">
        <w:rPr>
          <w:rFonts w:ascii="Times New Roman" w:hAnsi="Times New Roman" w:cs="Times New Roman"/>
          <w:sz w:val="24"/>
          <w:szCs w:val="24"/>
          <w:lang w:eastAsia="uk-UA"/>
        </w:rPr>
        <w:t>Київського територіального відділення МАН України (Київська Мала академія наук учнівської молоді) у 2013-20І4н.р.»).</w:t>
      </w:r>
    </w:p>
    <w:p w:rsidR="00701D2B" w:rsidRPr="00F64500" w:rsidRDefault="00701D2B" w:rsidP="00701D2B">
      <w:pPr>
        <w:widowControl w:val="0"/>
        <w:autoSpaceDE w:val="0"/>
        <w:autoSpaceDN w:val="0"/>
        <w:adjustRightInd w:val="0"/>
        <w:ind w:left="19" w:firstLine="720"/>
        <w:jc w:val="both"/>
        <w:rPr>
          <w:rFonts w:ascii="Times New Roman" w:hAnsi="Times New Roman" w:cs="Times New Roman"/>
          <w:sz w:val="24"/>
          <w:szCs w:val="24"/>
          <w:lang w:eastAsia="uk-UA"/>
        </w:rPr>
      </w:pPr>
      <w:r w:rsidRPr="00F64500">
        <w:rPr>
          <w:rFonts w:ascii="Times New Roman" w:hAnsi="Times New Roman" w:cs="Times New Roman"/>
          <w:sz w:val="24"/>
          <w:szCs w:val="24"/>
          <w:lang w:eastAsia="uk-UA"/>
        </w:rPr>
        <w:lastRenderedPageBreak/>
        <w:t>У цьому навчальному році учні нашої школи взяли активну участь в Міжнародному конкурсі знавців російської мови та л-ри «</w:t>
      </w:r>
      <w:proofErr w:type="spellStart"/>
      <w:r w:rsidRPr="00F64500">
        <w:rPr>
          <w:rFonts w:ascii="Times New Roman" w:hAnsi="Times New Roman" w:cs="Times New Roman"/>
          <w:sz w:val="24"/>
          <w:szCs w:val="24"/>
          <w:lang w:eastAsia="uk-UA"/>
        </w:rPr>
        <w:t>Русский</w:t>
      </w:r>
      <w:proofErr w:type="spellEnd"/>
      <w:r w:rsidRPr="00F64500">
        <w:rPr>
          <w:rFonts w:ascii="Times New Roman" w:hAnsi="Times New Roman" w:cs="Times New Roman"/>
          <w:sz w:val="24"/>
          <w:szCs w:val="24"/>
          <w:lang w:eastAsia="uk-UA"/>
        </w:rPr>
        <w:t xml:space="preserve"> </w:t>
      </w:r>
      <w:proofErr w:type="spellStart"/>
      <w:r w:rsidRPr="00F64500">
        <w:rPr>
          <w:rFonts w:ascii="Times New Roman" w:hAnsi="Times New Roman" w:cs="Times New Roman"/>
          <w:sz w:val="24"/>
          <w:szCs w:val="24"/>
          <w:lang w:eastAsia="uk-UA"/>
        </w:rPr>
        <w:t>Медвежонок</w:t>
      </w:r>
      <w:proofErr w:type="spellEnd"/>
      <w:r w:rsidRPr="00F64500">
        <w:rPr>
          <w:rFonts w:ascii="Times New Roman" w:hAnsi="Times New Roman" w:cs="Times New Roman"/>
          <w:sz w:val="24"/>
          <w:szCs w:val="24"/>
          <w:lang w:eastAsia="uk-UA"/>
        </w:rPr>
        <w:t xml:space="preserve">» (наказ по школі № 379 від 13.11.2013 р.), у </w:t>
      </w:r>
      <w:r w:rsidRPr="00F64500">
        <w:rPr>
          <w:rFonts w:ascii="Times New Roman" w:hAnsi="Times New Roman" w:cs="Times New Roman"/>
          <w:sz w:val="24"/>
          <w:szCs w:val="24"/>
          <w:lang w:val="en-US" w:eastAsia="uk-UA"/>
        </w:rPr>
        <w:t>VI</w:t>
      </w:r>
      <w:r w:rsidRPr="00F64500">
        <w:rPr>
          <w:rFonts w:ascii="Times New Roman" w:hAnsi="Times New Roman" w:cs="Times New Roman"/>
          <w:sz w:val="24"/>
          <w:szCs w:val="24"/>
          <w:lang w:eastAsia="uk-UA"/>
        </w:rPr>
        <w:t xml:space="preserve">І Міжнародній славістичній олімпіаді з російської мови та літератури (на базі Київського Славістичного університету) (наказ по школі №10 від 10.01.2014 р.), Міжнародному мовно-літературному конкурсі ім. Т.Шевченка (наказ по школі №382 від </w:t>
      </w:r>
      <w:r w:rsidRPr="00F64500">
        <w:rPr>
          <w:rFonts w:ascii="Times New Roman" w:hAnsi="Times New Roman" w:cs="Times New Roman"/>
          <w:spacing w:val="-1"/>
          <w:sz w:val="24"/>
          <w:szCs w:val="24"/>
          <w:lang w:eastAsia="uk-UA"/>
        </w:rPr>
        <w:t>21.11.2013 р.).</w:t>
      </w:r>
    </w:p>
    <w:p w:rsidR="00701D2B" w:rsidRPr="00F64500" w:rsidRDefault="00701D2B" w:rsidP="00701D2B">
      <w:pPr>
        <w:widowControl w:val="0"/>
        <w:autoSpaceDE w:val="0"/>
        <w:autoSpaceDN w:val="0"/>
        <w:adjustRightInd w:val="0"/>
        <w:ind w:left="19" w:firstLine="720"/>
        <w:jc w:val="both"/>
        <w:rPr>
          <w:rFonts w:ascii="Times New Roman" w:hAnsi="Times New Roman" w:cs="Times New Roman"/>
          <w:spacing w:val="-1"/>
          <w:sz w:val="24"/>
          <w:szCs w:val="24"/>
          <w:lang w:eastAsia="uk-UA"/>
        </w:rPr>
      </w:pPr>
      <w:r w:rsidRPr="00F64500">
        <w:rPr>
          <w:rFonts w:ascii="Times New Roman" w:hAnsi="Times New Roman" w:cs="Times New Roman"/>
          <w:sz w:val="24"/>
          <w:szCs w:val="24"/>
          <w:lang w:eastAsia="uk-UA"/>
        </w:rPr>
        <w:t>У Міжнародному конкурсі знавців російської мови та л-ри «</w:t>
      </w:r>
      <w:proofErr w:type="spellStart"/>
      <w:r w:rsidRPr="00F64500">
        <w:rPr>
          <w:rFonts w:ascii="Times New Roman" w:hAnsi="Times New Roman" w:cs="Times New Roman"/>
          <w:sz w:val="24"/>
          <w:szCs w:val="24"/>
          <w:lang w:eastAsia="uk-UA"/>
        </w:rPr>
        <w:t>Русский</w:t>
      </w:r>
      <w:proofErr w:type="spellEnd"/>
      <w:r w:rsidRPr="00F64500">
        <w:rPr>
          <w:rFonts w:ascii="Times New Roman" w:hAnsi="Times New Roman" w:cs="Times New Roman"/>
          <w:sz w:val="24"/>
          <w:szCs w:val="24"/>
          <w:lang w:eastAsia="uk-UA"/>
        </w:rPr>
        <w:t xml:space="preserve"> </w:t>
      </w:r>
      <w:proofErr w:type="spellStart"/>
      <w:r w:rsidRPr="00F64500">
        <w:rPr>
          <w:rFonts w:ascii="Times New Roman" w:hAnsi="Times New Roman" w:cs="Times New Roman"/>
          <w:sz w:val="24"/>
          <w:szCs w:val="24"/>
          <w:lang w:eastAsia="uk-UA"/>
        </w:rPr>
        <w:t>Медвежонок</w:t>
      </w:r>
      <w:proofErr w:type="spellEnd"/>
      <w:r w:rsidRPr="00F64500">
        <w:rPr>
          <w:rFonts w:ascii="Times New Roman" w:hAnsi="Times New Roman" w:cs="Times New Roman"/>
          <w:sz w:val="24"/>
          <w:szCs w:val="24"/>
          <w:lang w:eastAsia="uk-UA"/>
        </w:rPr>
        <w:t xml:space="preserve">» взяли участь 110 учнів школи, серед них 49 учнів отримали сертифікати з відзнакою «відмінно», 38 - з відзнакою «добре». 11 учнів школи отримала дипломи І та ІІ рівнів за участь у </w:t>
      </w:r>
      <w:r w:rsidRPr="00F64500">
        <w:rPr>
          <w:rFonts w:ascii="Times New Roman" w:hAnsi="Times New Roman" w:cs="Times New Roman"/>
          <w:sz w:val="24"/>
          <w:szCs w:val="24"/>
          <w:lang w:val="en-US" w:eastAsia="uk-UA"/>
        </w:rPr>
        <w:t>VI</w:t>
      </w:r>
      <w:r w:rsidRPr="00F64500">
        <w:rPr>
          <w:rFonts w:ascii="Times New Roman" w:hAnsi="Times New Roman" w:cs="Times New Roman"/>
          <w:sz w:val="24"/>
          <w:szCs w:val="24"/>
          <w:lang w:eastAsia="uk-UA"/>
        </w:rPr>
        <w:t xml:space="preserve">І Міжнародній славістичній олімпіаді з російської мови та літератури (на базі Київського </w:t>
      </w:r>
      <w:r w:rsidRPr="00F64500">
        <w:rPr>
          <w:rFonts w:ascii="Times New Roman" w:hAnsi="Times New Roman" w:cs="Times New Roman"/>
          <w:spacing w:val="-1"/>
          <w:sz w:val="24"/>
          <w:szCs w:val="24"/>
          <w:lang w:eastAsia="uk-UA"/>
        </w:rPr>
        <w:t>Славістичного університету).</w:t>
      </w:r>
    </w:p>
    <w:p w:rsidR="00701D2B" w:rsidRPr="00F64500" w:rsidRDefault="00701D2B" w:rsidP="00701D2B">
      <w:pPr>
        <w:widowControl w:val="0"/>
        <w:autoSpaceDE w:val="0"/>
        <w:autoSpaceDN w:val="0"/>
        <w:adjustRightInd w:val="0"/>
        <w:ind w:left="19" w:firstLine="720"/>
        <w:jc w:val="both"/>
        <w:rPr>
          <w:rFonts w:ascii="Times New Roman" w:hAnsi="Times New Roman" w:cs="Times New Roman"/>
          <w:spacing w:val="-1"/>
          <w:sz w:val="24"/>
          <w:szCs w:val="24"/>
          <w:lang w:eastAsia="uk-UA"/>
        </w:rPr>
      </w:pPr>
      <w:r w:rsidRPr="00F64500">
        <w:rPr>
          <w:rFonts w:ascii="Times New Roman" w:hAnsi="Times New Roman" w:cs="Times New Roman"/>
          <w:spacing w:val="-1"/>
          <w:sz w:val="24"/>
          <w:szCs w:val="24"/>
          <w:lang w:eastAsia="uk-UA"/>
        </w:rPr>
        <w:t>Учні школи взяли активну участь у записів віршів Т.Г.Шевченка, який проходив на радіо 98 під девізом «Відомий і невідомий Шевченко».</w:t>
      </w:r>
    </w:p>
    <w:p w:rsidR="00885BA4" w:rsidRPr="00F64500" w:rsidRDefault="00885BA4" w:rsidP="008A7EC5">
      <w:pPr>
        <w:pStyle w:val="a8"/>
        <w:spacing w:after="0" w:line="240" w:lineRule="auto"/>
        <w:ind w:left="0" w:firstLine="567"/>
        <w:jc w:val="both"/>
        <w:rPr>
          <w:rFonts w:ascii="Times New Roman" w:hAnsi="Times New Roman"/>
          <w:color w:val="000000"/>
          <w:sz w:val="24"/>
          <w:szCs w:val="24"/>
          <w:lang w:val="uk-UA"/>
        </w:rPr>
      </w:pPr>
    </w:p>
    <w:p w:rsidR="00862A37" w:rsidRPr="00F64500" w:rsidRDefault="002622B3" w:rsidP="00862A37">
      <w:pPr>
        <w:ind w:left="142" w:right="-319" w:hanging="284"/>
        <w:jc w:val="both"/>
        <w:rPr>
          <w:rFonts w:ascii="Times New Roman" w:hAnsi="Times New Roman" w:cs="Times New Roman"/>
          <w:sz w:val="24"/>
          <w:szCs w:val="24"/>
        </w:rPr>
      </w:pPr>
      <w:r w:rsidRPr="00F64500">
        <w:rPr>
          <w:rFonts w:ascii="Times New Roman" w:hAnsi="Times New Roman" w:cs="Times New Roman"/>
          <w:sz w:val="24"/>
          <w:szCs w:val="24"/>
        </w:rPr>
        <w:t xml:space="preserve">              </w:t>
      </w:r>
      <w:r w:rsidR="00862A37" w:rsidRPr="00F64500">
        <w:rPr>
          <w:rFonts w:ascii="Times New Roman" w:hAnsi="Times New Roman" w:cs="Times New Roman"/>
          <w:sz w:val="24"/>
          <w:szCs w:val="24"/>
        </w:rPr>
        <w:t xml:space="preserve">Десятий  рік учні початкової, середньої та старшої школи поглиблено вивчають російську мову та літературу. На її вивчення навчальним планом передбачено 3 години з поділом класів на 2 групи. </w:t>
      </w:r>
    </w:p>
    <w:p w:rsidR="00862A37" w:rsidRPr="00F64500" w:rsidRDefault="00862A37" w:rsidP="00862A37">
      <w:pPr>
        <w:ind w:left="142" w:right="-319" w:hanging="284"/>
        <w:jc w:val="both"/>
        <w:rPr>
          <w:rFonts w:ascii="Times New Roman" w:hAnsi="Times New Roman" w:cs="Times New Roman"/>
          <w:sz w:val="24"/>
          <w:szCs w:val="24"/>
        </w:rPr>
      </w:pPr>
      <w:r w:rsidRPr="00F64500">
        <w:rPr>
          <w:rFonts w:ascii="Times New Roman" w:hAnsi="Times New Roman" w:cs="Times New Roman"/>
          <w:sz w:val="24"/>
          <w:szCs w:val="24"/>
        </w:rPr>
        <w:t xml:space="preserve">             Якісний показник вивчення російської мови в початкових класах 83,4 % 2011-2012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86,6%( 2012-2013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w:t>
      </w:r>
      <w:r w:rsidRPr="00F64500">
        <w:rPr>
          <w:rFonts w:ascii="Times New Roman" w:hAnsi="Times New Roman" w:cs="Times New Roman"/>
          <w:b/>
          <w:sz w:val="24"/>
          <w:szCs w:val="24"/>
        </w:rPr>
        <w:t>90%</w:t>
      </w:r>
      <w:r w:rsidRPr="00F64500">
        <w:rPr>
          <w:rFonts w:ascii="Times New Roman" w:hAnsi="Times New Roman" w:cs="Times New Roman"/>
          <w:sz w:val="24"/>
          <w:szCs w:val="24"/>
        </w:rPr>
        <w:t xml:space="preserve">( 2013-2014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російського читання 93,1% (2011-2012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96,2%</w:t>
      </w:r>
      <w:r w:rsidRPr="00F64500">
        <w:rPr>
          <w:rFonts w:ascii="Times New Roman" w:hAnsi="Times New Roman" w:cs="Times New Roman"/>
          <w:b/>
          <w:sz w:val="24"/>
          <w:szCs w:val="24"/>
        </w:rPr>
        <w:t xml:space="preserve"> </w:t>
      </w:r>
      <w:r w:rsidRPr="00F64500">
        <w:rPr>
          <w:rFonts w:ascii="Times New Roman" w:hAnsi="Times New Roman" w:cs="Times New Roman"/>
          <w:sz w:val="24"/>
          <w:szCs w:val="24"/>
        </w:rPr>
        <w:t xml:space="preserve">(2012-2013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w:t>
      </w:r>
      <w:r w:rsidRPr="00F64500">
        <w:rPr>
          <w:rFonts w:ascii="Times New Roman" w:hAnsi="Times New Roman" w:cs="Times New Roman"/>
          <w:b/>
          <w:sz w:val="24"/>
          <w:szCs w:val="24"/>
        </w:rPr>
        <w:t xml:space="preserve"> 97,4%</w:t>
      </w:r>
      <w:r w:rsidRPr="00F64500">
        <w:rPr>
          <w:rFonts w:ascii="Times New Roman" w:hAnsi="Times New Roman" w:cs="Times New Roman"/>
          <w:sz w:val="24"/>
          <w:szCs w:val="24"/>
        </w:rPr>
        <w:t xml:space="preserve">( 2013-2014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що свідчить про позитивне ставлення дітей до російської мови, їхню повагу до народу та держави, мова яких вивчається в навчально-виховному процесі.</w:t>
      </w:r>
    </w:p>
    <w:p w:rsidR="00862A37" w:rsidRPr="00F64500" w:rsidRDefault="00862A37" w:rsidP="00862A37">
      <w:pPr>
        <w:ind w:left="142" w:right="-319" w:hanging="284"/>
        <w:jc w:val="both"/>
        <w:rPr>
          <w:rFonts w:ascii="Times New Roman" w:hAnsi="Times New Roman" w:cs="Times New Roman"/>
          <w:sz w:val="24"/>
          <w:szCs w:val="24"/>
        </w:rPr>
      </w:pPr>
      <w:r w:rsidRPr="00F64500">
        <w:rPr>
          <w:rFonts w:ascii="Times New Roman" w:hAnsi="Times New Roman" w:cs="Times New Roman"/>
          <w:sz w:val="24"/>
          <w:szCs w:val="24"/>
        </w:rPr>
        <w:t xml:space="preserve">                 Якісні показники навчальних досягнень учнів 2-4-х класів з української мови складає 85,3% (2011-2012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91,2%</w:t>
      </w:r>
      <w:r w:rsidRPr="00F64500">
        <w:rPr>
          <w:rFonts w:ascii="Times New Roman" w:hAnsi="Times New Roman" w:cs="Times New Roman"/>
          <w:b/>
          <w:sz w:val="24"/>
          <w:szCs w:val="24"/>
        </w:rPr>
        <w:t xml:space="preserve"> </w:t>
      </w:r>
      <w:r w:rsidRPr="00F64500">
        <w:rPr>
          <w:rFonts w:ascii="Times New Roman" w:hAnsi="Times New Roman" w:cs="Times New Roman"/>
          <w:sz w:val="24"/>
          <w:szCs w:val="24"/>
        </w:rPr>
        <w:t xml:space="preserve">(2012-2013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w:t>
      </w:r>
      <w:r w:rsidRPr="00F64500">
        <w:rPr>
          <w:rFonts w:ascii="Times New Roman" w:hAnsi="Times New Roman" w:cs="Times New Roman"/>
          <w:b/>
          <w:sz w:val="24"/>
          <w:szCs w:val="24"/>
        </w:rPr>
        <w:t>96%</w:t>
      </w:r>
      <w:r w:rsidRPr="00F64500">
        <w:rPr>
          <w:rFonts w:ascii="Times New Roman" w:hAnsi="Times New Roman" w:cs="Times New Roman"/>
          <w:sz w:val="24"/>
          <w:szCs w:val="24"/>
        </w:rPr>
        <w:t xml:space="preserve">( 2013-2014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з українського читання – 96% (2011-2012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97,4%</w:t>
      </w:r>
      <w:r w:rsidRPr="00F64500">
        <w:rPr>
          <w:rFonts w:ascii="Times New Roman" w:hAnsi="Times New Roman" w:cs="Times New Roman"/>
          <w:b/>
          <w:sz w:val="24"/>
          <w:szCs w:val="24"/>
        </w:rPr>
        <w:t xml:space="preserve"> </w:t>
      </w:r>
      <w:r w:rsidRPr="00F64500">
        <w:rPr>
          <w:rFonts w:ascii="Times New Roman" w:hAnsi="Times New Roman" w:cs="Times New Roman"/>
          <w:sz w:val="24"/>
          <w:szCs w:val="24"/>
        </w:rPr>
        <w:t xml:space="preserve">(2012-2013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w:t>
      </w:r>
      <w:r w:rsidRPr="00F64500">
        <w:rPr>
          <w:rFonts w:ascii="Times New Roman" w:hAnsi="Times New Roman" w:cs="Times New Roman"/>
          <w:b/>
          <w:sz w:val="24"/>
          <w:szCs w:val="24"/>
        </w:rPr>
        <w:t>98%</w:t>
      </w:r>
      <w:r w:rsidRPr="00F64500">
        <w:rPr>
          <w:rFonts w:ascii="Times New Roman" w:hAnsi="Times New Roman" w:cs="Times New Roman"/>
          <w:sz w:val="24"/>
          <w:szCs w:val="24"/>
        </w:rPr>
        <w:t xml:space="preserve">( 2013-2014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з математики –  82,6% (2011-2012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96,9%</w:t>
      </w:r>
      <w:r w:rsidRPr="00F64500">
        <w:rPr>
          <w:rFonts w:ascii="Times New Roman" w:hAnsi="Times New Roman" w:cs="Times New Roman"/>
          <w:b/>
          <w:sz w:val="24"/>
          <w:szCs w:val="24"/>
        </w:rPr>
        <w:t xml:space="preserve"> </w:t>
      </w:r>
      <w:r w:rsidRPr="00F64500">
        <w:rPr>
          <w:rFonts w:ascii="Times New Roman" w:hAnsi="Times New Roman" w:cs="Times New Roman"/>
          <w:sz w:val="24"/>
          <w:szCs w:val="24"/>
        </w:rPr>
        <w:t xml:space="preserve">(2012-2013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w:t>
      </w:r>
      <w:r w:rsidRPr="00F64500">
        <w:rPr>
          <w:rFonts w:ascii="Times New Roman" w:hAnsi="Times New Roman" w:cs="Times New Roman"/>
          <w:b/>
          <w:sz w:val="24"/>
          <w:szCs w:val="24"/>
        </w:rPr>
        <w:t>91,2%</w:t>
      </w:r>
      <w:r w:rsidRPr="00F64500">
        <w:rPr>
          <w:rFonts w:ascii="Times New Roman" w:hAnsi="Times New Roman" w:cs="Times New Roman"/>
          <w:sz w:val="24"/>
          <w:szCs w:val="24"/>
        </w:rPr>
        <w:t xml:space="preserve">( 2013-2014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з англійської мови – 87,9% (2011-2012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86,6%</w:t>
      </w:r>
      <w:r w:rsidRPr="00F64500">
        <w:rPr>
          <w:rFonts w:ascii="Times New Roman" w:hAnsi="Times New Roman" w:cs="Times New Roman"/>
          <w:b/>
          <w:sz w:val="24"/>
          <w:szCs w:val="24"/>
        </w:rPr>
        <w:t xml:space="preserve"> </w:t>
      </w:r>
      <w:r w:rsidRPr="00F64500">
        <w:rPr>
          <w:rFonts w:ascii="Times New Roman" w:hAnsi="Times New Roman" w:cs="Times New Roman"/>
          <w:sz w:val="24"/>
          <w:szCs w:val="24"/>
        </w:rPr>
        <w:t xml:space="preserve">(2012-2013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w:t>
      </w:r>
      <w:r w:rsidRPr="00F64500">
        <w:rPr>
          <w:rFonts w:ascii="Times New Roman" w:hAnsi="Times New Roman" w:cs="Times New Roman"/>
          <w:b/>
          <w:sz w:val="24"/>
          <w:szCs w:val="24"/>
        </w:rPr>
        <w:t xml:space="preserve"> 86,2%</w:t>
      </w:r>
      <w:r w:rsidRPr="00F64500">
        <w:rPr>
          <w:rFonts w:ascii="Times New Roman" w:hAnsi="Times New Roman" w:cs="Times New Roman"/>
          <w:sz w:val="24"/>
          <w:szCs w:val="24"/>
        </w:rPr>
        <w:t xml:space="preserve">( 2013-2014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w:t>
      </w:r>
    </w:p>
    <w:p w:rsidR="00862A37" w:rsidRPr="00F64500" w:rsidRDefault="00862A37" w:rsidP="00862A37">
      <w:pPr>
        <w:ind w:left="142" w:right="-319" w:hanging="284"/>
        <w:jc w:val="both"/>
        <w:rPr>
          <w:rFonts w:ascii="Times New Roman" w:hAnsi="Times New Roman" w:cs="Times New Roman"/>
          <w:b/>
          <w:sz w:val="24"/>
          <w:szCs w:val="24"/>
        </w:rPr>
      </w:pPr>
      <w:r w:rsidRPr="00F64500">
        <w:rPr>
          <w:rFonts w:ascii="Times New Roman" w:hAnsi="Times New Roman" w:cs="Times New Roman"/>
          <w:sz w:val="24"/>
          <w:szCs w:val="24"/>
        </w:rPr>
        <w:t xml:space="preserve">                Якісний показник навчальних досягнень учнів 2-4-х класів складає 73% (2011-2012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79% (2012-2013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w:t>
      </w:r>
      <w:r w:rsidRPr="00F64500">
        <w:rPr>
          <w:rFonts w:ascii="Times New Roman" w:hAnsi="Times New Roman" w:cs="Times New Roman"/>
          <w:b/>
          <w:sz w:val="24"/>
          <w:szCs w:val="24"/>
        </w:rPr>
        <w:t xml:space="preserve"> 93,1% (2013-2014 </w:t>
      </w:r>
      <w:proofErr w:type="spellStart"/>
      <w:r w:rsidRPr="00F64500">
        <w:rPr>
          <w:rFonts w:ascii="Times New Roman" w:hAnsi="Times New Roman" w:cs="Times New Roman"/>
          <w:b/>
          <w:sz w:val="24"/>
          <w:szCs w:val="24"/>
        </w:rPr>
        <w:t>н.р</w:t>
      </w:r>
      <w:proofErr w:type="spellEnd"/>
      <w:r w:rsidRPr="00F64500">
        <w:rPr>
          <w:rFonts w:ascii="Times New Roman" w:hAnsi="Times New Roman" w:cs="Times New Roman"/>
          <w:b/>
          <w:sz w:val="24"/>
          <w:szCs w:val="24"/>
        </w:rPr>
        <w:t>.).</w:t>
      </w:r>
    </w:p>
    <w:p w:rsidR="0090728C" w:rsidRPr="00F64500" w:rsidRDefault="0090728C" w:rsidP="0090728C">
      <w:pPr>
        <w:ind w:left="-426" w:right="-319" w:hanging="284"/>
        <w:jc w:val="both"/>
        <w:rPr>
          <w:rFonts w:ascii="Times New Roman" w:hAnsi="Times New Roman" w:cs="Times New Roman"/>
          <w:b/>
          <w:sz w:val="24"/>
          <w:szCs w:val="24"/>
        </w:rPr>
      </w:pPr>
      <w:r w:rsidRPr="00F64500">
        <w:rPr>
          <w:rFonts w:ascii="Times New Roman" w:hAnsi="Times New Roman" w:cs="Times New Roman"/>
          <w:sz w:val="24"/>
          <w:szCs w:val="24"/>
        </w:rPr>
        <w:t xml:space="preserve">                   Загальний якісний показник навчальних досягнень учнів школи складає 54%. (2011-2012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59% (2012-2013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w:t>
      </w:r>
      <w:r w:rsidRPr="00F64500">
        <w:rPr>
          <w:rFonts w:ascii="Times New Roman" w:hAnsi="Times New Roman" w:cs="Times New Roman"/>
          <w:b/>
          <w:sz w:val="24"/>
          <w:szCs w:val="24"/>
        </w:rPr>
        <w:t xml:space="preserve">60% (2013-2014 </w:t>
      </w:r>
      <w:proofErr w:type="spellStart"/>
      <w:r w:rsidRPr="00F64500">
        <w:rPr>
          <w:rFonts w:ascii="Times New Roman" w:hAnsi="Times New Roman" w:cs="Times New Roman"/>
          <w:b/>
          <w:sz w:val="24"/>
          <w:szCs w:val="24"/>
        </w:rPr>
        <w:t>н.р</w:t>
      </w:r>
      <w:proofErr w:type="spellEnd"/>
      <w:r w:rsidRPr="00F64500">
        <w:rPr>
          <w:rFonts w:ascii="Times New Roman" w:hAnsi="Times New Roman" w:cs="Times New Roman"/>
          <w:b/>
          <w:sz w:val="24"/>
          <w:szCs w:val="24"/>
        </w:rPr>
        <w:t>.).</w:t>
      </w:r>
      <w:r w:rsidRPr="00F64500">
        <w:rPr>
          <w:rFonts w:ascii="Times New Roman" w:hAnsi="Times New Roman" w:cs="Times New Roman"/>
          <w:sz w:val="24"/>
          <w:szCs w:val="24"/>
        </w:rPr>
        <w:t xml:space="preserve"> </w:t>
      </w:r>
      <w:r w:rsidRPr="00F64500">
        <w:rPr>
          <w:rFonts w:ascii="Times New Roman" w:hAnsi="Times New Roman" w:cs="Times New Roman"/>
          <w:b/>
          <w:sz w:val="24"/>
          <w:szCs w:val="24"/>
        </w:rPr>
        <w:t xml:space="preserve"> </w:t>
      </w:r>
    </w:p>
    <w:p w:rsidR="0052079C" w:rsidRPr="00F64500" w:rsidRDefault="0052079C" w:rsidP="008A7EC5">
      <w:pPr>
        <w:spacing w:after="0" w:line="240" w:lineRule="auto"/>
        <w:ind w:firstLine="567"/>
        <w:jc w:val="both"/>
        <w:rPr>
          <w:rFonts w:ascii="Times New Roman" w:eastAsia="Times New Roman" w:hAnsi="Times New Roman" w:cs="Times New Roman"/>
          <w:b/>
          <w:bCs/>
          <w:i/>
          <w:iCs/>
          <w:color w:val="000000"/>
          <w:sz w:val="24"/>
          <w:szCs w:val="24"/>
          <w:lang w:eastAsia="uk-UA"/>
        </w:rPr>
      </w:pPr>
      <w:r w:rsidRPr="00F64500">
        <w:rPr>
          <w:rFonts w:ascii="Times New Roman" w:eastAsia="Times New Roman" w:hAnsi="Times New Roman" w:cs="Times New Roman"/>
          <w:b/>
          <w:bCs/>
          <w:i/>
          <w:iCs/>
          <w:color w:val="000000"/>
          <w:sz w:val="24"/>
          <w:szCs w:val="24"/>
          <w:lang w:eastAsia="uk-UA"/>
        </w:rPr>
        <w:t>5. Виховна та позакласна робота.</w:t>
      </w:r>
    </w:p>
    <w:p w:rsidR="0090728C" w:rsidRPr="00F64500" w:rsidRDefault="00563E7E" w:rsidP="0090728C">
      <w:pPr>
        <w:ind w:firstLine="360"/>
        <w:jc w:val="both"/>
        <w:rPr>
          <w:rFonts w:ascii="Times New Roman" w:hAnsi="Times New Roman" w:cs="Times New Roman"/>
          <w:sz w:val="24"/>
          <w:szCs w:val="24"/>
        </w:rPr>
      </w:pPr>
      <w:r w:rsidRPr="00F64500">
        <w:rPr>
          <w:rFonts w:ascii="Times New Roman" w:hAnsi="Times New Roman" w:cs="Times New Roman"/>
          <w:sz w:val="24"/>
          <w:szCs w:val="24"/>
        </w:rPr>
        <w:t xml:space="preserve">Навчально-виховний процес спеціалізованої школи №24 у 2013-2014 навчальному році спрямовувався на формування зрілої особистості, адаптованої до самостійного життя і діяльності в сучасному інформаційному суспільстві, на забезпечення умов для розвитку можливостей дітей. Використовуючи провідні ідеї концепції життєтворчості, яка спрямовує сучасного вчителя на запровадження інноваційних педагогічних технологій, педагогічний колектив дав можливість кожному учневі школи оволодіти важливими для людини ХХІ століття уміннями самопізнання, саморозвитку, самовдосконалення та самореалізації вже у шкільному віці. </w:t>
      </w:r>
      <w:r w:rsidR="0090728C" w:rsidRPr="00F64500">
        <w:rPr>
          <w:rFonts w:ascii="Times New Roman" w:hAnsi="Times New Roman" w:cs="Times New Roman"/>
          <w:sz w:val="24"/>
          <w:szCs w:val="24"/>
        </w:rPr>
        <w:t>План виховної роботи спеціалізованої школи № 24 у 2013-2014 навчальному році спрямовувався на реалізацію таких завдань:</w:t>
      </w:r>
    </w:p>
    <w:p w:rsidR="0090728C" w:rsidRPr="00F64500" w:rsidRDefault="0090728C" w:rsidP="000D01EC">
      <w:pPr>
        <w:pStyle w:val="a8"/>
        <w:numPr>
          <w:ilvl w:val="0"/>
          <w:numId w:val="20"/>
        </w:numPr>
        <w:spacing w:after="0"/>
        <w:jc w:val="both"/>
        <w:rPr>
          <w:rFonts w:ascii="Times New Roman" w:hAnsi="Times New Roman"/>
          <w:sz w:val="24"/>
          <w:szCs w:val="24"/>
          <w:lang w:val="uk-UA"/>
        </w:rPr>
      </w:pPr>
      <w:r w:rsidRPr="00F64500">
        <w:rPr>
          <w:rFonts w:ascii="Times New Roman" w:hAnsi="Times New Roman"/>
          <w:sz w:val="24"/>
          <w:szCs w:val="24"/>
          <w:lang w:val="uk-UA"/>
        </w:rPr>
        <w:t>формування правового світогляду підлітків, попередження та профілактику правопорушень серед учнів;</w:t>
      </w:r>
    </w:p>
    <w:p w:rsidR="0090728C" w:rsidRPr="00F64500" w:rsidRDefault="0090728C" w:rsidP="000D01EC">
      <w:pPr>
        <w:pStyle w:val="a8"/>
        <w:numPr>
          <w:ilvl w:val="0"/>
          <w:numId w:val="20"/>
        </w:numPr>
        <w:spacing w:after="0"/>
        <w:jc w:val="both"/>
        <w:rPr>
          <w:rFonts w:ascii="Times New Roman" w:hAnsi="Times New Roman"/>
          <w:sz w:val="24"/>
          <w:szCs w:val="24"/>
          <w:lang w:val="uk-UA"/>
        </w:rPr>
      </w:pPr>
      <w:r w:rsidRPr="00F64500">
        <w:rPr>
          <w:rFonts w:ascii="Times New Roman" w:hAnsi="Times New Roman"/>
          <w:sz w:val="24"/>
          <w:szCs w:val="24"/>
          <w:lang w:val="uk-UA"/>
        </w:rPr>
        <w:t>соціально-правовий захист дітей та молоді;</w:t>
      </w:r>
    </w:p>
    <w:p w:rsidR="0090728C" w:rsidRPr="00F64500" w:rsidRDefault="0090728C" w:rsidP="000D01EC">
      <w:pPr>
        <w:pStyle w:val="a8"/>
        <w:numPr>
          <w:ilvl w:val="0"/>
          <w:numId w:val="20"/>
        </w:numPr>
        <w:spacing w:after="0"/>
        <w:jc w:val="both"/>
        <w:rPr>
          <w:rFonts w:ascii="Times New Roman" w:hAnsi="Times New Roman"/>
          <w:sz w:val="24"/>
          <w:szCs w:val="24"/>
          <w:lang w:val="uk-UA"/>
        </w:rPr>
      </w:pPr>
      <w:r w:rsidRPr="00F64500">
        <w:rPr>
          <w:rFonts w:ascii="Times New Roman" w:hAnsi="Times New Roman"/>
          <w:sz w:val="24"/>
          <w:szCs w:val="24"/>
          <w:lang w:val="uk-UA"/>
        </w:rPr>
        <w:t>набуття учнями знань, умінь та навичок реалізації здорового способу життя;</w:t>
      </w:r>
    </w:p>
    <w:p w:rsidR="0090728C" w:rsidRPr="00F64500" w:rsidRDefault="0090728C" w:rsidP="000D01EC">
      <w:pPr>
        <w:pStyle w:val="a8"/>
        <w:numPr>
          <w:ilvl w:val="0"/>
          <w:numId w:val="20"/>
        </w:numPr>
        <w:spacing w:after="0"/>
        <w:jc w:val="both"/>
        <w:rPr>
          <w:rFonts w:ascii="Times New Roman" w:hAnsi="Times New Roman"/>
          <w:sz w:val="24"/>
          <w:szCs w:val="24"/>
          <w:lang w:val="uk-UA"/>
        </w:rPr>
      </w:pPr>
      <w:r w:rsidRPr="00F64500">
        <w:rPr>
          <w:rFonts w:ascii="Times New Roman" w:hAnsi="Times New Roman"/>
          <w:sz w:val="24"/>
          <w:szCs w:val="24"/>
          <w:lang w:val="uk-UA"/>
        </w:rPr>
        <w:lastRenderedPageBreak/>
        <w:t>створення умов для формування позитивних якостей особистості у процесі різноманітних видів соціальної, навчальної, розвивальної, трудової, позашкільної та інших видів діяльності на основі сприяння духовному, інтелектуальному, морально-етичному розвитку.</w:t>
      </w:r>
    </w:p>
    <w:p w:rsidR="0090728C" w:rsidRPr="00F64500" w:rsidRDefault="0090728C" w:rsidP="008A7EC5">
      <w:pPr>
        <w:spacing w:after="0" w:line="240" w:lineRule="auto"/>
        <w:ind w:firstLine="567"/>
        <w:jc w:val="both"/>
        <w:rPr>
          <w:rFonts w:ascii="Tahoma" w:eastAsia="Times New Roman" w:hAnsi="Tahoma" w:cs="Tahoma"/>
          <w:color w:val="000000"/>
          <w:sz w:val="24"/>
          <w:szCs w:val="24"/>
          <w:shd w:val="clear" w:color="auto" w:fill="FFFFFF"/>
          <w:lang w:eastAsia="uk-UA"/>
        </w:rPr>
      </w:pPr>
    </w:p>
    <w:p w:rsidR="0090728C" w:rsidRPr="00F64500" w:rsidRDefault="0090728C" w:rsidP="0090728C">
      <w:pPr>
        <w:ind w:firstLine="709"/>
        <w:jc w:val="both"/>
        <w:rPr>
          <w:rFonts w:ascii="Times New Roman" w:hAnsi="Times New Roman" w:cs="Times New Roman"/>
          <w:sz w:val="24"/>
          <w:szCs w:val="24"/>
        </w:rPr>
      </w:pPr>
      <w:r w:rsidRPr="00F64500">
        <w:rPr>
          <w:rFonts w:ascii="Times New Roman" w:hAnsi="Times New Roman" w:cs="Times New Roman"/>
          <w:sz w:val="24"/>
          <w:szCs w:val="24"/>
        </w:rPr>
        <w:t xml:space="preserve">Враховуючи завдання національного виховання,  визначені в Концепції виховання дітей та молоді у національній системі освіти, виховна робота спеціалізованої школи № 24 з поглибленим вивченням російської мови та літератури у 2013-2014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базувалася на таких пріоритетних напрямках: </w:t>
      </w:r>
    </w:p>
    <w:p w:rsidR="0090728C" w:rsidRPr="00F64500" w:rsidRDefault="0090728C" w:rsidP="000D01EC">
      <w:pPr>
        <w:numPr>
          <w:ilvl w:val="0"/>
          <w:numId w:val="21"/>
        </w:numPr>
        <w:spacing w:after="0"/>
        <w:jc w:val="both"/>
        <w:rPr>
          <w:rFonts w:ascii="Times New Roman" w:hAnsi="Times New Roman" w:cs="Times New Roman"/>
          <w:sz w:val="24"/>
          <w:szCs w:val="24"/>
        </w:rPr>
      </w:pPr>
      <w:r w:rsidRPr="00F64500">
        <w:rPr>
          <w:rFonts w:ascii="Times New Roman" w:hAnsi="Times New Roman" w:cs="Times New Roman"/>
          <w:sz w:val="24"/>
          <w:szCs w:val="24"/>
        </w:rPr>
        <w:t>традиційні справи;</w:t>
      </w:r>
    </w:p>
    <w:p w:rsidR="0090728C" w:rsidRPr="00F64500" w:rsidRDefault="0090728C" w:rsidP="000D01EC">
      <w:pPr>
        <w:numPr>
          <w:ilvl w:val="0"/>
          <w:numId w:val="21"/>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громадянське та правове виховання; </w:t>
      </w:r>
    </w:p>
    <w:p w:rsidR="0090728C" w:rsidRPr="00F64500" w:rsidRDefault="0090728C" w:rsidP="000D01EC">
      <w:pPr>
        <w:numPr>
          <w:ilvl w:val="0"/>
          <w:numId w:val="21"/>
        </w:numPr>
        <w:spacing w:after="0"/>
        <w:jc w:val="both"/>
        <w:rPr>
          <w:rFonts w:ascii="Times New Roman" w:hAnsi="Times New Roman" w:cs="Times New Roman"/>
          <w:sz w:val="24"/>
          <w:szCs w:val="24"/>
        </w:rPr>
      </w:pPr>
      <w:r w:rsidRPr="00F64500">
        <w:rPr>
          <w:rFonts w:ascii="Times New Roman" w:hAnsi="Times New Roman" w:cs="Times New Roman"/>
          <w:sz w:val="24"/>
          <w:szCs w:val="24"/>
        </w:rPr>
        <w:t>патріотичне;</w:t>
      </w:r>
    </w:p>
    <w:p w:rsidR="0090728C" w:rsidRPr="00F64500" w:rsidRDefault="0090728C" w:rsidP="000D01EC">
      <w:pPr>
        <w:numPr>
          <w:ilvl w:val="0"/>
          <w:numId w:val="21"/>
        </w:numPr>
        <w:spacing w:after="0"/>
        <w:jc w:val="both"/>
        <w:rPr>
          <w:rFonts w:ascii="Times New Roman" w:hAnsi="Times New Roman" w:cs="Times New Roman"/>
          <w:sz w:val="24"/>
          <w:szCs w:val="24"/>
        </w:rPr>
      </w:pPr>
      <w:r w:rsidRPr="00F64500">
        <w:rPr>
          <w:rFonts w:ascii="Times New Roman" w:hAnsi="Times New Roman" w:cs="Times New Roman"/>
          <w:sz w:val="24"/>
          <w:szCs w:val="24"/>
        </w:rPr>
        <w:t>екологічне;</w:t>
      </w:r>
    </w:p>
    <w:p w:rsidR="0090728C" w:rsidRPr="00F64500" w:rsidRDefault="0090728C" w:rsidP="000D01EC">
      <w:pPr>
        <w:numPr>
          <w:ilvl w:val="0"/>
          <w:numId w:val="21"/>
        </w:numPr>
        <w:spacing w:after="0"/>
        <w:jc w:val="both"/>
        <w:rPr>
          <w:rFonts w:ascii="Times New Roman" w:hAnsi="Times New Roman" w:cs="Times New Roman"/>
          <w:sz w:val="24"/>
          <w:szCs w:val="24"/>
        </w:rPr>
      </w:pPr>
      <w:r w:rsidRPr="00F64500">
        <w:rPr>
          <w:rFonts w:ascii="Times New Roman" w:hAnsi="Times New Roman" w:cs="Times New Roman"/>
          <w:sz w:val="24"/>
          <w:szCs w:val="24"/>
        </w:rPr>
        <w:t>художньо-естетичне;</w:t>
      </w:r>
    </w:p>
    <w:p w:rsidR="0090728C" w:rsidRPr="00F64500" w:rsidRDefault="0090728C" w:rsidP="000D01EC">
      <w:pPr>
        <w:numPr>
          <w:ilvl w:val="0"/>
          <w:numId w:val="21"/>
        </w:numPr>
        <w:spacing w:after="0"/>
        <w:jc w:val="both"/>
        <w:rPr>
          <w:rFonts w:ascii="Times New Roman" w:hAnsi="Times New Roman" w:cs="Times New Roman"/>
          <w:sz w:val="24"/>
          <w:szCs w:val="24"/>
        </w:rPr>
      </w:pPr>
      <w:r w:rsidRPr="00F64500">
        <w:rPr>
          <w:rFonts w:ascii="Times New Roman" w:hAnsi="Times New Roman" w:cs="Times New Roman"/>
          <w:sz w:val="24"/>
          <w:szCs w:val="24"/>
        </w:rPr>
        <w:t>здоровий спосіб життя;</w:t>
      </w:r>
    </w:p>
    <w:p w:rsidR="0077733E" w:rsidRPr="00F64500" w:rsidRDefault="0077733E" w:rsidP="000D01EC">
      <w:pPr>
        <w:numPr>
          <w:ilvl w:val="0"/>
          <w:numId w:val="21"/>
        </w:numPr>
        <w:spacing w:after="0"/>
        <w:jc w:val="both"/>
        <w:rPr>
          <w:rFonts w:ascii="Times New Roman" w:hAnsi="Times New Roman" w:cs="Times New Roman"/>
          <w:sz w:val="24"/>
          <w:szCs w:val="24"/>
        </w:rPr>
      </w:pPr>
      <w:r w:rsidRPr="00F64500">
        <w:rPr>
          <w:rFonts w:ascii="Times New Roman" w:hAnsi="Times New Roman" w:cs="Times New Roman"/>
          <w:sz w:val="24"/>
          <w:szCs w:val="24"/>
        </w:rPr>
        <w:t>фізичне і трудове.</w:t>
      </w:r>
    </w:p>
    <w:p w:rsidR="0077733E" w:rsidRPr="00F64500" w:rsidRDefault="0077733E" w:rsidP="0077733E">
      <w:p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          </w:t>
      </w:r>
      <w:proofErr w:type="gramStart"/>
      <w:r w:rsidRPr="00F64500">
        <w:rPr>
          <w:rFonts w:ascii="Times New Roman" w:hAnsi="Times New Roman" w:cs="Times New Roman"/>
          <w:sz w:val="24"/>
          <w:szCs w:val="24"/>
        </w:rPr>
        <w:t>(див.</w:t>
      </w:r>
      <w:proofErr w:type="gramEnd"/>
      <w:r w:rsidRPr="00F64500">
        <w:rPr>
          <w:rFonts w:ascii="Times New Roman" w:hAnsi="Times New Roman" w:cs="Times New Roman"/>
          <w:sz w:val="24"/>
          <w:szCs w:val="24"/>
        </w:rPr>
        <w:t xml:space="preserve"> Звіт про роботу СШ № 24 за 2013-14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на сайті школи)</w:t>
      </w:r>
    </w:p>
    <w:p w:rsidR="0042085D" w:rsidRPr="00F64500" w:rsidRDefault="0042085D" w:rsidP="0042085D">
      <w:pPr>
        <w:ind w:firstLine="645"/>
        <w:jc w:val="both"/>
        <w:rPr>
          <w:rFonts w:ascii="Times New Roman" w:hAnsi="Times New Roman" w:cs="Times New Roman"/>
          <w:sz w:val="24"/>
          <w:szCs w:val="24"/>
        </w:rPr>
      </w:pPr>
      <w:r w:rsidRPr="00F64500">
        <w:rPr>
          <w:rFonts w:ascii="Times New Roman" w:hAnsi="Times New Roman" w:cs="Times New Roman"/>
          <w:sz w:val="24"/>
          <w:szCs w:val="24"/>
        </w:rPr>
        <w:t>У школі організована робота гуртків та спортивних секцій (наказ від 04.09.2013р. № 300):</w:t>
      </w:r>
    </w:p>
    <w:p w:rsidR="0042085D" w:rsidRPr="00F64500" w:rsidRDefault="0042085D" w:rsidP="000D01EC">
      <w:pPr>
        <w:numPr>
          <w:ilvl w:val="0"/>
          <w:numId w:val="22"/>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«Ритмічна гімнастика»              </w:t>
      </w:r>
      <w:r w:rsidRPr="00F64500">
        <w:rPr>
          <w:rFonts w:ascii="Times New Roman" w:hAnsi="Times New Roman" w:cs="Times New Roman"/>
          <w:sz w:val="24"/>
          <w:szCs w:val="24"/>
        </w:rPr>
        <w:tab/>
        <w:t xml:space="preserve">- кер.  Степанюк С.М.  </w:t>
      </w:r>
    </w:p>
    <w:p w:rsidR="0042085D" w:rsidRPr="00F64500" w:rsidRDefault="0042085D" w:rsidP="000D01EC">
      <w:pPr>
        <w:numPr>
          <w:ilvl w:val="0"/>
          <w:numId w:val="22"/>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«Вогник»- спортивні танці        </w:t>
      </w:r>
      <w:r w:rsidRPr="00F64500">
        <w:rPr>
          <w:rFonts w:ascii="Times New Roman" w:hAnsi="Times New Roman" w:cs="Times New Roman"/>
          <w:sz w:val="24"/>
          <w:szCs w:val="24"/>
        </w:rPr>
        <w:tab/>
        <w:t xml:space="preserve">- кер. Токар С.О. </w:t>
      </w:r>
    </w:p>
    <w:p w:rsidR="0042085D" w:rsidRPr="00F64500" w:rsidRDefault="0042085D" w:rsidP="000D01EC">
      <w:pPr>
        <w:numPr>
          <w:ilvl w:val="0"/>
          <w:numId w:val="23"/>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 «Шкіряний м’яч»                       </w:t>
      </w:r>
      <w:r w:rsidRPr="00F64500">
        <w:rPr>
          <w:rFonts w:ascii="Times New Roman" w:hAnsi="Times New Roman" w:cs="Times New Roman"/>
          <w:sz w:val="24"/>
          <w:szCs w:val="24"/>
        </w:rPr>
        <w:tab/>
        <w:t xml:space="preserve">- кер. </w:t>
      </w:r>
      <w:proofErr w:type="spellStart"/>
      <w:r w:rsidRPr="00F64500">
        <w:rPr>
          <w:rFonts w:ascii="Times New Roman" w:hAnsi="Times New Roman" w:cs="Times New Roman"/>
          <w:sz w:val="24"/>
          <w:szCs w:val="24"/>
        </w:rPr>
        <w:t>Яроха</w:t>
      </w:r>
      <w:proofErr w:type="spellEnd"/>
      <w:r w:rsidRPr="00F64500">
        <w:rPr>
          <w:rFonts w:ascii="Times New Roman" w:hAnsi="Times New Roman" w:cs="Times New Roman"/>
          <w:sz w:val="24"/>
          <w:szCs w:val="24"/>
        </w:rPr>
        <w:t xml:space="preserve"> В.В.</w:t>
      </w:r>
    </w:p>
    <w:p w:rsidR="0042085D" w:rsidRPr="00F64500" w:rsidRDefault="0042085D" w:rsidP="000D01EC">
      <w:pPr>
        <w:numPr>
          <w:ilvl w:val="0"/>
          <w:numId w:val="23"/>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«Атлетична гімнастика»             </w:t>
      </w:r>
      <w:r w:rsidRPr="00F64500">
        <w:rPr>
          <w:rFonts w:ascii="Times New Roman" w:hAnsi="Times New Roman" w:cs="Times New Roman"/>
          <w:sz w:val="24"/>
          <w:szCs w:val="24"/>
        </w:rPr>
        <w:tab/>
        <w:t xml:space="preserve">- кер. </w:t>
      </w:r>
      <w:proofErr w:type="spellStart"/>
      <w:r w:rsidRPr="00F64500">
        <w:rPr>
          <w:rFonts w:ascii="Times New Roman" w:hAnsi="Times New Roman" w:cs="Times New Roman"/>
          <w:sz w:val="24"/>
          <w:szCs w:val="24"/>
        </w:rPr>
        <w:t>Яроха</w:t>
      </w:r>
      <w:proofErr w:type="spellEnd"/>
      <w:r w:rsidRPr="00F64500">
        <w:rPr>
          <w:rFonts w:ascii="Times New Roman" w:hAnsi="Times New Roman" w:cs="Times New Roman"/>
          <w:sz w:val="24"/>
          <w:szCs w:val="24"/>
        </w:rPr>
        <w:t xml:space="preserve"> В.В. </w:t>
      </w:r>
    </w:p>
    <w:p w:rsidR="0042085D" w:rsidRPr="00F64500" w:rsidRDefault="0042085D" w:rsidP="000D01EC">
      <w:pPr>
        <w:numPr>
          <w:ilvl w:val="0"/>
          <w:numId w:val="23"/>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«Загальна фізична підготовка»   </w:t>
      </w:r>
      <w:r w:rsidRPr="00F64500">
        <w:rPr>
          <w:rFonts w:ascii="Times New Roman" w:hAnsi="Times New Roman" w:cs="Times New Roman"/>
          <w:sz w:val="24"/>
          <w:szCs w:val="24"/>
        </w:rPr>
        <w:tab/>
        <w:t xml:space="preserve">- кер. Чехов І.В.                                                           </w:t>
      </w:r>
    </w:p>
    <w:p w:rsidR="0042085D" w:rsidRPr="00F64500" w:rsidRDefault="0042085D" w:rsidP="0042085D">
      <w:pPr>
        <w:jc w:val="both"/>
        <w:rPr>
          <w:rFonts w:ascii="Times New Roman" w:hAnsi="Times New Roman" w:cs="Times New Roman"/>
          <w:sz w:val="24"/>
          <w:szCs w:val="24"/>
        </w:rPr>
      </w:pPr>
      <w:r w:rsidRPr="00F64500">
        <w:rPr>
          <w:rFonts w:ascii="Times New Roman" w:hAnsi="Times New Roman" w:cs="Times New Roman"/>
          <w:sz w:val="24"/>
          <w:szCs w:val="24"/>
        </w:rPr>
        <w:t xml:space="preserve"> </w:t>
      </w:r>
      <w:r w:rsidRPr="00F64500">
        <w:rPr>
          <w:rFonts w:ascii="Times New Roman" w:hAnsi="Times New Roman" w:cs="Times New Roman"/>
          <w:sz w:val="24"/>
          <w:szCs w:val="24"/>
        </w:rPr>
        <w:tab/>
        <w:t>Гуртки естетичного спрямування:</w:t>
      </w:r>
    </w:p>
    <w:p w:rsidR="0042085D" w:rsidRPr="00F64500" w:rsidRDefault="0042085D" w:rsidP="000D01EC">
      <w:pPr>
        <w:numPr>
          <w:ilvl w:val="0"/>
          <w:numId w:val="24"/>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«Барвіночок» - ансамбль народного танцю  </w:t>
      </w:r>
      <w:r w:rsidRPr="00F64500">
        <w:rPr>
          <w:rFonts w:ascii="Times New Roman" w:hAnsi="Times New Roman" w:cs="Times New Roman"/>
          <w:sz w:val="24"/>
          <w:szCs w:val="24"/>
        </w:rPr>
        <w:tab/>
        <w:t>- кер. Токар С.О.</w:t>
      </w:r>
    </w:p>
    <w:p w:rsidR="0042085D" w:rsidRPr="00F64500" w:rsidRDefault="0042085D" w:rsidP="000D01EC">
      <w:pPr>
        <w:numPr>
          <w:ilvl w:val="0"/>
          <w:numId w:val="24"/>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«Жайворонок» -хорова група </w:t>
      </w:r>
      <w:r w:rsidRPr="00F64500">
        <w:rPr>
          <w:rFonts w:ascii="Times New Roman" w:hAnsi="Times New Roman" w:cs="Times New Roman"/>
          <w:sz w:val="24"/>
          <w:szCs w:val="24"/>
        </w:rPr>
        <w:tab/>
      </w:r>
      <w:r w:rsidRPr="00F64500">
        <w:rPr>
          <w:rFonts w:ascii="Times New Roman" w:hAnsi="Times New Roman" w:cs="Times New Roman"/>
          <w:sz w:val="24"/>
          <w:szCs w:val="24"/>
        </w:rPr>
        <w:tab/>
      </w:r>
      <w:r w:rsidRPr="00F64500">
        <w:rPr>
          <w:rFonts w:ascii="Times New Roman" w:hAnsi="Times New Roman" w:cs="Times New Roman"/>
          <w:sz w:val="24"/>
          <w:szCs w:val="24"/>
        </w:rPr>
        <w:tab/>
        <w:t xml:space="preserve">- кер. </w:t>
      </w:r>
      <w:proofErr w:type="spellStart"/>
      <w:r w:rsidRPr="00F64500">
        <w:rPr>
          <w:rFonts w:ascii="Times New Roman" w:hAnsi="Times New Roman" w:cs="Times New Roman"/>
          <w:sz w:val="24"/>
          <w:szCs w:val="24"/>
        </w:rPr>
        <w:t>Ісупова</w:t>
      </w:r>
      <w:proofErr w:type="spellEnd"/>
      <w:r w:rsidRPr="00F64500">
        <w:rPr>
          <w:rFonts w:ascii="Times New Roman" w:hAnsi="Times New Roman" w:cs="Times New Roman"/>
          <w:sz w:val="24"/>
          <w:szCs w:val="24"/>
        </w:rPr>
        <w:t xml:space="preserve"> В.П. </w:t>
      </w:r>
    </w:p>
    <w:p w:rsidR="0042085D" w:rsidRPr="00F64500" w:rsidRDefault="0042085D" w:rsidP="000D01EC">
      <w:pPr>
        <w:numPr>
          <w:ilvl w:val="0"/>
          <w:numId w:val="24"/>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«Дзвіночок» -вокальний ансамбль  </w:t>
      </w:r>
      <w:r w:rsidRPr="00F64500">
        <w:rPr>
          <w:rFonts w:ascii="Times New Roman" w:hAnsi="Times New Roman" w:cs="Times New Roman"/>
          <w:sz w:val="24"/>
          <w:szCs w:val="24"/>
        </w:rPr>
        <w:tab/>
      </w:r>
      <w:r w:rsidRPr="00F64500">
        <w:rPr>
          <w:rFonts w:ascii="Times New Roman" w:hAnsi="Times New Roman" w:cs="Times New Roman"/>
          <w:sz w:val="24"/>
          <w:szCs w:val="24"/>
        </w:rPr>
        <w:tab/>
        <w:t xml:space="preserve">-  кер. </w:t>
      </w:r>
      <w:proofErr w:type="spellStart"/>
      <w:r w:rsidRPr="00F64500">
        <w:rPr>
          <w:rFonts w:ascii="Times New Roman" w:hAnsi="Times New Roman" w:cs="Times New Roman"/>
          <w:sz w:val="24"/>
          <w:szCs w:val="24"/>
        </w:rPr>
        <w:t>Ісупова</w:t>
      </w:r>
      <w:proofErr w:type="spellEnd"/>
      <w:r w:rsidRPr="00F64500">
        <w:rPr>
          <w:rFonts w:ascii="Times New Roman" w:hAnsi="Times New Roman" w:cs="Times New Roman"/>
          <w:sz w:val="24"/>
          <w:szCs w:val="24"/>
        </w:rPr>
        <w:t xml:space="preserve"> В.П. </w:t>
      </w:r>
    </w:p>
    <w:p w:rsidR="0042085D" w:rsidRPr="00F64500" w:rsidRDefault="0042085D" w:rsidP="000D01EC">
      <w:pPr>
        <w:numPr>
          <w:ilvl w:val="0"/>
          <w:numId w:val="24"/>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«Веселий олівець» -гурток малювання  </w:t>
      </w:r>
      <w:r w:rsidRPr="00F64500">
        <w:rPr>
          <w:rFonts w:ascii="Times New Roman" w:hAnsi="Times New Roman" w:cs="Times New Roman"/>
          <w:sz w:val="24"/>
          <w:szCs w:val="24"/>
        </w:rPr>
        <w:tab/>
        <w:t xml:space="preserve">- кер. </w:t>
      </w:r>
      <w:proofErr w:type="spellStart"/>
      <w:r w:rsidRPr="00F64500">
        <w:rPr>
          <w:rFonts w:ascii="Times New Roman" w:hAnsi="Times New Roman" w:cs="Times New Roman"/>
          <w:sz w:val="24"/>
          <w:szCs w:val="24"/>
        </w:rPr>
        <w:t>Постернак</w:t>
      </w:r>
      <w:proofErr w:type="spellEnd"/>
      <w:r w:rsidRPr="00F64500">
        <w:rPr>
          <w:rFonts w:ascii="Times New Roman" w:hAnsi="Times New Roman" w:cs="Times New Roman"/>
          <w:sz w:val="24"/>
          <w:szCs w:val="24"/>
        </w:rPr>
        <w:t xml:space="preserve"> А.С.</w:t>
      </w:r>
    </w:p>
    <w:p w:rsidR="0042085D" w:rsidRPr="00F64500" w:rsidRDefault="0042085D" w:rsidP="000D01EC">
      <w:pPr>
        <w:numPr>
          <w:ilvl w:val="0"/>
          <w:numId w:val="25"/>
        </w:numPr>
        <w:spacing w:after="0"/>
        <w:jc w:val="both"/>
        <w:rPr>
          <w:rFonts w:ascii="Times New Roman" w:hAnsi="Times New Roman" w:cs="Times New Roman"/>
          <w:sz w:val="24"/>
          <w:szCs w:val="24"/>
        </w:rPr>
      </w:pPr>
      <w:r w:rsidRPr="00F64500">
        <w:rPr>
          <w:rFonts w:ascii="Times New Roman" w:hAnsi="Times New Roman" w:cs="Times New Roman"/>
          <w:sz w:val="24"/>
          <w:szCs w:val="24"/>
        </w:rPr>
        <w:t xml:space="preserve">«Браво» - театральний гурток    </w:t>
      </w:r>
      <w:r w:rsidRPr="00F64500">
        <w:rPr>
          <w:rFonts w:ascii="Times New Roman" w:hAnsi="Times New Roman" w:cs="Times New Roman"/>
          <w:sz w:val="24"/>
          <w:szCs w:val="24"/>
        </w:rPr>
        <w:tab/>
      </w:r>
      <w:r w:rsidRPr="00F64500">
        <w:rPr>
          <w:rFonts w:ascii="Times New Roman" w:hAnsi="Times New Roman" w:cs="Times New Roman"/>
          <w:sz w:val="24"/>
          <w:szCs w:val="24"/>
        </w:rPr>
        <w:tab/>
      </w:r>
      <w:r w:rsidRPr="00F64500">
        <w:rPr>
          <w:rFonts w:ascii="Times New Roman" w:hAnsi="Times New Roman" w:cs="Times New Roman"/>
          <w:sz w:val="24"/>
          <w:szCs w:val="24"/>
        </w:rPr>
        <w:tab/>
        <w:t xml:space="preserve">- кер. </w:t>
      </w:r>
      <w:proofErr w:type="spellStart"/>
      <w:r w:rsidRPr="00F64500">
        <w:rPr>
          <w:rFonts w:ascii="Times New Roman" w:hAnsi="Times New Roman" w:cs="Times New Roman"/>
          <w:sz w:val="24"/>
          <w:szCs w:val="24"/>
        </w:rPr>
        <w:t>Денякова</w:t>
      </w:r>
      <w:proofErr w:type="spellEnd"/>
      <w:r w:rsidRPr="00F64500">
        <w:rPr>
          <w:rFonts w:ascii="Times New Roman" w:hAnsi="Times New Roman" w:cs="Times New Roman"/>
          <w:sz w:val="24"/>
          <w:szCs w:val="24"/>
        </w:rPr>
        <w:t xml:space="preserve"> О.В.</w:t>
      </w:r>
    </w:p>
    <w:p w:rsidR="0042085D" w:rsidRPr="00F64500" w:rsidRDefault="0042085D" w:rsidP="000D01EC">
      <w:pPr>
        <w:numPr>
          <w:ilvl w:val="0"/>
          <w:numId w:val="25"/>
        </w:numPr>
        <w:spacing w:after="0"/>
        <w:jc w:val="both"/>
        <w:rPr>
          <w:rFonts w:ascii="Times New Roman" w:hAnsi="Times New Roman" w:cs="Times New Roman"/>
          <w:sz w:val="24"/>
          <w:szCs w:val="24"/>
        </w:rPr>
      </w:pPr>
      <w:r w:rsidRPr="00F64500">
        <w:rPr>
          <w:rFonts w:ascii="Times New Roman" w:hAnsi="Times New Roman" w:cs="Times New Roman"/>
          <w:sz w:val="24"/>
          <w:szCs w:val="24"/>
        </w:rPr>
        <w:t>«Юний залізничник»- залізничний гурток    - кер. Федоренко Т.В.</w:t>
      </w:r>
    </w:p>
    <w:p w:rsidR="0042085D" w:rsidRPr="00F64500" w:rsidRDefault="0042085D" w:rsidP="0042085D">
      <w:pPr>
        <w:spacing w:after="0"/>
        <w:jc w:val="both"/>
        <w:rPr>
          <w:rFonts w:ascii="Times New Roman" w:hAnsi="Times New Roman" w:cs="Times New Roman"/>
          <w:sz w:val="24"/>
          <w:szCs w:val="24"/>
        </w:rPr>
      </w:pPr>
      <w:r w:rsidRPr="00F64500">
        <w:rPr>
          <w:rFonts w:ascii="Times New Roman" w:hAnsi="Times New Roman" w:cs="Times New Roman"/>
          <w:sz w:val="24"/>
          <w:szCs w:val="24"/>
        </w:rPr>
        <w:t>Вивчення ефективності гуртков</w:t>
      </w:r>
      <w:r w:rsidR="009231FF" w:rsidRPr="00F64500">
        <w:rPr>
          <w:rFonts w:ascii="Times New Roman" w:hAnsi="Times New Roman" w:cs="Times New Roman"/>
          <w:sz w:val="24"/>
          <w:szCs w:val="24"/>
        </w:rPr>
        <w:t>ої роботи в школі показало, що 87</w:t>
      </w:r>
      <w:r w:rsidRPr="00F64500">
        <w:rPr>
          <w:rFonts w:ascii="Times New Roman" w:hAnsi="Times New Roman" w:cs="Times New Roman"/>
          <w:sz w:val="24"/>
          <w:szCs w:val="24"/>
        </w:rPr>
        <w:t xml:space="preserve"> % дітей охоплено гуртковою роботою в шкільних гуртках.</w:t>
      </w:r>
    </w:p>
    <w:p w:rsidR="00A824D9" w:rsidRPr="00F64500" w:rsidRDefault="0052079C" w:rsidP="008A7EC5">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Протягом року учнівська молодь </w:t>
      </w:r>
      <w:r w:rsidRPr="00F64500">
        <w:rPr>
          <w:rFonts w:ascii="Times New Roman" w:eastAsia="Times New Roman" w:hAnsi="Times New Roman" w:cs="Times New Roman"/>
          <w:color w:val="000000"/>
          <w:sz w:val="24"/>
          <w:szCs w:val="24"/>
          <w:lang w:eastAsia="uk-UA"/>
        </w:rPr>
        <w:t> </w:t>
      </w:r>
      <w:r w:rsidRPr="00F64500">
        <w:rPr>
          <w:rFonts w:ascii="Times New Roman" w:eastAsia="Times New Roman" w:hAnsi="Times New Roman" w:cs="Times New Roman"/>
          <w:color w:val="000000"/>
          <w:sz w:val="24"/>
          <w:szCs w:val="24"/>
          <w:shd w:val="clear" w:color="auto" w:fill="FFFFFF"/>
          <w:lang w:eastAsia="uk-UA"/>
        </w:rPr>
        <w:t>закладу брала участь у </w:t>
      </w:r>
      <w:r w:rsidRPr="00F64500">
        <w:rPr>
          <w:rFonts w:ascii="Times New Roman" w:eastAsia="Times New Roman" w:hAnsi="Times New Roman" w:cs="Times New Roman"/>
          <w:color w:val="000000"/>
          <w:sz w:val="24"/>
          <w:szCs w:val="24"/>
          <w:lang w:eastAsia="uk-UA"/>
        </w:rPr>
        <w:t> </w:t>
      </w:r>
      <w:r w:rsidRPr="00F64500">
        <w:rPr>
          <w:rFonts w:ascii="Times New Roman" w:eastAsia="Times New Roman" w:hAnsi="Times New Roman" w:cs="Times New Roman"/>
          <w:color w:val="000000"/>
          <w:sz w:val="24"/>
          <w:szCs w:val="24"/>
          <w:shd w:val="clear" w:color="auto" w:fill="FFFFFF"/>
          <w:lang w:eastAsia="uk-UA"/>
        </w:rPr>
        <w:t>проведені різноманітних шкільних та загальноміських виховних </w:t>
      </w:r>
      <w:r w:rsidRPr="00F64500">
        <w:rPr>
          <w:rFonts w:ascii="Times New Roman" w:eastAsia="Times New Roman" w:hAnsi="Times New Roman" w:cs="Times New Roman"/>
          <w:color w:val="000000"/>
          <w:sz w:val="24"/>
          <w:szCs w:val="24"/>
          <w:lang w:eastAsia="uk-UA"/>
        </w:rPr>
        <w:t> </w:t>
      </w:r>
      <w:r w:rsidRPr="00F64500">
        <w:rPr>
          <w:rFonts w:ascii="Times New Roman" w:eastAsia="Times New Roman" w:hAnsi="Times New Roman" w:cs="Times New Roman"/>
          <w:color w:val="000000"/>
          <w:sz w:val="24"/>
          <w:szCs w:val="24"/>
          <w:shd w:val="clear" w:color="auto" w:fill="FFFFFF"/>
          <w:lang w:eastAsia="uk-UA"/>
        </w:rPr>
        <w:t>заходах, конкурсах, святах:</w:t>
      </w:r>
      <w:r w:rsidRPr="00F64500">
        <w:rPr>
          <w:rFonts w:ascii="Times New Roman" w:eastAsia="Times New Roman" w:hAnsi="Times New Roman" w:cs="Times New Roman"/>
          <w:sz w:val="24"/>
          <w:szCs w:val="24"/>
          <w:shd w:val="clear" w:color="auto" w:fill="FFFFFF"/>
          <w:lang w:eastAsia="uk-UA"/>
        </w:rPr>
        <w:t>, </w:t>
      </w:r>
      <w:r w:rsidR="00885BA4" w:rsidRPr="00F64500">
        <w:rPr>
          <w:rFonts w:ascii="Times New Roman" w:eastAsia="Times New Roman" w:hAnsi="Times New Roman" w:cs="Times New Roman"/>
          <w:sz w:val="24"/>
          <w:szCs w:val="24"/>
          <w:shd w:val="clear" w:color="auto" w:fill="FFFFFF"/>
          <w:lang w:eastAsia="uk-UA"/>
        </w:rPr>
        <w:t xml:space="preserve"> </w:t>
      </w:r>
    </w:p>
    <w:p w:rsidR="00406E31" w:rsidRPr="00F64500" w:rsidRDefault="0052079C" w:rsidP="008A7EC5">
      <w:pPr>
        <w:spacing w:after="0" w:line="240" w:lineRule="auto"/>
        <w:ind w:firstLine="567"/>
        <w:jc w:val="both"/>
        <w:rPr>
          <w:rFonts w:ascii="Times New Roman" w:eastAsia="Times New Roman" w:hAnsi="Times New Roman" w:cs="Times New Roman"/>
          <w:b/>
          <w:bCs/>
          <w:i/>
          <w:iCs/>
          <w:sz w:val="24"/>
          <w:szCs w:val="24"/>
          <w:lang w:eastAsia="uk-UA"/>
        </w:rPr>
      </w:pPr>
      <w:r w:rsidRPr="00F64500">
        <w:rPr>
          <w:rFonts w:ascii="Times New Roman" w:eastAsia="Times New Roman" w:hAnsi="Times New Roman" w:cs="Times New Roman"/>
          <w:b/>
          <w:bCs/>
          <w:i/>
          <w:iCs/>
          <w:sz w:val="24"/>
          <w:szCs w:val="24"/>
          <w:lang w:eastAsia="uk-UA"/>
        </w:rPr>
        <w:t> </w:t>
      </w:r>
    </w:p>
    <w:p w:rsidR="0052079C" w:rsidRPr="00F64500" w:rsidRDefault="008C7D68" w:rsidP="008A7EC5">
      <w:pPr>
        <w:spacing w:after="0" w:line="240" w:lineRule="auto"/>
        <w:ind w:firstLine="567"/>
        <w:jc w:val="both"/>
        <w:rPr>
          <w:rFonts w:ascii="Tahoma" w:eastAsia="Times New Roman" w:hAnsi="Tahoma" w:cs="Tahoma"/>
          <w:sz w:val="24"/>
          <w:szCs w:val="24"/>
          <w:shd w:val="clear" w:color="auto" w:fill="FFFFFF"/>
          <w:lang w:eastAsia="uk-UA"/>
        </w:rPr>
      </w:pPr>
      <w:r w:rsidRPr="00F64500">
        <w:rPr>
          <w:rFonts w:ascii="Times New Roman" w:eastAsia="Times New Roman" w:hAnsi="Times New Roman" w:cs="Times New Roman"/>
          <w:b/>
          <w:bCs/>
          <w:i/>
          <w:iCs/>
          <w:sz w:val="24"/>
          <w:szCs w:val="24"/>
          <w:lang w:eastAsia="uk-UA"/>
        </w:rPr>
        <w:t>6</w:t>
      </w:r>
      <w:r w:rsidR="0052079C" w:rsidRPr="00F64500">
        <w:rPr>
          <w:rFonts w:ascii="Times New Roman" w:eastAsia="Times New Roman" w:hAnsi="Times New Roman" w:cs="Times New Roman"/>
          <w:b/>
          <w:bCs/>
          <w:i/>
          <w:iCs/>
          <w:sz w:val="24"/>
          <w:szCs w:val="24"/>
          <w:lang w:eastAsia="uk-UA"/>
        </w:rPr>
        <w:t xml:space="preserve">. </w:t>
      </w:r>
      <w:proofErr w:type="spellStart"/>
      <w:r w:rsidR="0052079C" w:rsidRPr="00F64500">
        <w:rPr>
          <w:rFonts w:ascii="Times New Roman" w:eastAsia="Times New Roman" w:hAnsi="Times New Roman" w:cs="Times New Roman"/>
          <w:b/>
          <w:bCs/>
          <w:i/>
          <w:iCs/>
          <w:sz w:val="24"/>
          <w:szCs w:val="24"/>
          <w:lang w:eastAsia="uk-UA"/>
        </w:rPr>
        <w:t>Правовиховна</w:t>
      </w:r>
      <w:proofErr w:type="spellEnd"/>
      <w:r w:rsidR="0052079C" w:rsidRPr="00F64500">
        <w:rPr>
          <w:rFonts w:ascii="Times New Roman" w:eastAsia="Times New Roman" w:hAnsi="Times New Roman" w:cs="Times New Roman"/>
          <w:b/>
          <w:bCs/>
          <w:i/>
          <w:iCs/>
          <w:sz w:val="24"/>
          <w:szCs w:val="24"/>
          <w:lang w:eastAsia="uk-UA"/>
        </w:rPr>
        <w:t xml:space="preserve"> робота</w:t>
      </w:r>
      <w:r w:rsidR="00F4147C" w:rsidRPr="00F64500">
        <w:rPr>
          <w:rFonts w:ascii="Times New Roman" w:eastAsia="Times New Roman" w:hAnsi="Times New Roman" w:cs="Times New Roman"/>
          <w:b/>
          <w:bCs/>
          <w:i/>
          <w:iCs/>
          <w:sz w:val="24"/>
          <w:szCs w:val="24"/>
          <w:lang w:eastAsia="uk-UA"/>
        </w:rPr>
        <w:t xml:space="preserve"> (</w:t>
      </w:r>
      <w:r w:rsidR="00F4147C" w:rsidRPr="00F64500">
        <w:rPr>
          <w:rFonts w:ascii="Times New Roman" w:eastAsia="Times New Roman" w:hAnsi="Times New Roman" w:cs="Times New Roman"/>
          <w:b/>
          <w:bCs/>
          <w:i/>
          <w:sz w:val="24"/>
          <w:szCs w:val="24"/>
        </w:rPr>
        <w:t>Профілактика попередження правопорушень</w:t>
      </w:r>
      <w:r w:rsidR="00F4147C" w:rsidRPr="00F64500">
        <w:rPr>
          <w:rFonts w:ascii="Times New Roman" w:eastAsia="Times New Roman" w:hAnsi="Times New Roman" w:cs="Times New Roman"/>
          <w:b/>
          <w:bCs/>
          <w:i/>
          <w:iCs/>
          <w:sz w:val="24"/>
          <w:szCs w:val="24"/>
          <w:lang w:eastAsia="uk-UA"/>
        </w:rPr>
        <w:t>)</w:t>
      </w:r>
      <w:r w:rsidR="0052079C" w:rsidRPr="00F64500">
        <w:rPr>
          <w:rFonts w:ascii="Times New Roman" w:eastAsia="Times New Roman" w:hAnsi="Times New Roman" w:cs="Times New Roman"/>
          <w:b/>
          <w:bCs/>
          <w:i/>
          <w:iCs/>
          <w:sz w:val="24"/>
          <w:szCs w:val="24"/>
          <w:lang w:eastAsia="uk-UA"/>
        </w:rPr>
        <w:t>.</w:t>
      </w:r>
    </w:p>
    <w:p w:rsidR="0052079C" w:rsidRPr="00F64500" w:rsidRDefault="0052079C" w:rsidP="00A824D9">
      <w:pPr>
        <w:spacing w:after="0" w:line="240" w:lineRule="auto"/>
        <w:rPr>
          <w:rFonts w:ascii="Tahoma" w:eastAsia="Times New Roman" w:hAnsi="Tahoma" w:cs="Tahoma"/>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У навчальному закладі з учнями організовано такі форми правового навчання і виховання:</w:t>
      </w:r>
      <w:r w:rsidRPr="00F64500">
        <w:rPr>
          <w:rFonts w:ascii="Times New Roman" w:eastAsia="Times New Roman" w:hAnsi="Times New Roman" w:cs="Times New Roman"/>
          <w:sz w:val="24"/>
          <w:szCs w:val="24"/>
          <w:shd w:val="clear" w:color="auto" w:fill="FFFFFF"/>
          <w:lang w:eastAsia="uk-UA"/>
        </w:rPr>
        <w:br/>
        <w:t>- тематичні класні години;</w:t>
      </w:r>
      <w:r w:rsidRPr="00F64500">
        <w:rPr>
          <w:rFonts w:ascii="Times New Roman" w:eastAsia="Times New Roman" w:hAnsi="Times New Roman" w:cs="Times New Roman"/>
          <w:sz w:val="24"/>
          <w:szCs w:val="24"/>
          <w:shd w:val="clear" w:color="auto" w:fill="FFFFFF"/>
          <w:lang w:eastAsia="uk-UA"/>
        </w:rPr>
        <w:br/>
        <w:t>- зустрічі з юристами;</w:t>
      </w:r>
      <w:r w:rsidRPr="00F64500">
        <w:rPr>
          <w:rFonts w:ascii="Times New Roman" w:eastAsia="Times New Roman" w:hAnsi="Times New Roman" w:cs="Times New Roman"/>
          <w:sz w:val="24"/>
          <w:szCs w:val="24"/>
          <w:shd w:val="clear" w:color="auto" w:fill="FFFFFF"/>
          <w:lang w:eastAsia="uk-UA"/>
        </w:rPr>
        <w:br/>
        <w:t>- </w:t>
      </w:r>
      <w:r w:rsidRPr="00F64500">
        <w:rPr>
          <w:rFonts w:ascii="Times New Roman" w:eastAsia="Times New Roman" w:hAnsi="Times New Roman" w:cs="Times New Roman"/>
          <w:sz w:val="24"/>
          <w:szCs w:val="24"/>
          <w:lang w:eastAsia="uk-UA"/>
        </w:rPr>
        <w:t> </w:t>
      </w:r>
      <w:r w:rsidRPr="00F64500">
        <w:rPr>
          <w:rFonts w:ascii="Times New Roman" w:eastAsia="Times New Roman" w:hAnsi="Times New Roman" w:cs="Times New Roman"/>
          <w:sz w:val="24"/>
          <w:szCs w:val="24"/>
          <w:shd w:val="clear" w:color="auto" w:fill="FFFFFF"/>
          <w:lang w:eastAsia="uk-UA"/>
        </w:rPr>
        <w:t>бесіди на правову тематику;</w:t>
      </w:r>
      <w:r w:rsidRPr="00F64500">
        <w:rPr>
          <w:rFonts w:ascii="Times New Roman" w:eastAsia="Times New Roman" w:hAnsi="Times New Roman" w:cs="Times New Roman"/>
          <w:sz w:val="24"/>
          <w:szCs w:val="24"/>
          <w:shd w:val="clear" w:color="auto" w:fill="FFFFFF"/>
          <w:lang w:eastAsia="uk-UA"/>
        </w:rPr>
        <w:br/>
        <w:t>- анкетування;</w:t>
      </w:r>
    </w:p>
    <w:p w:rsidR="007D5FDC" w:rsidRPr="00F64500" w:rsidRDefault="0052079C" w:rsidP="00A824D9">
      <w:pPr>
        <w:spacing w:after="0" w:line="240" w:lineRule="auto"/>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 зустрічі з працівниками правоохоронних органів;</w:t>
      </w:r>
      <w:r w:rsidRPr="00F64500">
        <w:rPr>
          <w:rFonts w:ascii="Times New Roman" w:eastAsia="Times New Roman" w:hAnsi="Times New Roman" w:cs="Times New Roman"/>
          <w:sz w:val="24"/>
          <w:szCs w:val="24"/>
          <w:shd w:val="clear" w:color="auto" w:fill="FFFFFF"/>
          <w:lang w:eastAsia="uk-UA"/>
        </w:rPr>
        <w:br/>
        <w:t>- уроки правознавства</w:t>
      </w:r>
      <w:r w:rsidR="007D5FDC" w:rsidRPr="00F64500">
        <w:rPr>
          <w:rFonts w:ascii="Times New Roman" w:eastAsia="Times New Roman" w:hAnsi="Times New Roman" w:cs="Times New Roman"/>
          <w:sz w:val="24"/>
          <w:szCs w:val="24"/>
          <w:shd w:val="clear" w:color="auto" w:fill="FFFFFF"/>
          <w:lang w:eastAsia="uk-UA"/>
        </w:rPr>
        <w:t xml:space="preserve"> </w:t>
      </w:r>
      <w:r w:rsidRPr="00F64500">
        <w:rPr>
          <w:rFonts w:ascii="Times New Roman" w:eastAsia="Times New Roman" w:hAnsi="Times New Roman" w:cs="Times New Roman"/>
          <w:sz w:val="24"/>
          <w:szCs w:val="24"/>
          <w:shd w:val="clear" w:color="auto" w:fill="FFFFFF"/>
          <w:lang w:eastAsia="uk-UA"/>
        </w:rPr>
        <w:t>;</w:t>
      </w:r>
    </w:p>
    <w:p w:rsidR="00877F3B" w:rsidRPr="00F64500" w:rsidRDefault="007D5FDC" w:rsidP="00A824D9">
      <w:pPr>
        <w:spacing w:after="0" w:line="240" w:lineRule="auto"/>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 профспілковий урок для учнів 10 класів;</w:t>
      </w:r>
    </w:p>
    <w:p w:rsidR="0052079C" w:rsidRPr="00F64500" w:rsidRDefault="00877F3B" w:rsidP="00A824D9">
      <w:pPr>
        <w:spacing w:after="0" w:line="240" w:lineRule="auto"/>
        <w:rPr>
          <w:rFonts w:ascii="Tahoma" w:eastAsia="Times New Roman" w:hAnsi="Tahoma" w:cs="Tahoma"/>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 круглі столи за участю юристів;</w:t>
      </w:r>
      <w:r w:rsidR="0052079C" w:rsidRPr="00F64500">
        <w:rPr>
          <w:rFonts w:ascii="Times New Roman" w:eastAsia="Times New Roman" w:hAnsi="Times New Roman" w:cs="Times New Roman"/>
          <w:sz w:val="24"/>
          <w:szCs w:val="24"/>
          <w:shd w:val="clear" w:color="auto" w:fill="FFFFFF"/>
          <w:lang w:eastAsia="uk-UA"/>
        </w:rPr>
        <w:br/>
        <w:t>- індивідуальні бесіди з важковиховуваними учнями;</w:t>
      </w:r>
      <w:r w:rsidR="0052079C" w:rsidRPr="00F64500">
        <w:rPr>
          <w:rFonts w:ascii="Times New Roman" w:eastAsia="Times New Roman" w:hAnsi="Times New Roman" w:cs="Times New Roman"/>
          <w:sz w:val="24"/>
          <w:szCs w:val="24"/>
          <w:shd w:val="clear" w:color="auto" w:fill="FFFFFF"/>
          <w:lang w:eastAsia="uk-UA"/>
        </w:rPr>
        <w:br/>
        <w:t>- відвідування проблемних сімей вдома.</w:t>
      </w:r>
    </w:p>
    <w:p w:rsidR="0052079C" w:rsidRPr="00F64500" w:rsidRDefault="004D37F9" w:rsidP="008A7EC5">
      <w:pPr>
        <w:spacing w:after="0" w:line="240" w:lineRule="auto"/>
        <w:ind w:firstLine="567"/>
        <w:jc w:val="both"/>
        <w:rPr>
          <w:rFonts w:ascii="Tahoma" w:eastAsia="Times New Roman" w:hAnsi="Tahoma" w:cs="Tahoma"/>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lastRenderedPageBreak/>
        <w:t xml:space="preserve">В школі працює постійно діюча Комісія з профілактики правопорушень (наказ від </w:t>
      </w:r>
      <w:r w:rsidR="00BF6B88" w:rsidRPr="00F64500">
        <w:rPr>
          <w:rFonts w:ascii="Times New Roman" w:eastAsia="Times New Roman" w:hAnsi="Times New Roman" w:cs="Times New Roman"/>
          <w:sz w:val="24"/>
          <w:szCs w:val="24"/>
          <w:shd w:val="clear" w:color="auto" w:fill="FFFFFF"/>
          <w:lang w:eastAsia="uk-UA"/>
        </w:rPr>
        <w:t>29.08.2013 року</w:t>
      </w:r>
      <w:r w:rsidRPr="00F64500">
        <w:rPr>
          <w:rFonts w:ascii="Times New Roman" w:eastAsia="Times New Roman" w:hAnsi="Times New Roman" w:cs="Times New Roman"/>
          <w:sz w:val="24"/>
          <w:szCs w:val="24"/>
          <w:shd w:val="clear" w:color="auto" w:fill="FFFFFF"/>
          <w:lang w:eastAsia="uk-UA"/>
        </w:rPr>
        <w:t xml:space="preserve"> №</w:t>
      </w:r>
      <w:r w:rsidR="00BF6B88" w:rsidRPr="00F64500">
        <w:rPr>
          <w:rFonts w:ascii="Times New Roman" w:eastAsia="Times New Roman" w:hAnsi="Times New Roman" w:cs="Times New Roman"/>
          <w:sz w:val="24"/>
          <w:szCs w:val="24"/>
          <w:shd w:val="clear" w:color="auto" w:fill="FFFFFF"/>
          <w:lang w:eastAsia="uk-UA"/>
        </w:rPr>
        <w:t xml:space="preserve"> 247 «Про попередження правопорушень, злочинності і бездоглядності»</w:t>
      </w:r>
      <w:r w:rsidRPr="00F64500">
        <w:rPr>
          <w:rFonts w:ascii="Times New Roman" w:eastAsia="Times New Roman" w:hAnsi="Times New Roman" w:cs="Times New Roman"/>
          <w:sz w:val="24"/>
          <w:szCs w:val="24"/>
          <w:shd w:val="clear" w:color="auto" w:fill="FFFFFF"/>
          <w:lang w:eastAsia="uk-UA"/>
        </w:rPr>
        <w:t>).</w:t>
      </w:r>
    </w:p>
    <w:p w:rsidR="00A824D9" w:rsidRPr="00F64500" w:rsidRDefault="00A824D9" w:rsidP="008A7EC5">
      <w:pPr>
        <w:spacing w:after="0" w:line="240" w:lineRule="auto"/>
        <w:ind w:firstLine="567"/>
        <w:jc w:val="both"/>
        <w:rPr>
          <w:rFonts w:ascii="Times New Roman" w:eastAsia="Times New Roman" w:hAnsi="Times New Roman" w:cs="Times New Roman"/>
          <w:b/>
          <w:bCs/>
          <w:i/>
          <w:iCs/>
          <w:color w:val="FF0000"/>
          <w:sz w:val="24"/>
          <w:szCs w:val="24"/>
          <w:lang w:eastAsia="uk-UA"/>
        </w:rPr>
      </w:pPr>
    </w:p>
    <w:p w:rsidR="0052079C" w:rsidRPr="00F64500" w:rsidRDefault="008C7D68" w:rsidP="008A7EC5">
      <w:pPr>
        <w:spacing w:after="0" w:line="240" w:lineRule="auto"/>
        <w:ind w:firstLine="567"/>
        <w:jc w:val="both"/>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b/>
          <w:bCs/>
          <w:i/>
          <w:iCs/>
          <w:color w:val="000000"/>
          <w:sz w:val="24"/>
          <w:szCs w:val="24"/>
          <w:lang w:eastAsia="uk-UA"/>
        </w:rPr>
        <w:t>7</w:t>
      </w:r>
      <w:r w:rsidR="0052079C" w:rsidRPr="00F64500">
        <w:rPr>
          <w:rFonts w:ascii="Times New Roman" w:eastAsia="Times New Roman" w:hAnsi="Times New Roman" w:cs="Times New Roman"/>
          <w:b/>
          <w:bCs/>
          <w:i/>
          <w:iCs/>
          <w:color w:val="000000"/>
          <w:sz w:val="24"/>
          <w:szCs w:val="24"/>
          <w:lang w:eastAsia="uk-UA"/>
        </w:rPr>
        <w:t>. Соціальний захист.</w:t>
      </w:r>
    </w:p>
    <w:p w:rsidR="0052079C" w:rsidRPr="00F64500" w:rsidRDefault="007D5FDC" w:rsidP="008A7EC5">
      <w:pPr>
        <w:spacing w:after="0" w:line="240" w:lineRule="auto"/>
        <w:ind w:firstLine="567"/>
        <w:jc w:val="both"/>
        <w:rPr>
          <w:rFonts w:ascii="Tahoma" w:eastAsia="Times New Roman" w:hAnsi="Tahoma" w:cs="Tahoma"/>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 xml:space="preserve"> </w:t>
      </w:r>
      <w:r w:rsidR="0052079C" w:rsidRPr="00F64500">
        <w:rPr>
          <w:rFonts w:ascii="Times New Roman" w:eastAsia="Times New Roman" w:hAnsi="Times New Roman" w:cs="Times New Roman"/>
          <w:sz w:val="24"/>
          <w:szCs w:val="24"/>
          <w:shd w:val="clear" w:color="auto" w:fill="FFFFFF"/>
          <w:lang w:eastAsia="uk-UA"/>
        </w:rPr>
        <w:t>Соціальна підтримка дітей пільгових категорій, що навчаються у школі,</w:t>
      </w:r>
      <w:r w:rsidR="008C7D68" w:rsidRPr="00F64500">
        <w:rPr>
          <w:rFonts w:ascii="Times New Roman" w:eastAsia="Times New Roman" w:hAnsi="Times New Roman" w:cs="Times New Roman"/>
          <w:sz w:val="24"/>
          <w:szCs w:val="24"/>
          <w:shd w:val="clear" w:color="auto" w:fill="FFFFFF"/>
          <w:lang w:eastAsia="uk-UA"/>
        </w:rPr>
        <w:t xml:space="preserve"> </w:t>
      </w:r>
      <w:r w:rsidR="0052079C" w:rsidRPr="00F64500">
        <w:rPr>
          <w:rFonts w:ascii="Times New Roman" w:eastAsia="Times New Roman" w:hAnsi="Times New Roman" w:cs="Times New Roman"/>
          <w:sz w:val="24"/>
          <w:szCs w:val="24"/>
          <w:shd w:val="clear" w:color="auto" w:fill="FFFFFF"/>
          <w:lang w:eastAsia="uk-UA"/>
        </w:rPr>
        <w:t>проводиться згідно з діючим законодавством</w:t>
      </w:r>
      <w:r w:rsidR="00393EE4" w:rsidRPr="00F64500">
        <w:rPr>
          <w:rFonts w:ascii="Times New Roman" w:eastAsia="Times New Roman" w:hAnsi="Times New Roman" w:cs="Times New Roman"/>
          <w:sz w:val="24"/>
          <w:szCs w:val="24"/>
          <w:shd w:val="clear" w:color="auto" w:fill="FFFFFF"/>
          <w:lang w:eastAsia="uk-UA"/>
        </w:rPr>
        <w:t xml:space="preserve"> соціальним педагогом школи </w:t>
      </w:r>
      <w:proofErr w:type="spellStart"/>
      <w:r w:rsidR="002E0BA6" w:rsidRPr="00F64500">
        <w:rPr>
          <w:rFonts w:ascii="Times New Roman" w:eastAsia="Times New Roman" w:hAnsi="Times New Roman" w:cs="Times New Roman"/>
          <w:sz w:val="24"/>
          <w:szCs w:val="24"/>
          <w:shd w:val="clear" w:color="auto" w:fill="FFFFFF"/>
          <w:lang w:eastAsia="uk-UA"/>
        </w:rPr>
        <w:t>Ліснічук</w:t>
      </w:r>
      <w:proofErr w:type="spellEnd"/>
      <w:r w:rsidR="002E0BA6" w:rsidRPr="00F64500">
        <w:rPr>
          <w:rFonts w:ascii="Times New Roman" w:eastAsia="Times New Roman" w:hAnsi="Times New Roman" w:cs="Times New Roman"/>
          <w:sz w:val="24"/>
          <w:szCs w:val="24"/>
          <w:shd w:val="clear" w:color="auto" w:fill="FFFFFF"/>
          <w:lang w:eastAsia="uk-UA"/>
        </w:rPr>
        <w:t xml:space="preserve"> Т.С.</w:t>
      </w:r>
      <w:r w:rsidR="00393EE4" w:rsidRPr="00F64500">
        <w:rPr>
          <w:rFonts w:ascii="Times New Roman" w:eastAsia="Times New Roman" w:hAnsi="Times New Roman" w:cs="Times New Roman"/>
          <w:sz w:val="24"/>
          <w:szCs w:val="24"/>
          <w:shd w:val="clear" w:color="auto" w:fill="FFFFFF"/>
          <w:lang w:eastAsia="uk-UA"/>
        </w:rPr>
        <w:t xml:space="preserve">. </w:t>
      </w:r>
      <w:r w:rsidR="0052079C" w:rsidRPr="00F64500">
        <w:rPr>
          <w:rFonts w:ascii="Times New Roman" w:eastAsia="Times New Roman" w:hAnsi="Times New Roman" w:cs="Times New Roman"/>
          <w:sz w:val="24"/>
          <w:szCs w:val="24"/>
          <w:shd w:val="clear" w:color="auto" w:fill="FFFFFF"/>
          <w:lang w:eastAsia="uk-UA"/>
        </w:rPr>
        <w:t xml:space="preserve"> На початок </w:t>
      </w:r>
      <w:r w:rsidR="00E81DB6" w:rsidRPr="00F64500">
        <w:rPr>
          <w:rFonts w:ascii="Times New Roman" w:eastAsia="Times New Roman" w:hAnsi="Times New Roman" w:cs="Times New Roman"/>
          <w:sz w:val="24"/>
          <w:szCs w:val="24"/>
          <w:shd w:val="clear" w:color="auto" w:fill="FFFFFF"/>
          <w:lang w:eastAsia="uk-UA"/>
        </w:rPr>
        <w:t>201</w:t>
      </w:r>
      <w:r w:rsidR="00406E31" w:rsidRPr="00F64500">
        <w:rPr>
          <w:rFonts w:ascii="Times New Roman" w:eastAsia="Times New Roman" w:hAnsi="Times New Roman" w:cs="Times New Roman"/>
          <w:sz w:val="24"/>
          <w:szCs w:val="24"/>
          <w:shd w:val="clear" w:color="auto" w:fill="FFFFFF"/>
          <w:lang w:eastAsia="uk-UA"/>
        </w:rPr>
        <w:t>3</w:t>
      </w:r>
      <w:r w:rsidR="00E81DB6" w:rsidRPr="00F64500">
        <w:rPr>
          <w:rFonts w:ascii="Times New Roman" w:eastAsia="Times New Roman" w:hAnsi="Times New Roman" w:cs="Times New Roman"/>
          <w:sz w:val="24"/>
          <w:szCs w:val="24"/>
          <w:shd w:val="clear" w:color="auto" w:fill="FFFFFF"/>
          <w:lang w:eastAsia="uk-UA"/>
        </w:rPr>
        <w:t>-201</w:t>
      </w:r>
      <w:r w:rsidR="00406E31" w:rsidRPr="00F64500">
        <w:rPr>
          <w:rFonts w:ascii="Times New Roman" w:eastAsia="Times New Roman" w:hAnsi="Times New Roman" w:cs="Times New Roman"/>
          <w:sz w:val="24"/>
          <w:szCs w:val="24"/>
          <w:shd w:val="clear" w:color="auto" w:fill="FFFFFF"/>
          <w:lang w:eastAsia="uk-UA"/>
        </w:rPr>
        <w:t>4</w:t>
      </w:r>
      <w:r w:rsidR="00E81DB6" w:rsidRPr="00F64500">
        <w:rPr>
          <w:rFonts w:ascii="Times New Roman" w:eastAsia="Times New Roman" w:hAnsi="Times New Roman" w:cs="Times New Roman"/>
          <w:sz w:val="24"/>
          <w:szCs w:val="24"/>
          <w:shd w:val="clear" w:color="auto" w:fill="FFFFFF"/>
          <w:lang w:eastAsia="uk-UA"/>
        </w:rPr>
        <w:t xml:space="preserve"> </w:t>
      </w:r>
      <w:r w:rsidR="0052079C" w:rsidRPr="00F64500">
        <w:rPr>
          <w:rFonts w:ascii="Times New Roman" w:eastAsia="Times New Roman" w:hAnsi="Times New Roman" w:cs="Times New Roman"/>
          <w:sz w:val="24"/>
          <w:szCs w:val="24"/>
          <w:shd w:val="clear" w:color="auto" w:fill="FFFFFF"/>
          <w:lang w:eastAsia="uk-UA"/>
        </w:rPr>
        <w:t>навчального року були</w:t>
      </w:r>
      <w:r w:rsidR="00E81DB6" w:rsidRPr="00F64500">
        <w:rPr>
          <w:rFonts w:ascii="Times New Roman" w:eastAsia="Times New Roman" w:hAnsi="Times New Roman" w:cs="Times New Roman"/>
          <w:sz w:val="24"/>
          <w:szCs w:val="24"/>
          <w:shd w:val="clear" w:color="auto" w:fill="FFFFFF"/>
          <w:lang w:eastAsia="uk-UA"/>
        </w:rPr>
        <w:t xml:space="preserve"> </w:t>
      </w:r>
      <w:r w:rsidR="0052079C" w:rsidRPr="00F64500">
        <w:rPr>
          <w:rFonts w:ascii="Times New Roman" w:eastAsia="Times New Roman" w:hAnsi="Times New Roman" w:cs="Times New Roman"/>
          <w:sz w:val="24"/>
          <w:szCs w:val="24"/>
          <w:shd w:val="clear" w:color="auto" w:fill="FFFFFF"/>
          <w:lang w:eastAsia="uk-UA"/>
        </w:rPr>
        <w:t>підготовлені списки учнів пільгових категорій. Кількість дітей у них станови</w:t>
      </w:r>
      <w:r w:rsidR="00C37608" w:rsidRPr="00F64500">
        <w:rPr>
          <w:rFonts w:ascii="Times New Roman" w:eastAsia="Times New Roman" w:hAnsi="Times New Roman" w:cs="Times New Roman"/>
          <w:sz w:val="24"/>
          <w:szCs w:val="24"/>
          <w:shd w:val="clear" w:color="auto" w:fill="FFFFFF"/>
          <w:lang w:eastAsia="uk-UA"/>
        </w:rPr>
        <w:t>ла</w:t>
      </w:r>
      <w:r w:rsidR="0052079C" w:rsidRPr="00F64500">
        <w:rPr>
          <w:rFonts w:ascii="Times New Roman" w:eastAsia="Times New Roman" w:hAnsi="Times New Roman" w:cs="Times New Roman"/>
          <w:sz w:val="24"/>
          <w:szCs w:val="24"/>
          <w:shd w:val="clear" w:color="auto" w:fill="FFFFFF"/>
          <w:lang w:eastAsia="uk-UA"/>
        </w:rPr>
        <w:t>:</w:t>
      </w:r>
    </w:p>
    <w:p w:rsidR="0052079C" w:rsidRPr="00F64500" w:rsidRDefault="0052079C" w:rsidP="000D01EC">
      <w:pPr>
        <w:numPr>
          <w:ilvl w:val="0"/>
          <w:numId w:val="1"/>
        </w:numPr>
        <w:spacing w:after="0" w:line="240" w:lineRule="auto"/>
        <w:ind w:left="0" w:firstLine="567"/>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 xml:space="preserve">сиріт і позбавлених батьківського піклування - </w:t>
      </w:r>
      <w:r w:rsidR="0061224D" w:rsidRPr="00F64500">
        <w:rPr>
          <w:rFonts w:ascii="Times New Roman" w:eastAsia="Times New Roman" w:hAnsi="Times New Roman" w:cs="Times New Roman"/>
          <w:sz w:val="24"/>
          <w:szCs w:val="24"/>
          <w:shd w:val="clear" w:color="auto" w:fill="FFFFFF"/>
          <w:lang w:eastAsia="uk-UA"/>
        </w:rPr>
        <w:t>7</w:t>
      </w:r>
      <w:r w:rsidRPr="00F64500">
        <w:rPr>
          <w:rFonts w:ascii="Times New Roman" w:eastAsia="Times New Roman" w:hAnsi="Times New Roman" w:cs="Times New Roman"/>
          <w:sz w:val="24"/>
          <w:szCs w:val="24"/>
          <w:shd w:val="clear" w:color="auto" w:fill="FFFFFF"/>
          <w:lang w:eastAsia="uk-UA"/>
        </w:rPr>
        <w:t>;</w:t>
      </w:r>
    </w:p>
    <w:p w:rsidR="0052079C" w:rsidRPr="00F64500" w:rsidRDefault="0052079C" w:rsidP="000D01EC">
      <w:pPr>
        <w:numPr>
          <w:ilvl w:val="0"/>
          <w:numId w:val="2"/>
        </w:numPr>
        <w:spacing w:after="0" w:line="240" w:lineRule="auto"/>
        <w:ind w:left="0" w:firstLine="567"/>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 xml:space="preserve">інвалідів - </w:t>
      </w:r>
      <w:r w:rsidR="00A83DEE" w:rsidRPr="00F64500">
        <w:rPr>
          <w:rFonts w:ascii="Times New Roman" w:eastAsia="Times New Roman" w:hAnsi="Times New Roman" w:cs="Times New Roman"/>
          <w:sz w:val="24"/>
          <w:szCs w:val="24"/>
          <w:shd w:val="clear" w:color="auto" w:fill="FFFFFF"/>
          <w:lang w:eastAsia="uk-UA"/>
        </w:rPr>
        <w:t>6</w:t>
      </w:r>
      <w:r w:rsidRPr="00F64500">
        <w:rPr>
          <w:rFonts w:ascii="Times New Roman" w:eastAsia="Times New Roman" w:hAnsi="Times New Roman" w:cs="Times New Roman"/>
          <w:sz w:val="24"/>
          <w:szCs w:val="24"/>
          <w:shd w:val="clear" w:color="auto" w:fill="FFFFFF"/>
          <w:lang w:eastAsia="uk-UA"/>
        </w:rPr>
        <w:t>;</w:t>
      </w:r>
    </w:p>
    <w:p w:rsidR="0052079C" w:rsidRPr="00F64500" w:rsidRDefault="0052079C" w:rsidP="000D01EC">
      <w:pPr>
        <w:numPr>
          <w:ilvl w:val="0"/>
          <w:numId w:val="3"/>
        </w:numPr>
        <w:spacing w:after="0" w:line="240" w:lineRule="auto"/>
        <w:ind w:left="0" w:firstLine="567"/>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 xml:space="preserve">чорнобильців - </w:t>
      </w:r>
      <w:r w:rsidR="0061224D" w:rsidRPr="00F64500">
        <w:rPr>
          <w:rFonts w:ascii="Times New Roman" w:eastAsia="Times New Roman" w:hAnsi="Times New Roman" w:cs="Times New Roman"/>
          <w:sz w:val="24"/>
          <w:szCs w:val="24"/>
          <w:shd w:val="clear" w:color="auto" w:fill="FFFFFF"/>
          <w:lang w:eastAsia="uk-UA"/>
        </w:rPr>
        <w:t>21</w:t>
      </w:r>
      <w:r w:rsidRPr="00F64500">
        <w:rPr>
          <w:rFonts w:ascii="Times New Roman" w:eastAsia="Times New Roman" w:hAnsi="Times New Roman" w:cs="Times New Roman"/>
          <w:sz w:val="24"/>
          <w:szCs w:val="24"/>
          <w:shd w:val="clear" w:color="auto" w:fill="FFFFFF"/>
          <w:lang w:eastAsia="uk-UA"/>
        </w:rPr>
        <w:t>;</w:t>
      </w:r>
    </w:p>
    <w:p w:rsidR="0052079C" w:rsidRPr="00F64500" w:rsidRDefault="0052079C" w:rsidP="000D01EC">
      <w:pPr>
        <w:numPr>
          <w:ilvl w:val="0"/>
          <w:numId w:val="4"/>
        </w:numPr>
        <w:spacing w:after="0" w:line="240" w:lineRule="auto"/>
        <w:ind w:left="0" w:firstLine="567"/>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малозабезпечених -</w:t>
      </w:r>
      <w:r w:rsidR="0061224D" w:rsidRPr="00F64500">
        <w:rPr>
          <w:rFonts w:ascii="Times New Roman" w:eastAsia="Times New Roman" w:hAnsi="Times New Roman" w:cs="Times New Roman"/>
          <w:sz w:val="24"/>
          <w:szCs w:val="24"/>
          <w:shd w:val="clear" w:color="auto" w:fill="FFFFFF"/>
          <w:lang w:eastAsia="uk-UA"/>
        </w:rPr>
        <w:t>----</w:t>
      </w:r>
      <w:r w:rsidRPr="00F64500">
        <w:rPr>
          <w:rFonts w:ascii="Times New Roman" w:eastAsia="Times New Roman" w:hAnsi="Times New Roman" w:cs="Times New Roman"/>
          <w:sz w:val="24"/>
          <w:szCs w:val="24"/>
          <w:shd w:val="clear" w:color="auto" w:fill="FFFFFF"/>
          <w:lang w:eastAsia="uk-UA"/>
        </w:rPr>
        <w:t>;</w:t>
      </w:r>
    </w:p>
    <w:p w:rsidR="0052079C" w:rsidRPr="00F64500" w:rsidRDefault="0052079C" w:rsidP="000D01EC">
      <w:pPr>
        <w:numPr>
          <w:ilvl w:val="0"/>
          <w:numId w:val="5"/>
        </w:numPr>
        <w:spacing w:after="0" w:line="240" w:lineRule="auto"/>
        <w:ind w:left="0" w:firstLine="567"/>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 xml:space="preserve">багатодітних - </w:t>
      </w:r>
      <w:r w:rsidR="0061224D" w:rsidRPr="00F64500">
        <w:rPr>
          <w:rFonts w:ascii="Times New Roman" w:eastAsia="Times New Roman" w:hAnsi="Times New Roman" w:cs="Times New Roman"/>
          <w:sz w:val="24"/>
          <w:szCs w:val="24"/>
          <w:shd w:val="clear" w:color="auto" w:fill="FFFFFF"/>
          <w:lang w:eastAsia="uk-UA"/>
        </w:rPr>
        <w:t>41</w:t>
      </w:r>
      <w:r w:rsidRPr="00F64500">
        <w:rPr>
          <w:rFonts w:ascii="Times New Roman" w:eastAsia="Times New Roman" w:hAnsi="Times New Roman" w:cs="Times New Roman"/>
          <w:sz w:val="24"/>
          <w:szCs w:val="24"/>
          <w:shd w:val="clear" w:color="auto" w:fill="FFFFFF"/>
          <w:lang w:eastAsia="uk-UA"/>
        </w:rPr>
        <w:t xml:space="preserve"> сімей.</w:t>
      </w:r>
    </w:p>
    <w:p w:rsidR="0052079C" w:rsidRPr="00F64500" w:rsidRDefault="0052079C" w:rsidP="008A7EC5">
      <w:pPr>
        <w:spacing w:after="0" w:line="240" w:lineRule="auto"/>
        <w:ind w:firstLine="567"/>
        <w:jc w:val="both"/>
        <w:rPr>
          <w:rFonts w:ascii="Tahoma" w:eastAsia="Times New Roman" w:hAnsi="Tahoma" w:cs="Tahoma"/>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 xml:space="preserve">Ці діти постійно перебувають у центрі уваги адміністрації школи. </w:t>
      </w:r>
      <w:r w:rsidR="00903B27" w:rsidRPr="00F64500">
        <w:rPr>
          <w:rFonts w:ascii="Times New Roman" w:eastAsia="Times New Roman" w:hAnsi="Times New Roman" w:cs="Times New Roman"/>
          <w:sz w:val="24"/>
          <w:szCs w:val="24"/>
          <w:shd w:val="clear" w:color="auto" w:fill="FFFFFF"/>
          <w:lang w:eastAsia="uk-UA"/>
        </w:rPr>
        <w:t>З</w:t>
      </w:r>
      <w:r w:rsidRPr="00F64500">
        <w:rPr>
          <w:rFonts w:ascii="Times New Roman" w:eastAsia="Times New Roman" w:hAnsi="Times New Roman" w:cs="Times New Roman"/>
          <w:sz w:val="24"/>
          <w:szCs w:val="24"/>
          <w:shd w:val="clear" w:color="auto" w:fill="FFFFFF"/>
          <w:lang w:eastAsia="uk-UA"/>
        </w:rPr>
        <w:t>а бюджетний кошт діти</w:t>
      </w:r>
      <w:r w:rsidR="000539CA" w:rsidRPr="00F64500">
        <w:rPr>
          <w:rFonts w:ascii="Times New Roman" w:eastAsia="Times New Roman" w:hAnsi="Times New Roman" w:cs="Times New Roman"/>
          <w:sz w:val="24"/>
          <w:szCs w:val="24"/>
          <w:shd w:val="clear" w:color="auto" w:fill="FFFFFF"/>
          <w:lang w:eastAsia="uk-UA"/>
        </w:rPr>
        <w:t xml:space="preserve"> </w:t>
      </w:r>
      <w:r w:rsidRPr="00F64500">
        <w:rPr>
          <w:rFonts w:ascii="Times New Roman" w:eastAsia="Times New Roman" w:hAnsi="Times New Roman" w:cs="Times New Roman"/>
          <w:sz w:val="24"/>
          <w:szCs w:val="24"/>
          <w:shd w:val="clear" w:color="auto" w:fill="FFFFFF"/>
          <w:lang w:eastAsia="uk-UA"/>
        </w:rPr>
        <w:t>з</w:t>
      </w:r>
      <w:r w:rsidR="000539CA" w:rsidRPr="00F64500">
        <w:rPr>
          <w:rFonts w:ascii="Times New Roman" w:eastAsia="Times New Roman" w:hAnsi="Times New Roman" w:cs="Times New Roman"/>
          <w:sz w:val="24"/>
          <w:szCs w:val="24"/>
          <w:shd w:val="clear" w:color="auto" w:fill="FFFFFF"/>
          <w:lang w:eastAsia="uk-UA"/>
        </w:rPr>
        <w:t xml:space="preserve"> </w:t>
      </w:r>
      <w:r w:rsidRPr="00F64500">
        <w:rPr>
          <w:rFonts w:ascii="Times New Roman" w:eastAsia="Times New Roman" w:hAnsi="Times New Roman" w:cs="Times New Roman"/>
          <w:sz w:val="24"/>
          <w:szCs w:val="24"/>
          <w:shd w:val="clear" w:color="auto" w:fill="FFFFFF"/>
          <w:lang w:eastAsia="uk-UA"/>
        </w:rPr>
        <w:t>малозабезпечених сімей</w:t>
      </w:r>
      <w:r w:rsidR="005A2F79" w:rsidRPr="00F64500">
        <w:rPr>
          <w:rFonts w:ascii="Times New Roman" w:eastAsia="Times New Roman" w:hAnsi="Times New Roman" w:cs="Times New Roman"/>
          <w:sz w:val="24"/>
          <w:szCs w:val="24"/>
          <w:shd w:val="clear" w:color="auto" w:fill="FFFFFF"/>
          <w:lang w:eastAsia="uk-UA"/>
        </w:rPr>
        <w:t>,</w:t>
      </w:r>
      <w:r w:rsidRPr="00F64500">
        <w:rPr>
          <w:rFonts w:ascii="Times New Roman" w:eastAsia="Times New Roman" w:hAnsi="Times New Roman" w:cs="Times New Roman"/>
          <w:sz w:val="24"/>
          <w:szCs w:val="24"/>
          <w:shd w:val="clear" w:color="auto" w:fill="FFFFFF"/>
          <w:lang w:eastAsia="uk-UA"/>
        </w:rPr>
        <w:t xml:space="preserve"> діти</w:t>
      </w:r>
      <w:r w:rsidR="005A2F79" w:rsidRPr="00F64500">
        <w:rPr>
          <w:rFonts w:ascii="Times New Roman" w:eastAsia="Times New Roman" w:hAnsi="Times New Roman" w:cs="Times New Roman"/>
          <w:sz w:val="24"/>
          <w:szCs w:val="24"/>
          <w:shd w:val="clear" w:color="auto" w:fill="FFFFFF"/>
          <w:lang w:eastAsia="uk-UA"/>
        </w:rPr>
        <w:t xml:space="preserve"> сироти та</w:t>
      </w:r>
      <w:r w:rsidRPr="00F64500">
        <w:rPr>
          <w:rFonts w:ascii="Times New Roman" w:eastAsia="Times New Roman" w:hAnsi="Times New Roman" w:cs="Times New Roman"/>
          <w:sz w:val="24"/>
          <w:szCs w:val="24"/>
          <w:shd w:val="clear" w:color="auto" w:fill="FFFFFF"/>
          <w:lang w:eastAsia="uk-UA"/>
        </w:rPr>
        <w:t xml:space="preserve"> позбавлені батьківського піклування щоденно</w:t>
      </w:r>
      <w:r w:rsidR="000539CA" w:rsidRPr="00F64500">
        <w:rPr>
          <w:rFonts w:ascii="Times New Roman" w:eastAsia="Times New Roman" w:hAnsi="Times New Roman" w:cs="Times New Roman"/>
          <w:sz w:val="24"/>
          <w:szCs w:val="24"/>
          <w:shd w:val="clear" w:color="auto" w:fill="FFFFFF"/>
          <w:lang w:eastAsia="uk-UA"/>
        </w:rPr>
        <w:t xml:space="preserve"> </w:t>
      </w:r>
      <w:r w:rsidRPr="00F64500">
        <w:rPr>
          <w:rFonts w:ascii="Times New Roman" w:eastAsia="Times New Roman" w:hAnsi="Times New Roman" w:cs="Times New Roman"/>
          <w:sz w:val="24"/>
          <w:szCs w:val="24"/>
          <w:shd w:val="clear" w:color="auto" w:fill="FFFFFF"/>
          <w:lang w:eastAsia="uk-UA"/>
        </w:rPr>
        <w:t xml:space="preserve">отримують безкоштовне гаряче харчування у шкільній їдальні з розрахунку </w:t>
      </w:r>
      <w:r w:rsidR="00CA1C67" w:rsidRPr="00F64500">
        <w:rPr>
          <w:rFonts w:ascii="Times New Roman" w:eastAsia="Times New Roman" w:hAnsi="Times New Roman" w:cs="Times New Roman"/>
          <w:sz w:val="24"/>
          <w:szCs w:val="24"/>
          <w:shd w:val="clear" w:color="auto" w:fill="FFFFFF"/>
          <w:lang w:eastAsia="uk-UA"/>
        </w:rPr>
        <w:t>7</w:t>
      </w:r>
      <w:r w:rsidRPr="00F64500">
        <w:rPr>
          <w:rFonts w:ascii="Times New Roman" w:eastAsia="Times New Roman" w:hAnsi="Times New Roman" w:cs="Times New Roman"/>
          <w:sz w:val="24"/>
          <w:szCs w:val="24"/>
          <w:shd w:val="clear" w:color="auto" w:fill="FFFFFF"/>
          <w:lang w:eastAsia="uk-UA"/>
        </w:rPr>
        <w:t>,</w:t>
      </w:r>
      <w:r w:rsidR="00CA1C67" w:rsidRPr="00F64500">
        <w:rPr>
          <w:rFonts w:ascii="Times New Roman" w:eastAsia="Times New Roman" w:hAnsi="Times New Roman" w:cs="Times New Roman"/>
          <w:sz w:val="24"/>
          <w:szCs w:val="24"/>
          <w:shd w:val="clear" w:color="auto" w:fill="FFFFFF"/>
          <w:lang w:eastAsia="uk-UA"/>
        </w:rPr>
        <w:t>0</w:t>
      </w:r>
      <w:r w:rsidRPr="00F64500">
        <w:rPr>
          <w:rFonts w:ascii="Times New Roman" w:eastAsia="Times New Roman" w:hAnsi="Times New Roman" w:cs="Times New Roman"/>
          <w:sz w:val="24"/>
          <w:szCs w:val="24"/>
          <w:shd w:val="clear" w:color="auto" w:fill="FFFFFF"/>
          <w:lang w:eastAsia="uk-UA"/>
        </w:rPr>
        <w:t>0грн.</w:t>
      </w:r>
      <w:r w:rsidR="00CA1C67" w:rsidRPr="00F64500">
        <w:rPr>
          <w:rFonts w:ascii="Times New Roman" w:eastAsia="Times New Roman" w:hAnsi="Times New Roman" w:cs="Times New Roman"/>
          <w:sz w:val="24"/>
          <w:szCs w:val="24"/>
          <w:shd w:val="clear" w:color="auto" w:fill="FFFFFF"/>
          <w:lang w:eastAsia="uk-UA"/>
        </w:rPr>
        <w:t xml:space="preserve"> та були забезпечені шкільною формою</w:t>
      </w:r>
    </w:p>
    <w:p w:rsidR="008C7D68" w:rsidRPr="00F64500" w:rsidRDefault="008C7D68" w:rsidP="008A7EC5">
      <w:pPr>
        <w:spacing w:after="0" w:line="240" w:lineRule="auto"/>
        <w:ind w:firstLine="567"/>
        <w:jc w:val="both"/>
        <w:rPr>
          <w:rFonts w:ascii="Times New Roman" w:eastAsia="Times New Roman" w:hAnsi="Times New Roman" w:cs="Times New Roman"/>
          <w:b/>
          <w:bCs/>
          <w:i/>
          <w:iCs/>
          <w:sz w:val="24"/>
          <w:szCs w:val="24"/>
          <w:lang w:eastAsia="uk-UA"/>
        </w:rPr>
      </w:pPr>
    </w:p>
    <w:p w:rsidR="0052079C" w:rsidRPr="00F64500" w:rsidRDefault="008C7D68" w:rsidP="008A7EC5">
      <w:pPr>
        <w:spacing w:after="0" w:line="240" w:lineRule="auto"/>
        <w:ind w:firstLine="567"/>
        <w:jc w:val="both"/>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b/>
          <w:bCs/>
          <w:i/>
          <w:iCs/>
          <w:color w:val="000000"/>
          <w:sz w:val="24"/>
          <w:szCs w:val="24"/>
          <w:lang w:eastAsia="uk-UA"/>
        </w:rPr>
        <w:t>8</w:t>
      </w:r>
      <w:r w:rsidR="0052079C" w:rsidRPr="00F64500">
        <w:rPr>
          <w:rFonts w:ascii="Times New Roman" w:eastAsia="Times New Roman" w:hAnsi="Times New Roman" w:cs="Times New Roman"/>
          <w:b/>
          <w:bCs/>
          <w:i/>
          <w:iCs/>
          <w:color w:val="000000"/>
          <w:sz w:val="24"/>
          <w:szCs w:val="24"/>
          <w:lang w:eastAsia="uk-UA"/>
        </w:rPr>
        <w:t>. Профорієнтаційна робота.</w:t>
      </w:r>
    </w:p>
    <w:p w:rsidR="0052079C" w:rsidRPr="00F64500" w:rsidRDefault="0052079C" w:rsidP="008A7EC5">
      <w:pPr>
        <w:spacing w:after="0" w:line="240" w:lineRule="auto"/>
        <w:ind w:firstLine="567"/>
        <w:jc w:val="both"/>
        <w:rPr>
          <w:rFonts w:ascii="Tahoma" w:eastAsia="Times New Roman" w:hAnsi="Tahoma" w:cs="Tahoma"/>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Професійна підготовка молоді починається ще в шкільні роки. Завдання школи -</w:t>
      </w:r>
      <w:r w:rsidR="000539CA"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підготувати підростаюче покоління до свідомого вибору професії.</w:t>
      </w:r>
      <w:r w:rsidR="008C7D68"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Профорієнтаційна робота у нашому закладі здійснюється під час</w:t>
      </w:r>
      <w:r w:rsidR="008C7D68"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навчально-виховного процесу: виховання трудових навичок у школярів під час</w:t>
      </w:r>
      <w:r w:rsidR="008C7D68"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прибирання території, розширення знань про професії на уроках. Якісному</w:t>
      </w:r>
      <w:r w:rsidR="008C7D68"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вихованню екскурсії на виробництво, позакласні виховні заходи. Активно</w:t>
      </w:r>
      <w:r w:rsidR="008C7D68"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 xml:space="preserve">допомагали у цьому </w:t>
      </w:r>
      <w:r w:rsidRPr="00F64500">
        <w:rPr>
          <w:rFonts w:ascii="Times New Roman" w:eastAsia="Times New Roman" w:hAnsi="Times New Roman" w:cs="Times New Roman"/>
          <w:sz w:val="24"/>
          <w:szCs w:val="24"/>
          <w:shd w:val="clear" w:color="auto" w:fill="FFFFFF"/>
          <w:lang w:eastAsia="uk-UA"/>
        </w:rPr>
        <w:t>працівники районного центру зайнятості.</w:t>
      </w:r>
    </w:p>
    <w:p w:rsidR="008C7D68" w:rsidRPr="00F64500" w:rsidRDefault="008C7D68" w:rsidP="008A7EC5">
      <w:pPr>
        <w:spacing w:after="0" w:line="240" w:lineRule="auto"/>
        <w:ind w:firstLine="567"/>
        <w:jc w:val="both"/>
        <w:rPr>
          <w:rFonts w:ascii="Times New Roman" w:eastAsia="Times New Roman" w:hAnsi="Times New Roman" w:cs="Times New Roman"/>
          <w:b/>
          <w:bCs/>
          <w:i/>
          <w:iCs/>
          <w:color w:val="000000"/>
          <w:sz w:val="24"/>
          <w:szCs w:val="24"/>
          <w:lang w:eastAsia="uk-UA"/>
        </w:rPr>
      </w:pPr>
    </w:p>
    <w:p w:rsidR="0052079C" w:rsidRPr="00F64500" w:rsidRDefault="008C7D68" w:rsidP="008A7EC5">
      <w:pPr>
        <w:spacing w:after="0" w:line="240" w:lineRule="auto"/>
        <w:ind w:firstLine="567"/>
        <w:jc w:val="both"/>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b/>
          <w:bCs/>
          <w:i/>
          <w:iCs/>
          <w:color w:val="000000"/>
          <w:sz w:val="24"/>
          <w:szCs w:val="24"/>
          <w:lang w:eastAsia="uk-UA"/>
        </w:rPr>
        <w:t>9</w:t>
      </w:r>
      <w:r w:rsidR="0052079C" w:rsidRPr="00F64500">
        <w:rPr>
          <w:rFonts w:ascii="Times New Roman" w:eastAsia="Times New Roman" w:hAnsi="Times New Roman" w:cs="Times New Roman"/>
          <w:b/>
          <w:bCs/>
          <w:i/>
          <w:iCs/>
          <w:color w:val="000000"/>
          <w:sz w:val="24"/>
          <w:szCs w:val="24"/>
          <w:lang w:eastAsia="uk-UA"/>
        </w:rPr>
        <w:t>.</w:t>
      </w:r>
      <w:r w:rsidR="000539CA" w:rsidRPr="00F64500">
        <w:rPr>
          <w:rFonts w:ascii="Times New Roman" w:eastAsia="Times New Roman" w:hAnsi="Times New Roman" w:cs="Times New Roman"/>
          <w:b/>
          <w:bCs/>
          <w:i/>
          <w:iCs/>
          <w:color w:val="000000"/>
          <w:sz w:val="24"/>
          <w:szCs w:val="24"/>
          <w:lang w:eastAsia="uk-UA"/>
        </w:rPr>
        <w:t xml:space="preserve"> </w:t>
      </w:r>
      <w:r w:rsidR="0052079C" w:rsidRPr="00F64500">
        <w:rPr>
          <w:rFonts w:ascii="Times New Roman" w:eastAsia="Times New Roman" w:hAnsi="Times New Roman" w:cs="Times New Roman"/>
          <w:b/>
          <w:bCs/>
          <w:i/>
          <w:iCs/>
          <w:color w:val="000000"/>
          <w:sz w:val="24"/>
          <w:szCs w:val="24"/>
          <w:lang w:eastAsia="uk-UA"/>
        </w:rPr>
        <w:t>Співпраця з батьками.</w:t>
      </w:r>
    </w:p>
    <w:p w:rsidR="00E93599" w:rsidRPr="00F64500" w:rsidRDefault="00E93599" w:rsidP="00E93599">
      <w:pPr>
        <w:pStyle w:val="af3"/>
        <w:ind w:right="-319" w:hanging="284"/>
      </w:pPr>
      <w:r w:rsidRPr="00F64500">
        <w:t xml:space="preserve">Протягом 2013-2014 н.р. Робота з батьками проводилась згідно плану роботи школи: </w:t>
      </w:r>
    </w:p>
    <w:p w:rsidR="00E93599" w:rsidRPr="00F64500" w:rsidRDefault="00E93599" w:rsidP="000D01EC">
      <w:pPr>
        <w:pStyle w:val="af3"/>
        <w:numPr>
          <w:ilvl w:val="0"/>
          <w:numId w:val="27"/>
        </w:numPr>
        <w:ind w:right="-319" w:hanging="284"/>
      </w:pPr>
      <w:r w:rsidRPr="00F64500">
        <w:t>тематичні батьківські збори – 4 р./рік;</w:t>
      </w:r>
    </w:p>
    <w:p w:rsidR="00E93599" w:rsidRPr="00F64500" w:rsidRDefault="00E93599" w:rsidP="000D01EC">
      <w:pPr>
        <w:pStyle w:val="af3"/>
        <w:numPr>
          <w:ilvl w:val="0"/>
          <w:numId w:val="27"/>
        </w:numPr>
        <w:ind w:right="-319" w:hanging="284"/>
      </w:pPr>
      <w:r w:rsidRPr="00F64500">
        <w:t xml:space="preserve">засідання </w:t>
      </w:r>
      <w:r w:rsidRPr="00F64500">
        <w:tab/>
        <w:t>БК школи -  4 р./рік.</w:t>
      </w:r>
    </w:p>
    <w:p w:rsidR="00E93599" w:rsidRPr="00F64500" w:rsidRDefault="00E93599" w:rsidP="00E93599">
      <w:pPr>
        <w:pStyle w:val="af3"/>
        <w:ind w:right="-319" w:hanging="284"/>
      </w:pPr>
      <w:r w:rsidRPr="00F64500">
        <w:t xml:space="preserve">      У жовтні 2013 р. було проведено загальношкільну конференцію.</w:t>
      </w:r>
    </w:p>
    <w:p w:rsidR="00E93599" w:rsidRPr="00F64500" w:rsidRDefault="00E93599" w:rsidP="000607D7">
      <w:pPr>
        <w:pStyle w:val="af3"/>
        <w:ind w:right="-319" w:hanging="284"/>
      </w:pPr>
      <w:r w:rsidRPr="00F64500">
        <w:t xml:space="preserve">            Другий рік батьківський комітет школи у 2013-2014 </w:t>
      </w:r>
      <w:proofErr w:type="spellStart"/>
      <w:r w:rsidRPr="00F64500">
        <w:t>н.р</w:t>
      </w:r>
      <w:proofErr w:type="spellEnd"/>
      <w:r w:rsidRPr="00F64500">
        <w:t>. очолює Ковальчук Ірина Вікторівна. Шкільний батьківський комітет ефективно вирішує багато шкільних проблем:</w:t>
      </w:r>
    </w:p>
    <w:p w:rsidR="00E93599" w:rsidRPr="00F64500" w:rsidRDefault="00E93599" w:rsidP="000607D7">
      <w:pPr>
        <w:pStyle w:val="af3"/>
        <w:ind w:right="-319" w:hanging="284"/>
      </w:pPr>
      <w:r w:rsidRPr="00F64500">
        <w:t>- активна допомога у покращенні матеріально-технічної бази школи (проведення косметичних ремонтів приміщень загального користування, відновлення роботи туалетних кімнат на ІІІ поверсі, придбання господарчого інвентарю, поповнення бібліотечного фонду, ремонт музичних інструментів, часткове оновлення пожежного обладнання);</w:t>
      </w:r>
    </w:p>
    <w:p w:rsidR="00E93599" w:rsidRPr="00F64500" w:rsidRDefault="00E93599" w:rsidP="000607D7">
      <w:pPr>
        <w:pStyle w:val="af3"/>
        <w:ind w:right="-319" w:hanging="284"/>
      </w:pPr>
      <w:r w:rsidRPr="00F64500">
        <w:t>-    участь у місячниках з благоустрою;</w:t>
      </w:r>
    </w:p>
    <w:p w:rsidR="00E93599" w:rsidRPr="00F64500" w:rsidRDefault="00E93599" w:rsidP="000607D7">
      <w:pPr>
        <w:spacing w:after="0" w:line="240" w:lineRule="auto"/>
        <w:ind w:right="-319" w:hanging="284"/>
        <w:jc w:val="both"/>
        <w:rPr>
          <w:rFonts w:ascii="Times New Roman" w:hAnsi="Times New Roman" w:cs="Times New Roman"/>
          <w:sz w:val="24"/>
          <w:szCs w:val="24"/>
        </w:rPr>
      </w:pPr>
      <w:r w:rsidRPr="00F64500">
        <w:rPr>
          <w:rFonts w:ascii="Times New Roman" w:hAnsi="Times New Roman" w:cs="Times New Roman"/>
          <w:sz w:val="24"/>
          <w:szCs w:val="24"/>
        </w:rPr>
        <w:t>- участь у організації та проведенні шкільних заходів (збір макулатури, «День Європи», «День Соборності», «</w:t>
      </w:r>
      <w:proofErr w:type="spellStart"/>
      <w:r w:rsidRPr="00F64500">
        <w:rPr>
          <w:rFonts w:ascii="Times New Roman" w:hAnsi="Times New Roman" w:cs="Times New Roman"/>
          <w:sz w:val="24"/>
          <w:szCs w:val="24"/>
        </w:rPr>
        <w:t>Зірка+зірка</w:t>
      </w:r>
      <w:proofErr w:type="spellEnd"/>
      <w:r w:rsidRPr="00F64500">
        <w:rPr>
          <w:rFonts w:ascii="Times New Roman" w:hAnsi="Times New Roman" w:cs="Times New Roman"/>
          <w:sz w:val="24"/>
          <w:szCs w:val="24"/>
        </w:rPr>
        <w:t xml:space="preserve">», «Осіння </w:t>
      </w:r>
      <w:proofErr w:type="spellStart"/>
      <w:r w:rsidRPr="00F64500">
        <w:rPr>
          <w:rFonts w:ascii="Times New Roman" w:hAnsi="Times New Roman" w:cs="Times New Roman"/>
          <w:sz w:val="24"/>
          <w:szCs w:val="24"/>
        </w:rPr>
        <w:t>екібана</w:t>
      </w:r>
      <w:proofErr w:type="spellEnd"/>
      <w:r w:rsidRPr="00F64500">
        <w:rPr>
          <w:rFonts w:ascii="Times New Roman" w:hAnsi="Times New Roman" w:cs="Times New Roman"/>
          <w:sz w:val="24"/>
          <w:szCs w:val="24"/>
        </w:rPr>
        <w:t xml:space="preserve">», «Таланти твої, </w:t>
      </w:r>
      <w:proofErr w:type="spellStart"/>
      <w:r w:rsidRPr="00F64500">
        <w:rPr>
          <w:rFonts w:ascii="Times New Roman" w:hAnsi="Times New Roman" w:cs="Times New Roman"/>
          <w:sz w:val="24"/>
          <w:szCs w:val="24"/>
        </w:rPr>
        <w:t>школо</w:t>
      </w:r>
      <w:proofErr w:type="spellEnd"/>
      <w:r w:rsidRPr="00F64500">
        <w:rPr>
          <w:rFonts w:ascii="Times New Roman" w:hAnsi="Times New Roman" w:cs="Times New Roman"/>
          <w:sz w:val="24"/>
          <w:szCs w:val="24"/>
        </w:rPr>
        <w:t>!», «Свято Миколая», організація новорічних свят);</w:t>
      </w:r>
    </w:p>
    <w:p w:rsidR="00E93599" w:rsidRPr="00F64500" w:rsidRDefault="00E93599" w:rsidP="000607D7">
      <w:pPr>
        <w:spacing w:after="0" w:line="240" w:lineRule="auto"/>
        <w:ind w:right="-319" w:hanging="284"/>
        <w:jc w:val="both"/>
        <w:rPr>
          <w:rFonts w:ascii="Times New Roman" w:hAnsi="Times New Roman" w:cs="Times New Roman"/>
          <w:sz w:val="24"/>
          <w:szCs w:val="24"/>
        </w:rPr>
      </w:pPr>
      <w:r w:rsidRPr="00F64500">
        <w:rPr>
          <w:rFonts w:ascii="Times New Roman" w:hAnsi="Times New Roman" w:cs="Times New Roman"/>
          <w:sz w:val="24"/>
          <w:szCs w:val="24"/>
        </w:rPr>
        <w:t>-  організація позашкільних заходів (екскурсії, музеї, театри).</w:t>
      </w:r>
    </w:p>
    <w:p w:rsidR="000607D7" w:rsidRPr="00F64500" w:rsidRDefault="000607D7" w:rsidP="000607D7">
      <w:pPr>
        <w:spacing w:after="0" w:line="240" w:lineRule="auto"/>
        <w:ind w:right="-319" w:hanging="284"/>
        <w:jc w:val="both"/>
        <w:rPr>
          <w:rFonts w:ascii="Times New Roman" w:hAnsi="Times New Roman" w:cs="Times New Roman"/>
          <w:sz w:val="24"/>
          <w:szCs w:val="24"/>
        </w:rPr>
      </w:pPr>
      <w:r w:rsidRPr="00F64500">
        <w:rPr>
          <w:rFonts w:ascii="Times New Roman" w:hAnsi="Times New Roman" w:cs="Times New Roman"/>
          <w:sz w:val="24"/>
          <w:szCs w:val="24"/>
        </w:rPr>
        <w:t xml:space="preserve">Протягом року представники батьківського комітету школи постійно брали участь у засіданнях районної Школи свідомого батьківства «Школа батьківства» при управлінні освіти Шевченківської районної у </w:t>
      </w:r>
      <w:proofErr w:type="spellStart"/>
      <w:r w:rsidRPr="00F64500">
        <w:rPr>
          <w:rFonts w:ascii="Times New Roman" w:hAnsi="Times New Roman" w:cs="Times New Roman"/>
          <w:sz w:val="24"/>
          <w:szCs w:val="24"/>
        </w:rPr>
        <w:t>м.Києві</w:t>
      </w:r>
      <w:proofErr w:type="spellEnd"/>
      <w:r w:rsidRPr="00F64500">
        <w:rPr>
          <w:rFonts w:ascii="Times New Roman" w:hAnsi="Times New Roman" w:cs="Times New Roman"/>
          <w:sz w:val="24"/>
          <w:szCs w:val="24"/>
        </w:rPr>
        <w:t xml:space="preserve"> державної адміністрації.</w:t>
      </w:r>
    </w:p>
    <w:p w:rsidR="000607D7" w:rsidRPr="00F64500" w:rsidRDefault="000607D7" w:rsidP="000607D7">
      <w:pPr>
        <w:spacing w:after="0" w:line="240" w:lineRule="auto"/>
        <w:ind w:right="-319" w:hanging="284"/>
        <w:jc w:val="both"/>
        <w:rPr>
          <w:rFonts w:ascii="Times New Roman" w:hAnsi="Times New Roman" w:cs="Times New Roman"/>
          <w:sz w:val="24"/>
          <w:szCs w:val="24"/>
        </w:rPr>
      </w:pPr>
      <w:r w:rsidRPr="00F64500">
        <w:rPr>
          <w:rFonts w:ascii="Times New Roman" w:hAnsi="Times New Roman" w:cs="Times New Roman"/>
          <w:sz w:val="24"/>
          <w:szCs w:val="24"/>
        </w:rPr>
        <w:tab/>
        <w:t xml:space="preserve">Під час тижня початкової школи були активно задіяні батьки в проведенні майстер-класів для учнів 1-4-х класів з </w:t>
      </w:r>
      <w:proofErr w:type="spellStart"/>
      <w:r w:rsidRPr="00F64500">
        <w:rPr>
          <w:rFonts w:ascii="Times New Roman" w:hAnsi="Times New Roman" w:cs="Times New Roman"/>
          <w:sz w:val="24"/>
          <w:szCs w:val="24"/>
        </w:rPr>
        <w:t>орігамі</w:t>
      </w:r>
      <w:proofErr w:type="spellEnd"/>
      <w:r w:rsidRPr="00F64500">
        <w:rPr>
          <w:rFonts w:ascii="Times New Roman" w:hAnsi="Times New Roman" w:cs="Times New Roman"/>
          <w:sz w:val="24"/>
          <w:szCs w:val="24"/>
        </w:rPr>
        <w:t xml:space="preserve">, </w:t>
      </w:r>
      <w:proofErr w:type="spellStart"/>
      <w:r w:rsidRPr="00F64500">
        <w:rPr>
          <w:rFonts w:ascii="Times New Roman" w:hAnsi="Times New Roman" w:cs="Times New Roman"/>
          <w:sz w:val="24"/>
          <w:szCs w:val="24"/>
        </w:rPr>
        <w:t>бісероплетіння</w:t>
      </w:r>
      <w:proofErr w:type="spellEnd"/>
      <w:r w:rsidRPr="00F64500">
        <w:rPr>
          <w:rFonts w:ascii="Times New Roman" w:hAnsi="Times New Roman" w:cs="Times New Roman"/>
          <w:sz w:val="24"/>
          <w:szCs w:val="24"/>
        </w:rPr>
        <w:t xml:space="preserve">, техніка виконання </w:t>
      </w:r>
      <w:proofErr w:type="spellStart"/>
      <w:r w:rsidRPr="00F64500">
        <w:rPr>
          <w:rFonts w:ascii="Times New Roman" w:hAnsi="Times New Roman" w:cs="Times New Roman"/>
          <w:sz w:val="24"/>
          <w:szCs w:val="24"/>
        </w:rPr>
        <w:t>екібан</w:t>
      </w:r>
      <w:proofErr w:type="spellEnd"/>
      <w:r w:rsidRPr="00F64500">
        <w:rPr>
          <w:rFonts w:ascii="Times New Roman" w:hAnsi="Times New Roman" w:cs="Times New Roman"/>
          <w:sz w:val="24"/>
          <w:szCs w:val="24"/>
        </w:rPr>
        <w:t>.</w:t>
      </w:r>
    </w:p>
    <w:p w:rsidR="000607D7" w:rsidRPr="00F64500" w:rsidRDefault="000607D7" w:rsidP="000607D7">
      <w:pPr>
        <w:spacing w:after="0" w:line="240" w:lineRule="auto"/>
        <w:ind w:firstLine="709"/>
        <w:jc w:val="both"/>
        <w:rPr>
          <w:rFonts w:ascii="Times New Roman" w:hAnsi="Times New Roman" w:cs="Times New Roman"/>
          <w:sz w:val="24"/>
          <w:szCs w:val="24"/>
        </w:rPr>
      </w:pPr>
      <w:r w:rsidRPr="00F64500">
        <w:rPr>
          <w:rFonts w:ascii="Times New Roman" w:hAnsi="Times New Roman" w:cs="Times New Roman"/>
          <w:sz w:val="24"/>
          <w:szCs w:val="24"/>
        </w:rPr>
        <w:t>Традиційним стало проведення в школі «Дня батьківства»</w:t>
      </w:r>
    </w:p>
    <w:p w:rsidR="000607D7" w:rsidRPr="00F64500" w:rsidRDefault="000607D7" w:rsidP="000607D7">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ab/>
        <w:t xml:space="preserve">Під час тижня початкової школи були активно задіяні батьки в проведенні майстер-класів для учнів 1-4-х класів з </w:t>
      </w:r>
      <w:proofErr w:type="spellStart"/>
      <w:r w:rsidRPr="00F64500">
        <w:rPr>
          <w:rFonts w:ascii="Times New Roman" w:hAnsi="Times New Roman" w:cs="Times New Roman"/>
          <w:sz w:val="24"/>
          <w:szCs w:val="24"/>
        </w:rPr>
        <w:t>орігамі</w:t>
      </w:r>
      <w:proofErr w:type="spellEnd"/>
      <w:r w:rsidRPr="00F64500">
        <w:rPr>
          <w:rFonts w:ascii="Times New Roman" w:hAnsi="Times New Roman" w:cs="Times New Roman"/>
          <w:sz w:val="24"/>
          <w:szCs w:val="24"/>
        </w:rPr>
        <w:t xml:space="preserve">, </w:t>
      </w:r>
      <w:proofErr w:type="spellStart"/>
      <w:r w:rsidRPr="00F64500">
        <w:rPr>
          <w:rFonts w:ascii="Times New Roman" w:hAnsi="Times New Roman" w:cs="Times New Roman"/>
          <w:sz w:val="24"/>
          <w:szCs w:val="24"/>
        </w:rPr>
        <w:t>бісероплетіння</w:t>
      </w:r>
      <w:proofErr w:type="spellEnd"/>
      <w:r w:rsidRPr="00F64500">
        <w:rPr>
          <w:rFonts w:ascii="Times New Roman" w:hAnsi="Times New Roman" w:cs="Times New Roman"/>
          <w:sz w:val="24"/>
          <w:szCs w:val="24"/>
        </w:rPr>
        <w:t xml:space="preserve">, техніка виконання </w:t>
      </w:r>
      <w:proofErr w:type="spellStart"/>
      <w:r w:rsidRPr="00F64500">
        <w:rPr>
          <w:rFonts w:ascii="Times New Roman" w:hAnsi="Times New Roman" w:cs="Times New Roman"/>
          <w:sz w:val="24"/>
          <w:szCs w:val="24"/>
        </w:rPr>
        <w:t>екібан</w:t>
      </w:r>
      <w:proofErr w:type="spellEnd"/>
      <w:r w:rsidRPr="00F64500">
        <w:rPr>
          <w:rFonts w:ascii="Times New Roman" w:hAnsi="Times New Roman" w:cs="Times New Roman"/>
          <w:sz w:val="24"/>
          <w:szCs w:val="24"/>
        </w:rPr>
        <w:t>.</w:t>
      </w:r>
    </w:p>
    <w:p w:rsidR="00DF0DEF" w:rsidRPr="00F64500" w:rsidRDefault="00DF0DEF" w:rsidP="000607D7">
      <w:pPr>
        <w:spacing w:after="0" w:line="240" w:lineRule="auto"/>
        <w:jc w:val="both"/>
        <w:rPr>
          <w:rFonts w:ascii="Times New Roman" w:hAnsi="Times New Roman" w:cs="Times New Roman"/>
          <w:b/>
          <w:sz w:val="24"/>
          <w:szCs w:val="24"/>
        </w:rPr>
      </w:pPr>
    </w:p>
    <w:p w:rsidR="0052079C" w:rsidRPr="00F64500" w:rsidRDefault="0052079C" w:rsidP="008A7EC5">
      <w:pPr>
        <w:spacing w:after="0" w:line="240" w:lineRule="auto"/>
        <w:ind w:firstLine="567"/>
        <w:jc w:val="both"/>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b/>
          <w:bCs/>
          <w:i/>
          <w:iCs/>
          <w:color w:val="000000"/>
          <w:sz w:val="24"/>
          <w:szCs w:val="24"/>
          <w:lang w:eastAsia="uk-UA"/>
        </w:rPr>
        <w:t>1</w:t>
      </w:r>
      <w:r w:rsidR="008C7D68" w:rsidRPr="00F64500">
        <w:rPr>
          <w:rFonts w:ascii="Times New Roman" w:eastAsia="Times New Roman" w:hAnsi="Times New Roman" w:cs="Times New Roman"/>
          <w:b/>
          <w:bCs/>
          <w:i/>
          <w:iCs/>
          <w:color w:val="000000"/>
          <w:sz w:val="24"/>
          <w:szCs w:val="24"/>
          <w:lang w:eastAsia="uk-UA"/>
        </w:rPr>
        <w:t>0</w:t>
      </w:r>
      <w:r w:rsidRPr="00F64500">
        <w:rPr>
          <w:rFonts w:ascii="Times New Roman" w:eastAsia="Times New Roman" w:hAnsi="Times New Roman" w:cs="Times New Roman"/>
          <w:b/>
          <w:bCs/>
          <w:i/>
          <w:iCs/>
          <w:color w:val="000000"/>
          <w:sz w:val="24"/>
          <w:szCs w:val="24"/>
          <w:lang w:eastAsia="uk-UA"/>
        </w:rPr>
        <w:t>.</w:t>
      </w:r>
      <w:r w:rsidR="000539CA" w:rsidRPr="00F64500">
        <w:rPr>
          <w:rFonts w:ascii="Times New Roman" w:eastAsia="Times New Roman" w:hAnsi="Times New Roman" w:cs="Times New Roman"/>
          <w:b/>
          <w:bCs/>
          <w:i/>
          <w:iCs/>
          <w:color w:val="000000"/>
          <w:sz w:val="24"/>
          <w:szCs w:val="24"/>
          <w:lang w:eastAsia="uk-UA"/>
        </w:rPr>
        <w:t xml:space="preserve"> </w:t>
      </w:r>
      <w:r w:rsidRPr="00F64500">
        <w:rPr>
          <w:rFonts w:ascii="Times New Roman" w:eastAsia="Times New Roman" w:hAnsi="Times New Roman" w:cs="Times New Roman"/>
          <w:b/>
          <w:bCs/>
          <w:i/>
          <w:iCs/>
          <w:color w:val="000000"/>
          <w:sz w:val="24"/>
          <w:szCs w:val="24"/>
          <w:lang w:eastAsia="uk-UA"/>
        </w:rPr>
        <w:t>Збереження і зміцнення здоров'я учнів та працівників.</w:t>
      </w:r>
    </w:p>
    <w:p w:rsidR="00DF0DEF" w:rsidRPr="00F64500" w:rsidRDefault="0052079C" w:rsidP="008A7EC5">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Медичне обслуговування учнів та працівників школи організовано відповідно</w:t>
      </w:r>
      <w:r w:rsidR="000539CA"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до</w:t>
      </w:r>
      <w:r w:rsidR="000539CA"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нормативно-правової бази. Щорічно діти</w:t>
      </w:r>
      <w:r w:rsidR="000539CA"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 xml:space="preserve">проходять медичне обстеження. </w:t>
      </w:r>
      <w:r w:rsidRPr="00F64500">
        <w:rPr>
          <w:rFonts w:ascii="Times New Roman" w:eastAsia="Times New Roman" w:hAnsi="Times New Roman" w:cs="Times New Roman"/>
          <w:sz w:val="24"/>
          <w:szCs w:val="24"/>
          <w:shd w:val="clear" w:color="auto" w:fill="FFFFFF"/>
          <w:lang w:eastAsia="uk-UA"/>
        </w:rPr>
        <w:t>Відповідно до результатів медичного огляду</w:t>
      </w:r>
      <w:r w:rsidR="008560A5" w:rsidRPr="00F64500">
        <w:rPr>
          <w:rFonts w:ascii="Times New Roman" w:eastAsia="Times New Roman" w:hAnsi="Times New Roman" w:cs="Times New Roman"/>
          <w:sz w:val="24"/>
          <w:szCs w:val="24"/>
          <w:shd w:val="clear" w:color="auto" w:fill="FFFFFF"/>
          <w:lang w:eastAsia="uk-UA"/>
        </w:rPr>
        <w:t xml:space="preserve"> </w:t>
      </w:r>
      <w:r w:rsidR="00FE677F" w:rsidRPr="00F64500">
        <w:rPr>
          <w:rFonts w:ascii="Times New Roman" w:eastAsia="Times New Roman" w:hAnsi="Times New Roman" w:cs="Times New Roman"/>
          <w:sz w:val="24"/>
          <w:szCs w:val="24"/>
          <w:shd w:val="clear" w:color="auto" w:fill="FFFFFF"/>
          <w:lang w:eastAsia="uk-UA"/>
        </w:rPr>
        <w:t xml:space="preserve">та наданих довідок, медична сестра складає </w:t>
      </w:r>
      <w:r w:rsidR="008560A5" w:rsidRPr="00F64500">
        <w:rPr>
          <w:rFonts w:ascii="Times New Roman" w:eastAsia="Times New Roman" w:hAnsi="Times New Roman" w:cs="Times New Roman"/>
          <w:sz w:val="24"/>
          <w:szCs w:val="24"/>
          <w:shd w:val="clear" w:color="auto" w:fill="FFFFFF"/>
          <w:lang w:eastAsia="uk-UA"/>
        </w:rPr>
        <w:t xml:space="preserve"> листки </w:t>
      </w:r>
      <w:r w:rsidR="008C7D68" w:rsidRPr="00F64500">
        <w:rPr>
          <w:rFonts w:ascii="Times New Roman" w:eastAsia="Times New Roman" w:hAnsi="Times New Roman" w:cs="Times New Roman"/>
          <w:sz w:val="24"/>
          <w:szCs w:val="24"/>
          <w:shd w:val="clear" w:color="auto" w:fill="FFFFFF"/>
          <w:lang w:eastAsia="uk-UA"/>
        </w:rPr>
        <w:t>здоров’я</w:t>
      </w:r>
      <w:r w:rsidR="00FE677F" w:rsidRPr="00F64500">
        <w:rPr>
          <w:rFonts w:ascii="Times New Roman" w:eastAsia="Times New Roman" w:hAnsi="Times New Roman" w:cs="Times New Roman"/>
          <w:sz w:val="24"/>
          <w:szCs w:val="24"/>
          <w:shd w:val="clear" w:color="auto" w:fill="FFFFFF"/>
          <w:lang w:eastAsia="uk-UA"/>
        </w:rPr>
        <w:t xml:space="preserve"> учнів </w:t>
      </w:r>
      <w:r w:rsidR="00FE677F" w:rsidRPr="00F64500">
        <w:rPr>
          <w:rFonts w:ascii="Times New Roman" w:eastAsia="Times New Roman" w:hAnsi="Times New Roman" w:cs="Times New Roman"/>
          <w:sz w:val="24"/>
          <w:szCs w:val="24"/>
          <w:shd w:val="clear" w:color="auto" w:fill="FFFFFF"/>
          <w:lang w:eastAsia="uk-UA"/>
        </w:rPr>
        <w:lastRenderedPageBreak/>
        <w:t>класу, де зазначена група для занять з фізичного виховання</w:t>
      </w:r>
      <w:r w:rsidRPr="00F64500">
        <w:rPr>
          <w:rFonts w:ascii="Times New Roman" w:eastAsia="Times New Roman" w:hAnsi="Times New Roman" w:cs="Times New Roman"/>
          <w:sz w:val="24"/>
          <w:szCs w:val="24"/>
          <w:shd w:val="clear" w:color="auto" w:fill="FFFFFF"/>
          <w:lang w:eastAsia="uk-UA"/>
        </w:rPr>
        <w:t xml:space="preserve">. Відповідно цих списків видається наказ по школі. </w:t>
      </w:r>
    </w:p>
    <w:p w:rsidR="0052079C" w:rsidRPr="00F64500" w:rsidRDefault="0052079C" w:rsidP="008A7EC5">
      <w:pPr>
        <w:spacing w:after="0" w:line="240" w:lineRule="auto"/>
        <w:ind w:firstLine="567"/>
        <w:jc w:val="both"/>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sz w:val="24"/>
          <w:szCs w:val="24"/>
          <w:shd w:val="clear" w:color="auto" w:fill="FFFFFF"/>
          <w:lang w:eastAsia="uk-UA"/>
        </w:rPr>
        <w:t>Медичне</w:t>
      </w:r>
      <w:r w:rsidRPr="00F64500">
        <w:rPr>
          <w:rFonts w:ascii="Times New Roman" w:eastAsia="Times New Roman" w:hAnsi="Times New Roman" w:cs="Times New Roman"/>
          <w:color w:val="000000"/>
          <w:sz w:val="24"/>
          <w:szCs w:val="24"/>
          <w:shd w:val="clear" w:color="auto" w:fill="FFFFFF"/>
          <w:lang w:eastAsia="uk-UA"/>
        </w:rPr>
        <w:t xml:space="preserve"> обслуговування</w:t>
      </w:r>
      <w:r w:rsidR="008C7D68"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працівників школи організовано</w:t>
      </w:r>
      <w:r w:rsidR="00DF0DEF" w:rsidRPr="00F64500">
        <w:rPr>
          <w:rFonts w:ascii="Times New Roman" w:eastAsia="Times New Roman" w:hAnsi="Times New Roman" w:cs="Times New Roman"/>
          <w:color w:val="000000"/>
          <w:sz w:val="24"/>
          <w:szCs w:val="24"/>
          <w:shd w:val="clear" w:color="auto" w:fill="FFFFFF"/>
          <w:lang w:eastAsia="uk-UA"/>
        </w:rPr>
        <w:t>, щорічно</w:t>
      </w:r>
      <w:r w:rsidRPr="00F64500">
        <w:rPr>
          <w:rFonts w:ascii="Times New Roman" w:eastAsia="Times New Roman" w:hAnsi="Times New Roman" w:cs="Times New Roman"/>
          <w:color w:val="000000"/>
          <w:sz w:val="24"/>
          <w:szCs w:val="24"/>
          <w:shd w:val="clear" w:color="auto" w:fill="FFFFFF"/>
          <w:lang w:eastAsia="uk-UA"/>
        </w:rPr>
        <w:t xml:space="preserve"> </w:t>
      </w:r>
      <w:r w:rsidR="00DF0DEF" w:rsidRPr="00F64500">
        <w:rPr>
          <w:rFonts w:ascii="Times New Roman" w:eastAsia="Times New Roman" w:hAnsi="Times New Roman" w:cs="Times New Roman"/>
          <w:color w:val="000000"/>
          <w:sz w:val="24"/>
          <w:szCs w:val="24"/>
          <w:shd w:val="clear" w:color="auto" w:fill="FFFFFF"/>
          <w:lang w:eastAsia="uk-UA"/>
        </w:rPr>
        <w:t xml:space="preserve">всі працівники </w:t>
      </w:r>
      <w:r w:rsidRPr="00F64500">
        <w:rPr>
          <w:rFonts w:ascii="Times New Roman" w:eastAsia="Times New Roman" w:hAnsi="Times New Roman" w:cs="Times New Roman"/>
          <w:color w:val="000000"/>
          <w:sz w:val="24"/>
          <w:szCs w:val="24"/>
          <w:shd w:val="clear" w:color="auto" w:fill="FFFFFF"/>
          <w:lang w:eastAsia="uk-UA"/>
        </w:rPr>
        <w:t xml:space="preserve">проходять поглиблений медичний огляд у серпні за графіком кабінету </w:t>
      </w:r>
      <w:proofErr w:type="spellStart"/>
      <w:r w:rsidRPr="00F64500">
        <w:rPr>
          <w:rFonts w:ascii="Times New Roman" w:eastAsia="Times New Roman" w:hAnsi="Times New Roman" w:cs="Times New Roman"/>
          <w:color w:val="000000"/>
          <w:sz w:val="24"/>
          <w:szCs w:val="24"/>
          <w:shd w:val="clear" w:color="auto" w:fill="FFFFFF"/>
          <w:lang w:eastAsia="uk-UA"/>
        </w:rPr>
        <w:t>профогляду</w:t>
      </w:r>
      <w:proofErr w:type="spellEnd"/>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медичної установи. Проходження медичного огляду фіксується в санітарних</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 xml:space="preserve">книжках установленого зразка, які реєструються і зберігаються у </w:t>
      </w:r>
      <w:r w:rsidR="00DF0DEF" w:rsidRPr="00F64500">
        <w:rPr>
          <w:rFonts w:ascii="Times New Roman" w:eastAsia="Times New Roman" w:hAnsi="Times New Roman" w:cs="Times New Roman"/>
          <w:color w:val="000000"/>
          <w:sz w:val="24"/>
          <w:szCs w:val="24"/>
          <w:shd w:val="clear" w:color="auto" w:fill="FFFFFF"/>
          <w:lang w:eastAsia="uk-UA"/>
        </w:rPr>
        <w:t>сейфі школи.</w:t>
      </w:r>
      <w:r w:rsidRPr="00F64500">
        <w:rPr>
          <w:rFonts w:ascii="Times New Roman" w:eastAsia="Times New Roman" w:hAnsi="Times New Roman" w:cs="Times New Roman"/>
          <w:color w:val="000000"/>
          <w:sz w:val="24"/>
          <w:szCs w:val="24"/>
          <w:shd w:val="clear" w:color="auto" w:fill="FFFFFF"/>
          <w:lang w:eastAsia="uk-UA"/>
        </w:rPr>
        <w:t>.</w:t>
      </w:r>
    </w:p>
    <w:p w:rsidR="0052079C" w:rsidRPr="00F64500" w:rsidRDefault="0052079C" w:rsidP="008A7EC5">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Важливим аспектом збереження здоров'я учнів є створення умов для раціонального</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харчування дітей протягом перебування у школі. Організація харчування учнів</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закладу регламентується законами України «Про освіту» (ст. 25), «Про загальну</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середню освіту» (ст..22), «Про охорону дитинства» (ст. 5), Постановою Кабінету</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 xml:space="preserve">Міністрів України від 22.11.2004 № 1591 «Про </w:t>
      </w:r>
      <w:r w:rsidR="00B407BB" w:rsidRPr="00F64500">
        <w:rPr>
          <w:rFonts w:ascii="Times New Roman" w:eastAsia="Times New Roman" w:hAnsi="Times New Roman" w:cs="Times New Roman"/>
          <w:color w:val="000000"/>
          <w:sz w:val="24"/>
          <w:szCs w:val="24"/>
          <w:shd w:val="clear" w:color="auto" w:fill="FFFFFF"/>
          <w:lang w:eastAsia="uk-UA"/>
        </w:rPr>
        <w:t>з</w:t>
      </w:r>
      <w:r w:rsidRPr="00F64500">
        <w:rPr>
          <w:rFonts w:ascii="Times New Roman" w:eastAsia="Times New Roman" w:hAnsi="Times New Roman" w:cs="Times New Roman"/>
          <w:color w:val="000000"/>
          <w:sz w:val="24"/>
          <w:szCs w:val="24"/>
          <w:shd w:val="clear" w:color="auto" w:fill="FFFFFF"/>
          <w:lang w:eastAsia="uk-UA"/>
        </w:rPr>
        <w:t>атвердження норм харчування у</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навчальних та оздоровчих закладах», іншими нормативними документами. Згідно з</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вищезазначеними документами, учні 1-4 класів забезпечуються безоплатним</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одноразовим харчуванням. Гаряче</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харчування учнів 1 - 4 класів відбувається</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 xml:space="preserve">згідно графіку на </w:t>
      </w:r>
      <w:r w:rsidR="00B407BB" w:rsidRPr="00F64500">
        <w:rPr>
          <w:rFonts w:ascii="Times New Roman" w:eastAsia="Times New Roman" w:hAnsi="Times New Roman" w:cs="Times New Roman"/>
          <w:color w:val="000000"/>
          <w:sz w:val="24"/>
          <w:szCs w:val="24"/>
          <w:shd w:val="clear" w:color="auto" w:fill="FFFFFF"/>
          <w:lang w:eastAsia="uk-UA"/>
        </w:rPr>
        <w:t>3</w:t>
      </w:r>
      <w:r w:rsidRPr="00F64500">
        <w:rPr>
          <w:rFonts w:ascii="Times New Roman" w:eastAsia="Times New Roman" w:hAnsi="Times New Roman" w:cs="Times New Roman"/>
          <w:color w:val="000000"/>
          <w:sz w:val="24"/>
          <w:szCs w:val="24"/>
          <w:shd w:val="clear" w:color="auto" w:fill="FFFFFF"/>
          <w:lang w:eastAsia="uk-UA"/>
        </w:rPr>
        <w:t xml:space="preserve"> перервах у </w:t>
      </w:r>
      <w:r w:rsidR="00B407BB" w:rsidRPr="00F64500">
        <w:rPr>
          <w:rFonts w:ascii="Times New Roman" w:eastAsia="Times New Roman" w:hAnsi="Times New Roman" w:cs="Times New Roman"/>
          <w:color w:val="000000"/>
          <w:sz w:val="24"/>
          <w:szCs w:val="24"/>
          <w:shd w:val="clear" w:color="auto" w:fill="FFFFFF"/>
          <w:lang w:eastAsia="uk-UA"/>
        </w:rPr>
        <w:t>їдальні</w:t>
      </w:r>
      <w:r w:rsidRPr="00F64500">
        <w:rPr>
          <w:rFonts w:ascii="Times New Roman" w:eastAsia="Times New Roman" w:hAnsi="Times New Roman" w:cs="Times New Roman"/>
          <w:color w:val="000000"/>
          <w:sz w:val="24"/>
          <w:szCs w:val="24"/>
          <w:shd w:val="clear" w:color="auto" w:fill="FFFFFF"/>
          <w:lang w:eastAsia="uk-UA"/>
        </w:rPr>
        <w:t xml:space="preserve"> школи. Цікавими оздоровчими заходами у</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школі є</w:t>
      </w:r>
      <w:r w:rsidR="0089355B" w:rsidRPr="00F64500">
        <w:rPr>
          <w:rFonts w:ascii="Times New Roman" w:eastAsia="Times New Roman" w:hAnsi="Times New Roman" w:cs="Times New Roman"/>
          <w:color w:val="000000"/>
          <w:sz w:val="24"/>
          <w:szCs w:val="24"/>
          <w:shd w:val="clear" w:color="auto" w:fill="FFFFFF"/>
          <w:lang w:eastAsia="uk-UA"/>
        </w:rPr>
        <w:t xml:space="preserve"> практика вживання кисневих коктейлів</w:t>
      </w:r>
      <w:r w:rsidRPr="00F64500">
        <w:rPr>
          <w:rFonts w:ascii="Times New Roman" w:eastAsia="Times New Roman" w:hAnsi="Times New Roman" w:cs="Times New Roman"/>
          <w:color w:val="000000"/>
          <w:sz w:val="24"/>
          <w:szCs w:val="24"/>
          <w:shd w:val="clear" w:color="auto" w:fill="FFFFFF"/>
          <w:lang w:eastAsia="uk-UA"/>
        </w:rPr>
        <w:t>, шкільної спартакіади, бесіди з</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 xml:space="preserve">лікарями </w:t>
      </w:r>
      <w:r w:rsidR="0089355B" w:rsidRPr="00F64500">
        <w:rPr>
          <w:rFonts w:ascii="Times New Roman" w:eastAsia="Times New Roman" w:hAnsi="Times New Roman" w:cs="Times New Roman"/>
          <w:color w:val="000000"/>
          <w:sz w:val="24"/>
          <w:szCs w:val="24"/>
          <w:shd w:val="clear" w:color="auto" w:fill="FFFFFF"/>
          <w:lang w:eastAsia="uk-UA"/>
        </w:rPr>
        <w:t>районної поліклініки</w:t>
      </w:r>
      <w:r w:rsidRPr="00F64500">
        <w:rPr>
          <w:rFonts w:ascii="Times New Roman" w:eastAsia="Times New Roman" w:hAnsi="Times New Roman" w:cs="Times New Roman"/>
          <w:color w:val="000000"/>
          <w:sz w:val="24"/>
          <w:szCs w:val="24"/>
          <w:shd w:val="clear" w:color="auto" w:fill="FFFFFF"/>
          <w:lang w:eastAsia="uk-UA"/>
        </w:rPr>
        <w:t>, показ відеофільмів про шкоду куріння, наркотиків, алкоголю. У</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планах виховної роботи кожного класного керівника є розділ «заходи по</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збереженню життя і здоров'я дітей» де запланована певна робота оздоровчого</w:t>
      </w:r>
      <w:r w:rsidR="008560A5"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характеру з класом.</w:t>
      </w:r>
      <w:r w:rsidR="0089355B" w:rsidRPr="00F64500">
        <w:rPr>
          <w:rFonts w:ascii="Times New Roman" w:eastAsia="Times New Roman" w:hAnsi="Times New Roman" w:cs="Times New Roman"/>
          <w:color w:val="000000"/>
          <w:sz w:val="24"/>
          <w:szCs w:val="24"/>
          <w:shd w:val="clear" w:color="auto" w:fill="FFFFFF"/>
          <w:lang w:eastAsia="uk-UA"/>
        </w:rPr>
        <w:t xml:space="preserve"> Наказом по школі щорічно призначається відповідальний за організацію харчування учнів (ЗД з НВР Андрущенко Т.В.) і відповідальний за здійснення медико-педагогічного контролю (ЗД з НВР Євтодьєва  Т.М.)</w:t>
      </w:r>
      <w:r w:rsidR="008751C5" w:rsidRPr="00F64500">
        <w:rPr>
          <w:rFonts w:ascii="Times New Roman" w:eastAsia="Times New Roman" w:hAnsi="Times New Roman" w:cs="Times New Roman"/>
          <w:color w:val="000000"/>
          <w:sz w:val="24"/>
          <w:szCs w:val="24"/>
          <w:shd w:val="clear" w:color="auto" w:fill="FFFFFF"/>
          <w:lang w:eastAsia="uk-UA"/>
        </w:rPr>
        <w:t xml:space="preserve">. </w:t>
      </w:r>
    </w:p>
    <w:p w:rsidR="005247C0" w:rsidRPr="00F64500" w:rsidRDefault="005247C0" w:rsidP="00E733C4">
      <w:pPr>
        <w:pStyle w:val="ad"/>
        <w:tabs>
          <w:tab w:val="num" w:pos="1276"/>
        </w:tabs>
        <w:ind w:left="360" w:right="-319" w:hanging="284"/>
        <w:jc w:val="center"/>
        <w:rPr>
          <w:sz w:val="24"/>
          <w:szCs w:val="24"/>
        </w:rPr>
      </w:pPr>
    </w:p>
    <w:p w:rsidR="00E733C4" w:rsidRPr="00F64500" w:rsidRDefault="00E733C4" w:rsidP="00E733C4">
      <w:pPr>
        <w:pStyle w:val="ad"/>
        <w:tabs>
          <w:tab w:val="num" w:pos="1276"/>
        </w:tabs>
        <w:ind w:left="360" w:right="-319" w:hanging="284"/>
        <w:jc w:val="center"/>
        <w:rPr>
          <w:sz w:val="24"/>
          <w:szCs w:val="24"/>
        </w:rPr>
      </w:pPr>
      <w:r w:rsidRPr="00F64500">
        <w:rPr>
          <w:sz w:val="24"/>
          <w:szCs w:val="24"/>
        </w:rPr>
        <w:t xml:space="preserve">Інформація про проходження медоглядів учнями школи </w:t>
      </w:r>
    </w:p>
    <w:p w:rsidR="00E733C4" w:rsidRPr="00F64500" w:rsidRDefault="00E733C4" w:rsidP="00E733C4">
      <w:pPr>
        <w:pStyle w:val="ad"/>
        <w:tabs>
          <w:tab w:val="num" w:pos="1276"/>
        </w:tabs>
        <w:ind w:left="360" w:right="-319" w:hanging="284"/>
        <w:jc w:val="center"/>
        <w:rPr>
          <w:b w:val="0"/>
          <w:sz w:val="24"/>
          <w:szCs w:val="24"/>
        </w:rPr>
      </w:pPr>
      <w:r w:rsidRPr="00F64500">
        <w:rPr>
          <w:b w:val="0"/>
          <w:sz w:val="24"/>
          <w:szCs w:val="24"/>
        </w:rPr>
        <w:t>(наказ 01.10.2013  № 326)</w:t>
      </w:r>
    </w:p>
    <w:tbl>
      <w:tblPr>
        <w:tblW w:w="946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327"/>
        <w:gridCol w:w="1299"/>
        <w:gridCol w:w="1240"/>
        <w:gridCol w:w="1554"/>
        <w:gridCol w:w="1572"/>
        <w:gridCol w:w="1400"/>
      </w:tblGrid>
      <w:tr w:rsidR="00E733C4" w:rsidRPr="00F64500" w:rsidTr="007D2746">
        <w:tc>
          <w:tcPr>
            <w:tcW w:w="1072"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Cs w:val="0"/>
                <w:sz w:val="24"/>
                <w:szCs w:val="24"/>
              </w:rPr>
            </w:pPr>
            <w:proofErr w:type="spellStart"/>
            <w:r w:rsidRPr="00F64500">
              <w:rPr>
                <w:bCs w:val="0"/>
                <w:sz w:val="24"/>
                <w:szCs w:val="24"/>
              </w:rPr>
              <w:t>К-ть</w:t>
            </w:r>
            <w:proofErr w:type="spellEnd"/>
            <w:r w:rsidRPr="00F64500">
              <w:rPr>
                <w:bCs w:val="0"/>
                <w:sz w:val="24"/>
                <w:szCs w:val="24"/>
              </w:rPr>
              <w:t xml:space="preserve"> учнів у закладі</w:t>
            </w:r>
          </w:p>
        </w:tc>
        <w:tc>
          <w:tcPr>
            <w:tcW w:w="1326"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Cs w:val="0"/>
                <w:sz w:val="24"/>
                <w:szCs w:val="24"/>
              </w:rPr>
            </w:pPr>
            <w:proofErr w:type="spellStart"/>
            <w:r w:rsidRPr="00F64500">
              <w:rPr>
                <w:bCs w:val="0"/>
                <w:sz w:val="24"/>
                <w:szCs w:val="24"/>
              </w:rPr>
              <w:t>К-ть</w:t>
            </w:r>
            <w:proofErr w:type="spellEnd"/>
            <w:r w:rsidRPr="00F64500">
              <w:rPr>
                <w:bCs w:val="0"/>
                <w:sz w:val="24"/>
                <w:szCs w:val="24"/>
              </w:rPr>
              <w:t xml:space="preserve"> учнів, які пройшли медогляд</w:t>
            </w:r>
          </w:p>
        </w:tc>
        <w:tc>
          <w:tcPr>
            <w:tcW w:w="1298"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Cs w:val="0"/>
                <w:sz w:val="24"/>
                <w:szCs w:val="24"/>
              </w:rPr>
            </w:pPr>
            <w:r w:rsidRPr="00F64500">
              <w:rPr>
                <w:bCs w:val="0"/>
                <w:sz w:val="24"/>
                <w:szCs w:val="24"/>
              </w:rPr>
              <w:t>%</w:t>
            </w:r>
          </w:p>
          <w:p w:rsidR="00E733C4" w:rsidRPr="00F64500" w:rsidRDefault="00E733C4" w:rsidP="007D2746">
            <w:pPr>
              <w:pStyle w:val="ad"/>
              <w:tabs>
                <w:tab w:val="num" w:pos="1276"/>
              </w:tabs>
              <w:ind w:right="-319" w:hanging="284"/>
              <w:jc w:val="center"/>
              <w:rPr>
                <w:bCs w:val="0"/>
                <w:sz w:val="24"/>
                <w:szCs w:val="24"/>
              </w:rPr>
            </w:pPr>
            <w:r w:rsidRPr="00F64500">
              <w:rPr>
                <w:bCs w:val="0"/>
                <w:sz w:val="24"/>
                <w:szCs w:val="24"/>
              </w:rPr>
              <w:t>від кількості</w:t>
            </w:r>
          </w:p>
        </w:tc>
        <w:tc>
          <w:tcPr>
            <w:tcW w:w="1239"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Cs w:val="0"/>
                <w:sz w:val="24"/>
                <w:szCs w:val="24"/>
              </w:rPr>
            </w:pPr>
            <w:r w:rsidRPr="00F64500">
              <w:rPr>
                <w:bCs w:val="0"/>
                <w:sz w:val="24"/>
                <w:szCs w:val="24"/>
              </w:rPr>
              <w:t>Основна група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Cs w:val="0"/>
                <w:sz w:val="24"/>
                <w:szCs w:val="24"/>
              </w:rPr>
            </w:pPr>
            <w:r w:rsidRPr="00F64500">
              <w:rPr>
                <w:bCs w:val="0"/>
                <w:sz w:val="24"/>
                <w:szCs w:val="24"/>
              </w:rPr>
              <w:t>Підготовча група</w:t>
            </w:r>
          </w:p>
        </w:tc>
        <w:tc>
          <w:tcPr>
            <w:tcW w:w="1571"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Cs w:val="0"/>
                <w:sz w:val="24"/>
                <w:szCs w:val="24"/>
              </w:rPr>
            </w:pPr>
            <w:r w:rsidRPr="00F64500">
              <w:rPr>
                <w:bCs w:val="0"/>
                <w:sz w:val="24"/>
                <w:szCs w:val="24"/>
              </w:rPr>
              <w:t>Спеціальна група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left="16" w:right="-319" w:hanging="284"/>
              <w:jc w:val="center"/>
              <w:rPr>
                <w:bCs w:val="0"/>
                <w:sz w:val="24"/>
                <w:szCs w:val="24"/>
              </w:rPr>
            </w:pPr>
            <w:r w:rsidRPr="00F64500">
              <w:rPr>
                <w:bCs w:val="0"/>
                <w:sz w:val="24"/>
                <w:szCs w:val="24"/>
              </w:rPr>
              <w:t>Звільнені</w:t>
            </w:r>
          </w:p>
        </w:tc>
      </w:tr>
      <w:tr w:rsidR="00E733C4" w:rsidRPr="00F64500" w:rsidTr="007D2746">
        <w:tc>
          <w:tcPr>
            <w:tcW w:w="1072"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 w:val="0"/>
                <w:bCs w:val="0"/>
                <w:sz w:val="24"/>
                <w:szCs w:val="24"/>
              </w:rPr>
            </w:pPr>
            <w:r w:rsidRPr="00F64500">
              <w:rPr>
                <w:b w:val="0"/>
                <w:bCs w:val="0"/>
                <w:sz w:val="24"/>
                <w:szCs w:val="24"/>
              </w:rPr>
              <w:t>706</w:t>
            </w:r>
          </w:p>
        </w:tc>
        <w:tc>
          <w:tcPr>
            <w:tcW w:w="1326"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 w:val="0"/>
                <w:bCs w:val="0"/>
                <w:sz w:val="24"/>
                <w:szCs w:val="24"/>
              </w:rPr>
            </w:pPr>
            <w:r w:rsidRPr="00F64500">
              <w:rPr>
                <w:b w:val="0"/>
                <w:bCs w:val="0"/>
                <w:sz w:val="24"/>
                <w:szCs w:val="24"/>
              </w:rPr>
              <w:t>706</w:t>
            </w:r>
          </w:p>
        </w:tc>
        <w:tc>
          <w:tcPr>
            <w:tcW w:w="1298"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 w:val="0"/>
                <w:bCs w:val="0"/>
                <w:sz w:val="24"/>
                <w:szCs w:val="24"/>
              </w:rPr>
            </w:pPr>
            <w:r w:rsidRPr="00F64500">
              <w:rPr>
                <w:b w:val="0"/>
                <w:bCs w:val="0"/>
                <w:sz w:val="24"/>
                <w:szCs w:val="24"/>
              </w:rPr>
              <w:t>100%</w:t>
            </w:r>
          </w:p>
        </w:tc>
        <w:tc>
          <w:tcPr>
            <w:tcW w:w="1239"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 w:val="0"/>
                <w:bCs w:val="0"/>
                <w:sz w:val="24"/>
                <w:szCs w:val="24"/>
              </w:rPr>
            </w:pPr>
            <w:r w:rsidRPr="00F64500">
              <w:rPr>
                <w:b w:val="0"/>
                <w:bCs w:val="0"/>
                <w:sz w:val="24"/>
                <w:szCs w:val="24"/>
              </w:rPr>
              <w:t>575</w:t>
            </w:r>
          </w:p>
        </w:tc>
        <w:tc>
          <w:tcPr>
            <w:tcW w:w="1553"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 w:val="0"/>
                <w:bCs w:val="0"/>
                <w:sz w:val="24"/>
                <w:szCs w:val="24"/>
              </w:rPr>
            </w:pPr>
            <w:r w:rsidRPr="00F64500">
              <w:rPr>
                <w:b w:val="0"/>
                <w:bCs w:val="0"/>
                <w:sz w:val="24"/>
                <w:szCs w:val="24"/>
              </w:rPr>
              <w:t>110</w:t>
            </w:r>
          </w:p>
        </w:tc>
        <w:tc>
          <w:tcPr>
            <w:tcW w:w="1571"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 w:val="0"/>
                <w:bCs w:val="0"/>
                <w:sz w:val="24"/>
                <w:szCs w:val="24"/>
              </w:rPr>
            </w:pPr>
            <w:r w:rsidRPr="00F64500">
              <w:rPr>
                <w:b w:val="0"/>
                <w:bCs w:val="0"/>
                <w:sz w:val="24"/>
                <w:szCs w:val="24"/>
              </w:rPr>
              <w:t>15</w:t>
            </w:r>
          </w:p>
        </w:tc>
        <w:tc>
          <w:tcPr>
            <w:tcW w:w="1399" w:type="dxa"/>
            <w:tcBorders>
              <w:top w:val="single" w:sz="4" w:space="0" w:color="auto"/>
              <w:left w:val="single" w:sz="4" w:space="0" w:color="auto"/>
              <w:bottom w:val="single" w:sz="4" w:space="0" w:color="auto"/>
              <w:right w:val="single" w:sz="4" w:space="0" w:color="auto"/>
            </w:tcBorders>
            <w:vAlign w:val="center"/>
            <w:hideMark/>
          </w:tcPr>
          <w:p w:rsidR="00E733C4" w:rsidRPr="00F64500" w:rsidRDefault="00E733C4" w:rsidP="007D2746">
            <w:pPr>
              <w:pStyle w:val="ad"/>
              <w:tabs>
                <w:tab w:val="num" w:pos="1276"/>
              </w:tabs>
              <w:ind w:right="-319" w:hanging="284"/>
              <w:jc w:val="center"/>
              <w:rPr>
                <w:b w:val="0"/>
                <w:bCs w:val="0"/>
                <w:sz w:val="24"/>
                <w:szCs w:val="24"/>
              </w:rPr>
            </w:pPr>
            <w:r w:rsidRPr="00F64500">
              <w:rPr>
                <w:b w:val="0"/>
                <w:bCs w:val="0"/>
                <w:sz w:val="24"/>
                <w:szCs w:val="24"/>
              </w:rPr>
              <w:t>6</w:t>
            </w:r>
          </w:p>
        </w:tc>
      </w:tr>
    </w:tbl>
    <w:p w:rsidR="008751C5" w:rsidRPr="00F64500" w:rsidRDefault="008751C5" w:rsidP="008A7EC5">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Питання організації харчування учнів та медико-педагогічного контролю заслуховуються на спільних засіданнях педагогічної ради і Ради школи 2 рази на рік.</w:t>
      </w:r>
    </w:p>
    <w:p w:rsidR="0033468C" w:rsidRPr="00F64500" w:rsidRDefault="0033468C" w:rsidP="0033468C">
      <w:pPr>
        <w:shd w:val="clear" w:color="auto" w:fill="FFFFFF"/>
        <w:spacing w:after="0" w:line="240" w:lineRule="auto"/>
        <w:ind w:right="-318" w:hanging="284"/>
        <w:jc w:val="both"/>
        <w:rPr>
          <w:rFonts w:ascii="Times New Roman" w:hAnsi="Times New Roman" w:cs="Times New Roman"/>
          <w:sz w:val="24"/>
          <w:szCs w:val="24"/>
        </w:rPr>
      </w:pPr>
      <w:r w:rsidRPr="00F64500">
        <w:rPr>
          <w:rFonts w:ascii="Times New Roman" w:hAnsi="Times New Roman" w:cs="Times New Roman"/>
          <w:sz w:val="24"/>
          <w:szCs w:val="24"/>
        </w:rPr>
        <w:t xml:space="preserve">              Протягом року було проведено медичним персоналом школи такі </w:t>
      </w:r>
      <w:r w:rsidRPr="00F64500">
        <w:rPr>
          <w:rFonts w:ascii="Times New Roman" w:hAnsi="Times New Roman" w:cs="Times New Roman"/>
          <w:b/>
          <w:sz w:val="24"/>
          <w:szCs w:val="24"/>
        </w:rPr>
        <w:t>профілактичні заходи:</w:t>
      </w:r>
    </w:p>
    <w:p w:rsidR="0033468C" w:rsidRPr="00F64500" w:rsidRDefault="0033468C" w:rsidP="000D01EC">
      <w:pPr>
        <w:pStyle w:val="a7"/>
        <w:numPr>
          <w:ilvl w:val="0"/>
          <w:numId w:val="28"/>
        </w:numPr>
        <w:tabs>
          <w:tab w:val="clear" w:pos="1620"/>
        </w:tabs>
        <w:ind w:left="426" w:right="-318" w:hanging="284"/>
        <w:jc w:val="both"/>
        <w:rPr>
          <w:rFonts w:ascii="Times New Roman" w:hAnsi="Times New Roman"/>
          <w:sz w:val="24"/>
          <w:szCs w:val="24"/>
          <w:lang w:val="uk-UA"/>
        </w:rPr>
      </w:pPr>
      <w:r w:rsidRPr="00F64500">
        <w:rPr>
          <w:rFonts w:ascii="Times New Roman" w:hAnsi="Times New Roman"/>
          <w:sz w:val="24"/>
          <w:szCs w:val="24"/>
          <w:lang w:val="uk-UA"/>
        </w:rPr>
        <w:t>Обстеження дітей молодших класів на наявність гельмінтів.</w:t>
      </w:r>
    </w:p>
    <w:p w:rsidR="0033468C" w:rsidRPr="00F64500" w:rsidRDefault="0033468C" w:rsidP="000D01EC">
      <w:pPr>
        <w:pStyle w:val="a7"/>
        <w:numPr>
          <w:ilvl w:val="0"/>
          <w:numId w:val="28"/>
        </w:numPr>
        <w:tabs>
          <w:tab w:val="clear" w:pos="1620"/>
        </w:tabs>
        <w:ind w:left="426" w:right="-318" w:hanging="284"/>
        <w:jc w:val="both"/>
        <w:rPr>
          <w:rFonts w:ascii="Times New Roman" w:hAnsi="Times New Roman"/>
          <w:sz w:val="24"/>
          <w:szCs w:val="24"/>
          <w:lang w:val="uk-UA"/>
        </w:rPr>
      </w:pPr>
      <w:r w:rsidRPr="00F64500">
        <w:rPr>
          <w:rFonts w:ascii="Times New Roman" w:hAnsi="Times New Roman"/>
          <w:sz w:val="24"/>
          <w:szCs w:val="24"/>
          <w:lang w:val="uk-UA"/>
        </w:rPr>
        <w:t xml:space="preserve">Проведення огляду учнів на </w:t>
      </w:r>
      <w:proofErr w:type="spellStart"/>
      <w:r w:rsidRPr="00F64500">
        <w:rPr>
          <w:rFonts w:ascii="Times New Roman" w:hAnsi="Times New Roman"/>
          <w:sz w:val="24"/>
          <w:szCs w:val="24"/>
          <w:lang w:val="uk-UA"/>
        </w:rPr>
        <w:t>педикульоз</w:t>
      </w:r>
      <w:proofErr w:type="spellEnd"/>
      <w:r w:rsidRPr="00F64500">
        <w:rPr>
          <w:rFonts w:ascii="Times New Roman" w:hAnsi="Times New Roman"/>
          <w:sz w:val="24"/>
          <w:szCs w:val="24"/>
          <w:lang w:val="uk-UA"/>
        </w:rPr>
        <w:t xml:space="preserve"> та коросту кожну чверть та по мірі необхідності.</w:t>
      </w:r>
    </w:p>
    <w:p w:rsidR="0033468C" w:rsidRPr="00F64500" w:rsidRDefault="0033468C" w:rsidP="000D01EC">
      <w:pPr>
        <w:pStyle w:val="a7"/>
        <w:numPr>
          <w:ilvl w:val="0"/>
          <w:numId w:val="28"/>
        </w:numPr>
        <w:tabs>
          <w:tab w:val="clear" w:pos="1620"/>
        </w:tabs>
        <w:ind w:left="426" w:right="-318" w:hanging="284"/>
        <w:jc w:val="both"/>
        <w:rPr>
          <w:rFonts w:ascii="Times New Roman" w:hAnsi="Times New Roman"/>
          <w:sz w:val="24"/>
          <w:szCs w:val="24"/>
          <w:lang w:val="uk-UA"/>
        </w:rPr>
      </w:pPr>
      <w:r w:rsidRPr="00F64500">
        <w:rPr>
          <w:rFonts w:ascii="Times New Roman" w:hAnsi="Times New Roman"/>
          <w:sz w:val="24"/>
          <w:szCs w:val="24"/>
          <w:lang w:val="uk-UA"/>
        </w:rPr>
        <w:t xml:space="preserve">Проведення огляду учнів та надання медичної допомоги при травматичних станах. </w:t>
      </w:r>
    </w:p>
    <w:p w:rsidR="0033468C" w:rsidRPr="00F64500" w:rsidRDefault="0033468C" w:rsidP="000D01EC">
      <w:pPr>
        <w:pStyle w:val="a7"/>
        <w:numPr>
          <w:ilvl w:val="0"/>
          <w:numId w:val="28"/>
        </w:numPr>
        <w:tabs>
          <w:tab w:val="clear" w:pos="1620"/>
        </w:tabs>
        <w:ind w:left="426" w:right="-318" w:hanging="284"/>
        <w:jc w:val="both"/>
        <w:rPr>
          <w:rFonts w:ascii="Times New Roman" w:hAnsi="Times New Roman"/>
          <w:sz w:val="24"/>
          <w:szCs w:val="24"/>
          <w:lang w:val="uk-UA"/>
        </w:rPr>
      </w:pPr>
      <w:r w:rsidRPr="00F64500">
        <w:rPr>
          <w:rFonts w:ascii="Times New Roman" w:hAnsi="Times New Roman"/>
          <w:sz w:val="24"/>
          <w:szCs w:val="24"/>
          <w:lang w:val="uk-UA"/>
        </w:rPr>
        <w:t xml:space="preserve">Ведення документації по аналізу травматизму. </w:t>
      </w:r>
    </w:p>
    <w:p w:rsidR="0033468C" w:rsidRPr="00F64500" w:rsidRDefault="0033468C" w:rsidP="0033468C">
      <w:pPr>
        <w:pStyle w:val="a7"/>
        <w:ind w:left="426" w:right="-319" w:hanging="284"/>
        <w:jc w:val="both"/>
        <w:rPr>
          <w:rFonts w:ascii="Times New Roman" w:hAnsi="Times New Roman"/>
          <w:sz w:val="24"/>
          <w:szCs w:val="24"/>
          <w:lang w:val="uk-UA"/>
        </w:rPr>
      </w:pPr>
      <w:r w:rsidRPr="00F64500">
        <w:rPr>
          <w:rFonts w:ascii="Times New Roman" w:hAnsi="Times New Roman"/>
          <w:sz w:val="24"/>
          <w:szCs w:val="24"/>
          <w:lang w:val="uk-UA"/>
        </w:rPr>
        <w:t xml:space="preserve">За 2013-2014 </w:t>
      </w:r>
      <w:proofErr w:type="spellStart"/>
      <w:r w:rsidRPr="00F64500">
        <w:rPr>
          <w:rFonts w:ascii="Times New Roman" w:hAnsi="Times New Roman"/>
          <w:sz w:val="24"/>
          <w:szCs w:val="24"/>
          <w:lang w:val="uk-UA"/>
        </w:rPr>
        <w:t>н.р</w:t>
      </w:r>
      <w:proofErr w:type="spellEnd"/>
      <w:r w:rsidRPr="00F64500">
        <w:rPr>
          <w:rFonts w:ascii="Times New Roman" w:hAnsi="Times New Roman"/>
          <w:sz w:val="24"/>
          <w:szCs w:val="24"/>
          <w:lang w:val="uk-UA"/>
        </w:rPr>
        <w:t xml:space="preserve">. було отримано 2 травми, за 2012-2013 </w:t>
      </w:r>
      <w:proofErr w:type="spellStart"/>
      <w:r w:rsidRPr="00F64500">
        <w:rPr>
          <w:rFonts w:ascii="Times New Roman" w:hAnsi="Times New Roman"/>
          <w:sz w:val="24"/>
          <w:szCs w:val="24"/>
          <w:lang w:val="uk-UA"/>
        </w:rPr>
        <w:t>н.р</w:t>
      </w:r>
      <w:proofErr w:type="spellEnd"/>
      <w:r w:rsidRPr="00F64500">
        <w:rPr>
          <w:rFonts w:ascii="Times New Roman" w:hAnsi="Times New Roman"/>
          <w:sz w:val="24"/>
          <w:szCs w:val="24"/>
          <w:lang w:val="uk-UA"/>
        </w:rPr>
        <w:t xml:space="preserve">. було отримано 4 травми, в 2011-2012н.р. – 4 травми. </w:t>
      </w:r>
    </w:p>
    <w:p w:rsidR="0033468C" w:rsidRPr="00F64500" w:rsidRDefault="0033468C" w:rsidP="008A7EC5">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p>
    <w:p w:rsidR="008C7D68" w:rsidRPr="00F64500" w:rsidRDefault="008C7D68" w:rsidP="008A7EC5">
      <w:pPr>
        <w:spacing w:after="0" w:line="240" w:lineRule="auto"/>
        <w:ind w:firstLine="567"/>
        <w:jc w:val="both"/>
        <w:rPr>
          <w:rFonts w:ascii="Times New Roman" w:eastAsia="Times New Roman" w:hAnsi="Times New Roman" w:cs="Times New Roman"/>
          <w:b/>
          <w:bCs/>
          <w:i/>
          <w:iCs/>
          <w:color w:val="000000"/>
          <w:sz w:val="24"/>
          <w:szCs w:val="24"/>
          <w:lang w:eastAsia="uk-UA"/>
        </w:rPr>
      </w:pPr>
    </w:p>
    <w:p w:rsidR="0052079C" w:rsidRPr="00F64500" w:rsidRDefault="0052079C" w:rsidP="008A7EC5">
      <w:pPr>
        <w:spacing w:after="0" w:line="240" w:lineRule="auto"/>
        <w:ind w:firstLine="567"/>
        <w:jc w:val="both"/>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b/>
          <w:bCs/>
          <w:i/>
          <w:iCs/>
          <w:color w:val="000000"/>
          <w:sz w:val="24"/>
          <w:szCs w:val="24"/>
          <w:lang w:eastAsia="uk-UA"/>
        </w:rPr>
        <w:t>1</w:t>
      </w:r>
      <w:r w:rsidR="008C7D68" w:rsidRPr="00F64500">
        <w:rPr>
          <w:rFonts w:ascii="Times New Roman" w:eastAsia="Times New Roman" w:hAnsi="Times New Roman" w:cs="Times New Roman"/>
          <w:b/>
          <w:bCs/>
          <w:i/>
          <w:iCs/>
          <w:color w:val="000000"/>
          <w:sz w:val="24"/>
          <w:szCs w:val="24"/>
          <w:lang w:eastAsia="uk-UA"/>
        </w:rPr>
        <w:t>1</w:t>
      </w:r>
      <w:r w:rsidRPr="00F64500">
        <w:rPr>
          <w:rFonts w:ascii="Times New Roman" w:eastAsia="Times New Roman" w:hAnsi="Times New Roman" w:cs="Times New Roman"/>
          <w:b/>
          <w:bCs/>
          <w:i/>
          <w:iCs/>
          <w:color w:val="000000"/>
          <w:sz w:val="24"/>
          <w:szCs w:val="24"/>
          <w:lang w:eastAsia="uk-UA"/>
        </w:rPr>
        <w:t>.</w:t>
      </w:r>
      <w:r w:rsidR="0089355B" w:rsidRPr="00F64500">
        <w:rPr>
          <w:rFonts w:ascii="Times New Roman" w:eastAsia="Times New Roman" w:hAnsi="Times New Roman" w:cs="Times New Roman"/>
          <w:b/>
          <w:bCs/>
          <w:i/>
          <w:iCs/>
          <w:color w:val="000000"/>
          <w:sz w:val="24"/>
          <w:szCs w:val="24"/>
          <w:lang w:eastAsia="uk-UA"/>
        </w:rPr>
        <w:t xml:space="preserve"> </w:t>
      </w:r>
      <w:r w:rsidRPr="00F64500">
        <w:rPr>
          <w:rFonts w:ascii="Times New Roman" w:eastAsia="Times New Roman" w:hAnsi="Times New Roman" w:cs="Times New Roman"/>
          <w:b/>
          <w:bCs/>
          <w:i/>
          <w:iCs/>
          <w:color w:val="000000"/>
          <w:sz w:val="24"/>
          <w:szCs w:val="24"/>
          <w:lang w:eastAsia="uk-UA"/>
        </w:rPr>
        <w:t>Стан охорони праці та безпеки життєдіяльності</w:t>
      </w:r>
      <w:r w:rsidRPr="00F64500">
        <w:rPr>
          <w:rFonts w:ascii="Times New Roman" w:eastAsia="Times New Roman" w:hAnsi="Times New Roman" w:cs="Times New Roman"/>
          <w:color w:val="000000"/>
          <w:sz w:val="24"/>
          <w:szCs w:val="24"/>
          <w:shd w:val="clear" w:color="auto" w:fill="FFFFFF"/>
          <w:lang w:eastAsia="uk-UA"/>
        </w:rPr>
        <w:t>.</w:t>
      </w:r>
    </w:p>
    <w:p w:rsidR="0052079C" w:rsidRPr="00F64500" w:rsidRDefault="0052079C" w:rsidP="008A7EC5">
      <w:pPr>
        <w:spacing w:after="0" w:line="240" w:lineRule="auto"/>
        <w:ind w:firstLine="567"/>
        <w:jc w:val="both"/>
        <w:rPr>
          <w:rFonts w:ascii="Tahoma" w:eastAsia="Times New Roman" w:hAnsi="Tahoma" w:cs="Tahoma"/>
          <w:color w:val="000000"/>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Робота з охорони праці, безпеки життєдіяльності, виробничої санітарії,</w:t>
      </w:r>
      <w:r w:rsidR="008C7D68"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профілактики травматизму дітей у побуті та під час навчально-виховного процесу</w:t>
      </w:r>
      <w:r w:rsidR="0089355B"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визначається у діяльності педколективу як одна із пріоритетних і проводиться</w:t>
      </w:r>
      <w:r w:rsidR="0089355B"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відповідно до Законів України «Про охорону праці», «Про дорожній рух», «Про</w:t>
      </w:r>
      <w:r w:rsidR="0089355B"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пожежну безпеку», Державних санітарних правил і норм улаштування, утримання</w:t>
      </w:r>
      <w:r w:rsidR="0089355B"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загальноосвітніх навчальних закладів та організацій навчально-виховного</w:t>
      </w:r>
      <w:r w:rsidR="0089355B"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процесу, та інших численних нормативних актів, які регламентують роботу школи з</w:t>
      </w:r>
      <w:r w:rsidR="0089355B"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цих питань. Стан цієї роботи знаходиться під постійним контролем адміністрації</w:t>
      </w:r>
      <w:r w:rsidR="0089355B"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школи. Наказом по школі призначається відповідальний за організацію роботи з</w:t>
      </w:r>
      <w:r w:rsidR="0089355B"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охорони праці та безпеки життєдіяльності у закладі</w:t>
      </w:r>
      <w:r w:rsidR="0089355B" w:rsidRPr="00F64500">
        <w:rPr>
          <w:rFonts w:ascii="Times New Roman" w:eastAsia="Times New Roman" w:hAnsi="Times New Roman" w:cs="Times New Roman"/>
          <w:color w:val="000000"/>
          <w:sz w:val="24"/>
          <w:szCs w:val="24"/>
          <w:shd w:val="clear" w:color="auto" w:fill="FFFFFF"/>
          <w:lang w:eastAsia="uk-UA"/>
        </w:rPr>
        <w:t xml:space="preserve"> (ЗД з НВР Піскарьова Т.М.)</w:t>
      </w:r>
      <w:r w:rsidRPr="00F64500">
        <w:rPr>
          <w:rFonts w:ascii="Times New Roman" w:eastAsia="Times New Roman" w:hAnsi="Times New Roman" w:cs="Times New Roman"/>
          <w:color w:val="000000"/>
          <w:sz w:val="24"/>
          <w:szCs w:val="24"/>
          <w:shd w:val="clear" w:color="auto" w:fill="FFFFFF"/>
          <w:lang w:eastAsia="uk-UA"/>
        </w:rPr>
        <w:t>, створено службу з охорони</w:t>
      </w:r>
      <w:r w:rsidR="0089355B"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праці, сплановані заходи.</w:t>
      </w:r>
    </w:p>
    <w:p w:rsidR="00AA68F1" w:rsidRPr="00F64500" w:rsidRDefault="00AA68F1" w:rsidP="008A7EC5">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Питання про стан роботи з охорони праці, безпеки життєдіяльності, виробничої санітарії, профілактики травматизму дітей у побуті та під час навчально-виховного процесу заслуховуються на спільних засіданнях педагогічної ради і Ради школи 4 рази на рік.</w:t>
      </w:r>
    </w:p>
    <w:p w:rsidR="00885BA4" w:rsidRPr="00F64500" w:rsidRDefault="00885BA4" w:rsidP="00892DC4">
      <w:pPr>
        <w:shd w:val="clear" w:color="auto" w:fill="FFFFFF"/>
        <w:spacing w:after="0" w:line="240" w:lineRule="auto"/>
        <w:ind w:firstLine="709"/>
        <w:jc w:val="both"/>
        <w:rPr>
          <w:rFonts w:ascii="Times New Roman" w:hAnsi="Times New Roman" w:cs="Times New Roman"/>
          <w:sz w:val="24"/>
          <w:szCs w:val="24"/>
        </w:rPr>
      </w:pPr>
      <w:r w:rsidRPr="00F64500">
        <w:rPr>
          <w:rFonts w:ascii="Times New Roman" w:hAnsi="Times New Roman" w:cs="Times New Roman"/>
          <w:sz w:val="24"/>
          <w:szCs w:val="24"/>
        </w:rPr>
        <w:t xml:space="preserve">Протягом навчального року розподіл учнів на групи для занять фізичною культурою корегувався відповідно до наданий медичних довідок. Всі дані занесені до Листка здоров’я, один екземпляр якого зберігається в класному журналі, а другий – у медичного працівника школи. </w:t>
      </w:r>
    </w:p>
    <w:p w:rsidR="00885BA4" w:rsidRPr="00F64500" w:rsidRDefault="00885BA4" w:rsidP="008A7EC5">
      <w:pPr>
        <w:spacing w:after="0" w:line="240" w:lineRule="auto"/>
        <w:ind w:firstLine="567"/>
        <w:jc w:val="both"/>
        <w:rPr>
          <w:rFonts w:ascii="Tahoma" w:eastAsia="Times New Roman" w:hAnsi="Tahoma" w:cs="Tahoma"/>
          <w:color w:val="000000"/>
          <w:sz w:val="24"/>
          <w:szCs w:val="24"/>
          <w:shd w:val="clear" w:color="auto" w:fill="FFFFFF"/>
          <w:lang w:eastAsia="uk-UA"/>
        </w:rPr>
      </w:pPr>
    </w:p>
    <w:p w:rsidR="0052079C" w:rsidRPr="00F64500" w:rsidRDefault="0052079C" w:rsidP="00DC545B">
      <w:pPr>
        <w:spacing w:after="0" w:line="240" w:lineRule="auto"/>
        <w:ind w:firstLine="567"/>
        <w:rPr>
          <w:rFonts w:ascii="Times New Roman" w:eastAsia="Times New Roman" w:hAnsi="Times New Roman" w:cs="Times New Roman"/>
          <w:color w:val="000000"/>
          <w:sz w:val="24"/>
          <w:szCs w:val="24"/>
          <w:shd w:val="clear" w:color="auto" w:fill="FFFFFF"/>
          <w:lang w:eastAsia="uk-UA"/>
        </w:rPr>
      </w:pPr>
    </w:p>
    <w:p w:rsidR="0052079C" w:rsidRPr="00F64500" w:rsidRDefault="0052079C" w:rsidP="00DC545B">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b/>
          <w:bCs/>
          <w:i/>
          <w:iCs/>
          <w:color w:val="000000"/>
          <w:sz w:val="24"/>
          <w:szCs w:val="24"/>
          <w:lang w:eastAsia="uk-UA"/>
        </w:rPr>
        <w:t>1</w:t>
      </w:r>
      <w:r w:rsidR="008C7D68" w:rsidRPr="00F64500">
        <w:rPr>
          <w:rFonts w:ascii="Times New Roman" w:eastAsia="Times New Roman" w:hAnsi="Times New Roman" w:cs="Times New Roman"/>
          <w:b/>
          <w:bCs/>
          <w:i/>
          <w:iCs/>
          <w:color w:val="000000"/>
          <w:sz w:val="24"/>
          <w:szCs w:val="24"/>
          <w:lang w:eastAsia="uk-UA"/>
        </w:rPr>
        <w:t>2</w:t>
      </w:r>
      <w:r w:rsidRPr="00F64500">
        <w:rPr>
          <w:rFonts w:ascii="Times New Roman" w:eastAsia="Times New Roman" w:hAnsi="Times New Roman" w:cs="Times New Roman"/>
          <w:b/>
          <w:bCs/>
          <w:i/>
          <w:iCs/>
          <w:color w:val="000000"/>
          <w:sz w:val="24"/>
          <w:szCs w:val="24"/>
          <w:lang w:eastAsia="uk-UA"/>
        </w:rPr>
        <w:t>.</w:t>
      </w:r>
      <w:r w:rsidR="00AA68F1" w:rsidRPr="00F64500">
        <w:rPr>
          <w:rFonts w:ascii="Times New Roman" w:eastAsia="Times New Roman" w:hAnsi="Times New Roman" w:cs="Times New Roman"/>
          <w:b/>
          <w:bCs/>
          <w:i/>
          <w:iCs/>
          <w:color w:val="000000"/>
          <w:sz w:val="24"/>
          <w:szCs w:val="24"/>
          <w:lang w:eastAsia="uk-UA"/>
        </w:rPr>
        <w:t xml:space="preserve"> </w:t>
      </w:r>
      <w:r w:rsidRPr="00F64500">
        <w:rPr>
          <w:rFonts w:ascii="Times New Roman" w:eastAsia="Times New Roman" w:hAnsi="Times New Roman" w:cs="Times New Roman"/>
          <w:b/>
          <w:bCs/>
          <w:i/>
          <w:iCs/>
          <w:color w:val="000000"/>
          <w:sz w:val="24"/>
          <w:szCs w:val="24"/>
          <w:lang w:eastAsia="uk-UA"/>
        </w:rPr>
        <w:t>Фінансово-господарська діяльність.</w:t>
      </w:r>
    </w:p>
    <w:p w:rsidR="00C56180" w:rsidRPr="00F64500" w:rsidRDefault="00C56180" w:rsidP="00DC545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Розвиток суспільства не можна уявити без розвитку науки, культури, освіти. Наша держава все гостріше відчуває потребу в людях, які зможуть працювати в різних галузях економіки, культури, мистецтва. Основні базові знання майбутні члени суспільства отримують в учбових закладах освіти, таких як: школи, ліцеї, гімназії. Педагогічні працівники докладають всіх зусиль для розвитку та вдосконаленню школярів, яким належить майбутня доля нашої держави.</w:t>
      </w:r>
    </w:p>
    <w:p w:rsidR="00C56180" w:rsidRPr="00F64500" w:rsidRDefault="00C56180" w:rsidP="00DC545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Слід відмітити велике значення адміністративно-господарської діяльності, на плечі якої лягає вся відповідальність за створення комфортних умов для успішної реалізації навчально-виховного процесу в закладах освіти.</w:t>
      </w:r>
    </w:p>
    <w:p w:rsidR="00C56180" w:rsidRPr="00F64500" w:rsidRDefault="00C56180" w:rsidP="00DC545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Адміністрація, педагогічних колектив та батьківський комітет школи докладають великих зусиль, щоб такий нелегкий час учні нашої школи могла пишатися тим, що навчаються саме в цій школі. Побудована в 1963 році, школа в листопаді 2013 року відмітила своє 50-річчя.</w:t>
      </w:r>
    </w:p>
    <w:p w:rsidR="00C56180" w:rsidRPr="00F64500" w:rsidRDefault="00C56180" w:rsidP="00DC545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Щоб підтримувати таку будівлю згідно всіх санітарно-технічних норм, на сьогоднішній день потрібно знаходити додаткові джерела фінансування за допомогою спонсорів, депутатів, шефів.</w:t>
      </w:r>
    </w:p>
    <w:p w:rsidR="00C56180" w:rsidRPr="00F64500" w:rsidRDefault="00C56180" w:rsidP="00DC545B">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      Адміністративно-господарська робота в школі проводилась по двох напрямках:</w:t>
      </w:r>
    </w:p>
    <w:p w:rsidR="00C56180" w:rsidRPr="00F64500" w:rsidRDefault="00C56180" w:rsidP="00DC545B">
      <w:pPr>
        <w:pStyle w:val="a8"/>
        <w:numPr>
          <w:ilvl w:val="0"/>
          <w:numId w:val="29"/>
        </w:numPr>
        <w:spacing w:after="0" w:line="240" w:lineRule="auto"/>
        <w:jc w:val="both"/>
        <w:rPr>
          <w:rFonts w:ascii="Times New Roman" w:hAnsi="Times New Roman"/>
          <w:sz w:val="24"/>
          <w:szCs w:val="24"/>
        </w:rPr>
      </w:pPr>
      <w:proofErr w:type="spellStart"/>
      <w:r w:rsidRPr="00F64500">
        <w:rPr>
          <w:rFonts w:ascii="Times New Roman" w:hAnsi="Times New Roman"/>
          <w:sz w:val="24"/>
          <w:szCs w:val="24"/>
        </w:rPr>
        <w:t>пожежно-технічна</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безпека</w:t>
      </w:r>
      <w:proofErr w:type="spellEnd"/>
    </w:p>
    <w:p w:rsidR="00C56180" w:rsidRPr="00F64500" w:rsidRDefault="00C56180" w:rsidP="00DC545B">
      <w:pPr>
        <w:pStyle w:val="a8"/>
        <w:numPr>
          <w:ilvl w:val="0"/>
          <w:numId w:val="29"/>
        </w:numPr>
        <w:spacing w:after="0" w:line="240" w:lineRule="auto"/>
        <w:jc w:val="both"/>
        <w:rPr>
          <w:rFonts w:ascii="Times New Roman" w:hAnsi="Times New Roman"/>
          <w:sz w:val="24"/>
          <w:szCs w:val="24"/>
        </w:rPr>
      </w:pPr>
      <w:proofErr w:type="spellStart"/>
      <w:r w:rsidRPr="00F64500">
        <w:rPr>
          <w:rFonts w:ascii="Times New Roman" w:hAnsi="Times New Roman"/>
          <w:sz w:val="24"/>
          <w:szCs w:val="24"/>
        </w:rPr>
        <w:t>господарська</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діяльність</w:t>
      </w:r>
      <w:proofErr w:type="spellEnd"/>
    </w:p>
    <w:p w:rsidR="00787E19" w:rsidRPr="00F64500" w:rsidRDefault="00787E19" w:rsidP="008A7EC5">
      <w:pPr>
        <w:spacing w:after="0" w:line="240" w:lineRule="auto"/>
        <w:ind w:firstLine="567"/>
        <w:jc w:val="both"/>
        <w:rPr>
          <w:rFonts w:ascii="Times New Roman" w:eastAsia="Times New Roman" w:hAnsi="Times New Roman" w:cs="Times New Roman"/>
          <w:b/>
          <w:bCs/>
          <w:i/>
          <w:iCs/>
          <w:color w:val="000000"/>
          <w:sz w:val="24"/>
          <w:szCs w:val="24"/>
          <w:lang w:eastAsia="uk-UA"/>
        </w:rPr>
      </w:pPr>
    </w:p>
    <w:p w:rsidR="0052079C" w:rsidRPr="00F64500" w:rsidRDefault="0052079C" w:rsidP="008A7EC5">
      <w:pPr>
        <w:spacing w:after="0" w:line="240" w:lineRule="auto"/>
        <w:ind w:firstLine="567"/>
        <w:jc w:val="both"/>
        <w:rPr>
          <w:rFonts w:ascii="Times New Roman" w:eastAsia="Times New Roman" w:hAnsi="Times New Roman" w:cs="Times New Roman"/>
          <w:b/>
          <w:bCs/>
          <w:i/>
          <w:iCs/>
          <w:color w:val="000000"/>
          <w:sz w:val="24"/>
          <w:szCs w:val="24"/>
          <w:lang w:eastAsia="uk-UA"/>
        </w:rPr>
      </w:pPr>
      <w:r w:rsidRPr="00F64500">
        <w:rPr>
          <w:rFonts w:ascii="Times New Roman" w:eastAsia="Times New Roman" w:hAnsi="Times New Roman" w:cs="Times New Roman"/>
          <w:b/>
          <w:bCs/>
          <w:i/>
          <w:iCs/>
          <w:color w:val="000000"/>
          <w:sz w:val="24"/>
          <w:szCs w:val="24"/>
          <w:lang w:eastAsia="uk-UA"/>
        </w:rPr>
        <w:t>1</w:t>
      </w:r>
      <w:r w:rsidR="008C7D68" w:rsidRPr="00F64500">
        <w:rPr>
          <w:rFonts w:ascii="Times New Roman" w:eastAsia="Times New Roman" w:hAnsi="Times New Roman" w:cs="Times New Roman"/>
          <w:b/>
          <w:bCs/>
          <w:i/>
          <w:iCs/>
          <w:color w:val="000000"/>
          <w:sz w:val="24"/>
          <w:szCs w:val="24"/>
          <w:lang w:eastAsia="uk-UA"/>
        </w:rPr>
        <w:t>3</w:t>
      </w:r>
      <w:r w:rsidRPr="00F64500">
        <w:rPr>
          <w:rFonts w:ascii="Times New Roman" w:eastAsia="Times New Roman" w:hAnsi="Times New Roman" w:cs="Times New Roman"/>
          <w:b/>
          <w:bCs/>
          <w:i/>
          <w:iCs/>
          <w:color w:val="000000"/>
          <w:sz w:val="24"/>
          <w:szCs w:val="24"/>
          <w:lang w:eastAsia="uk-UA"/>
        </w:rPr>
        <w:t>.Управлінська діяльність.</w:t>
      </w:r>
    </w:p>
    <w:p w:rsidR="007D2746" w:rsidRPr="00F64500" w:rsidRDefault="007D2746" w:rsidP="007D2746">
      <w:pPr>
        <w:spacing w:after="0" w:line="240" w:lineRule="auto"/>
        <w:jc w:val="both"/>
        <w:rPr>
          <w:rFonts w:ascii="Times New Roman" w:hAnsi="Times New Roman" w:cs="Times New Roman"/>
          <w:sz w:val="24"/>
          <w:szCs w:val="24"/>
        </w:rPr>
      </w:pPr>
      <w:r w:rsidRPr="00F64500">
        <w:rPr>
          <w:rFonts w:ascii="Times New Roman" w:hAnsi="Times New Roman" w:cs="Times New Roman"/>
          <w:sz w:val="24"/>
          <w:szCs w:val="24"/>
        </w:rPr>
        <w:t xml:space="preserve">Протягом року адміністрацією школи систематично здійснювався оперативний контроль за станом відвідування учнями школи (Див. табл. 1), контролювалась своєчасність і правильність  ведення обліку відвідування  в класних журналах класними керівниками та вчителями - </w:t>
      </w:r>
      <w:proofErr w:type="spellStart"/>
      <w:r w:rsidRPr="00F64500">
        <w:rPr>
          <w:rFonts w:ascii="Times New Roman" w:hAnsi="Times New Roman" w:cs="Times New Roman"/>
          <w:sz w:val="24"/>
          <w:szCs w:val="24"/>
        </w:rPr>
        <w:t>предметниками</w:t>
      </w:r>
      <w:proofErr w:type="spellEnd"/>
      <w:r w:rsidRPr="00F64500">
        <w:rPr>
          <w:rFonts w:ascii="Times New Roman" w:hAnsi="Times New Roman" w:cs="Times New Roman"/>
          <w:sz w:val="24"/>
          <w:szCs w:val="24"/>
        </w:rPr>
        <w:t>, книга щоденного обліку дітей у школі, книга руху учнів,  наявність медичних довідок та письмові пояснення батьків про причини пропусків учнями занять.</w:t>
      </w:r>
    </w:p>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7D2746" w:rsidRPr="00F64500" w:rsidTr="007D2746">
        <w:tc>
          <w:tcPr>
            <w:tcW w:w="3652"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 xml:space="preserve">Дата проведення </w:t>
            </w:r>
            <w:proofErr w:type="spellStart"/>
            <w:r w:rsidRPr="00F64500">
              <w:rPr>
                <w:rFonts w:ascii="Times New Roman" w:hAnsi="Times New Roman" w:cs="Times New Roman"/>
                <w:sz w:val="24"/>
                <w:szCs w:val="24"/>
              </w:rPr>
              <w:t>о.к</w:t>
            </w:r>
            <w:proofErr w:type="spellEnd"/>
            <w:r w:rsidRPr="00F64500">
              <w:rPr>
                <w:rFonts w:ascii="Times New Roman" w:hAnsi="Times New Roman" w:cs="Times New Roman"/>
                <w:sz w:val="24"/>
                <w:szCs w:val="24"/>
              </w:rPr>
              <w:t>. щодо охоплення навчанням  дітей і підлітків шкільного віку</w:t>
            </w:r>
          </w:p>
        </w:tc>
        <w:tc>
          <w:tcPr>
            <w:tcW w:w="5954" w:type="dxa"/>
            <w:tcBorders>
              <w:top w:val="single" w:sz="4" w:space="0" w:color="auto"/>
              <w:left w:val="single" w:sz="4" w:space="0" w:color="auto"/>
              <w:bottom w:val="single" w:sz="4" w:space="0" w:color="auto"/>
              <w:right w:val="single" w:sz="4" w:space="0" w:color="auto"/>
            </w:tcBorders>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Вид управлінського рішення (наказ, педрада, нарада при директорі, довідка тощо)</w:t>
            </w:r>
          </w:p>
          <w:p w:rsidR="007D2746" w:rsidRPr="00F64500" w:rsidRDefault="007D2746" w:rsidP="007D2746">
            <w:pPr>
              <w:spacing w:after="0" w:line="240" w:lineRule="auto"/>
              <w:ind w:left="-71" w:firstLine="289"/>
              <w:jc w:val="both"/>
              <w:rPr>
                <w:rFonts w:ascii="Times New Roman" w:hAnsi="Times New Roman" w:cs="Times New Roman"/>
                <w:sz w:val="24"/>
                <w:szCs w:val="24"/>
              </w:rPr>
            </w:pPr>
          </w:p>
        </w:tc>
      </w:tr>
      <w:tr w:rsidR="007D2746" w:rsidRPr="00F64500" w:rsidTr="007D2746">
        <w:trPr>
          <w:trHeight w:val="599"/>
        </w:trPr>
        <w:tc>
          <w:tcPr>
            <w:tcW w:w="3652"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14 жовтня  2013 р.</w:t>
            </w:r>
          </w:p>
        </w:tc>
        <w:tc>
          <w:tcPr>
            <w:tcW w:w="5954" w:type="dxa"/>
            <w:tcBorders>
              <w:top w:val="single" w:sz="4" w:space="0" w:color="auto"/>
              <w:left w:val="single" w:sz="4" w:space="0" w:color="auto"/>
              <w:bottom w:val="single" w:sz="4" w:space="0" w:color="auto"/>
              <w:right w:val="single" w:sz="4" w:space="0" w:color="auto"/>
            </w:tcBorders>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 xml:space="preserve">Нарада при директорі,  протокол № 3 </w:t>
            </w:r>
          </w:p>
          <w:p w:rsidR="007D2746" w:rsidRPr="00F64500" w:rsidRDefault="007D2746" w:rsidP="007D2746">
            <w:pPr>
              <w:spacing w:after="0" w:line="240" w:lineRule="auto"/>
              <w:ind w:left="-71" w:firstLine="289"/>
              <w:jc w:val="both"/>
              <w:rPr>
                <w:rFonts w:ascii="Times New Roman" w:hAnsi="Times New Roman" w:cs="Times New Roman"/>
                <w:sz w:val="24"/>
                <w:szCs w:val="24"/>
              </w:rPr>
            </w:pPr>
          </w:p>
        </w:tc>
      </w:tr>
      <w:tr w:rsidR="007D2746" w:rsidRPr="00F64500" w:rsidTr="007D2746">
        <w:tc>
          <w:tcPr>
            <w:tcW w:w="3652"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21-25 жовтня 2013р.</w:t>
            </w:r>
          </w:p>
        </w:tc>
        <w:tc>
          <w:tcPr>
            <w:tcW w:w="5954"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Наказ від   30.10.2013р. № 356</w:t>
            </w:r>
          </w:p>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 xml:space="preserve"> «Про  стан  відвідування  учнями школи»</w:t>
            </w:r>
          </w:p>
        </w:tc>
      </w:tr>
      <w:tr w:rsidR="007D2746" w:rsidRPr="00F64500" w:rsidTr="007D2746">
        <w:tc>
          <w:tcPr>
            <w:tcW w:w="3652"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r w:rsidRPr="00F64500">
              <w:rPr>
                <w:rFonts w:ascii="Times New Roman" w:hAnsi="Times New Roman" w:cs="Times New Roman"/>
                <w:bCs/>
                <w:sz w:val="24"/>
                <w:szCs w:val="24"/>
              </w:rPr>
              <w:t>02 грудня 2013 р.</w:t>
            </w:r>
          </w:p>
        </w:tc>
        <w:tc>
          <w:tcPr>
            <w:tcW w:w="5954" w:type="dxa"/>
            <w:tcBorders>
              <w:top w:val="single" w:sz="4" w:space="0" w:color="auto"/>
              <w:left w:val="single" w:sz="4" w:space="0" w:color="auto"/>
              <w:bottom w:val="single" w:sz="4" w:space="0" w:color="auto"/>
              <w:right w:val="single" w:sz="4" w:space="0" w:color="auto"/>
            </w:tcBorders>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 xml:space="preserve">Нарада при директорі,  протокол № 5 </w:t>
            </w:r>
          </w:p>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p>
        </w:tc>
      </w:tr>
      <w:tr w:rsidR="007D2746" w:rsidRPr="00F64500" w:rsidTr="007D2746">
        <w:tc>
          <w:tcPr>
            <w:tcW w:w="3652"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r w:rsidRPr="00F64500">
              <w:rPr>
                <w:rFonts w:ascii="Times New Roman" w:hAnsi="Times New Roman" w:cs="Times New Roman"/>
                <w:sz w:val="24"/>
                <w:szCs w:val="24"/>
              </w:rPr>
              <w:t>25-27</w:t>
            </w:r>
            <w:r w:rsidRPr="00F64500">
              <w:rPr>
                <w:rFonts w:ascii="Times New Roman" w:hAnsi="Times New Roman" w:cs="Times New Roman"/>
                <w:bCs/>
                <w:sz w:val="24"/>
                <w:szCs w:val="24"/>
              </w:rPr>
              <w:t xml:space="preserve"> грудня 2013 року</w:t>
            </w:r>
          </w:p>
        </w:tc>
        <w:tc>
          <w:tcPr>
            <w:tcW w:w="5954"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 xml:space="preserve"> Наказ від   31.12.2013р. № 442</w:t>
            </w:r>
          </w:p>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r w:rsidRPr="00F64500">
              <w:rPr>
                <w:rFonts w:ascii="Times New Roman" w:hAnsi="Times New Roman" w:cs="Times New Roman"/>
                <w:bCs/>
                <w:sz w:val="24"/>
                <w:szCs w:val="24"/>
              </w:rPr>
              <w:t xml:space="preserve"> «Про результати навчальних досягнень </w:t>
            </w:r>
          </w:p>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r w:rsidRPr="00F64500">
              <w:rPr>
                <w:rFonts w:ascii="Times New Roman" w:hAnsi="Times New Roman" w:cs="Times New Roman"/>
                <w:bCs/>
                <w:sz w:val="24"/>
                <w:szCs w:val="24"/>
              </w:rPr>
              <w:t>та стан відвідування учнями школи</w:t>
            </w:r>
          </w:p>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r w:rsidRPr="00F64500">
              <w:rPr>
                <w:rFonts w:ascii="Times New Roman" w:hAnsi="Times New Roman" w:cs="Times New Roman"/>
                <w:bCs/>
                <w:sz w:val="24"/>
                <w:szCs w:val="24"/>
              </w:rPr>
              <w:t>за І семестр  2013-2014 навчального року».</w:t>
            </w:r>
          </w:p>
        </w:tc>
      </w:tr>
      <w:tr w:rsidR="007D2746" w:rsidRPr="00F64500" w:rsidTr="007D2746">
        <w:tc>
          <w:tcPr>
            <w:tcW w:w="3652"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r w:rsidRPr="00F64500">
              <w:rPr>
                <w:rFonts w:ascii="Times New Roman" w:hAnsi="Times New Roman" w:cs="Times New Roman"/>
                <w:bCs/>
                <w:sz w:val="24"/>
                <w:szCs w:val="24"/>
              </w:rPr>
              <w:t>20 січня  2014 року</w:t>
            </w:r>
          </w:p>
        </w:tc>
        <w:tc>
          <w:tcPr>
            <w:tcW w:w="5954"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 xml:space="preserve">  Наказ від 20.01.2014р. № 23</w:t>
            </w:r>
          </w:p>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 Про посилення контролю за охопленням навчанням дітей і підлітків шкільного віку»</w:t>
            </w:r>
          </w:p>
        </w:tc>
      </w:tr>
      <w:tr w:rsidR="007D2746" w:rsidRPr="00F64500" w:rsidTr="007D2746">
        <w:tc>
          <w:tcPr>
            <w:tcW w:w="3652"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25 січня  2014 р.</w:t>
            </w:r>
          </w:p>
        </w:tc>
        <w:tc>
          <w:tcPr>
            <w:tcW w:w="5954" w:type="dxa"/>
            <w:tcBorders>
              <w:top w:val="single" w:sz="4" w:space="0" w:color="auto"/>
              <w:left w:val="single" w:sz="4" w:space="0" w:color="auto"/>
              <w:bottom w:val="single" w:sz="4" w:space="0" w:color="auto"/>
              <w:right w:val="single" w:sz="4" w:space="0" w:color="auto"/>
            </w:tcBorders>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Педрада, протокол № 1.</w:t>
            </w:r>
          </w:p>
          <w:p w:rsidR="007D2746" w:rsidRPr="00F64500" w:rsidRDefault="007D2746" w:rsidP="007D2746">
            <w:pPr>
              <w:spacing w:after="0" w:line="240" w:lineRule="auto"/>
              <w:ind w:left="-71" w:firstLine="289"/>
              <w:jc w:val="both"/>
              <w:rPr>
                <w:rFonts w:ascii="Times New Roman" w:hAnsi="Times New Roman" w:cs="Times New Roman"/>
                <w:sz w:val="24"/>
                <w:szCs w:val="24"/>
              </w:rPr>
            </w:pPr>
          </w:p>
        </w:tc>
      </w:tr>
      <w:tr w:rsidR="007D2746" w:rsidRPr="00F64500" w:rsidTr="007D2746">
        <w:tc>
          <w:tcPr>
            <w:tcW w:w="3652"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r w:rsidRPr="00F64500">
              <w:rPr>
                <w:rFonts w:ascii="Times New Roman" w:hAnsi="Times New Roman" w:cs="Times New Roman"/>
                <w:bCs/>
                <w:sz w:val="24"/>
                <w:szCs w:val="24"/>
              </w:rPr>
              <w:t>17 -21</w:t>
            </w:r>
            <w:r w:rsidRPr="00F64500">
              <w:rPr>
                <w:rFonts w:ascii="Times New Roman" w:hAnsi="Times New Roman" w:cs="Times New Roman"/>
                <w:b/>
                <w:bCs/>
                <w:sz w:val="24"/>
                <w:szCs w:val="24"/>
              </w:rPr>
              <w:t xml:space="preserve"> </w:t>
            </w:r>
            <w:r w:rsidRPr="00F64500">
              <w:rPr>
                <w:rFonts w:ascii="Times New Roman" w:hAnsi="Times New Roman" w:cs="Times New Roman"/>
                <w:bCs/>
                <w:sz w:val="24"/>
                <w:szCs w:val="24"/>
              </w:rPr>
              <w:t>березня 2014 р.</w:t>
            </w:r>
          </w:p>
        </w:tc>
        <w:tc>
          <w:tcPr>
            <w:tcW w:w="5954"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Наказ від   24.03.2014р. № 72</w:t>
            </w:r>
          </w:p>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r w:rsidRPr="00F64500">
              <w:rPr>
                <w:rFonts w:ascii="Times New Roman" w:hAnsi="Times New Roman" w:cs="Times New Roman"/>
                <w:bCs/>
                <w:sz w:val="24"/>
                <w:szCs w:val="24"/>
              </w:rPr>
              <w:t xml:space="preserve"> «Про  стан  відвідування  учнями навчальних занять»</w:t>
            </w:r>
          </w:p>
        </w:tc>
      </w:tr>
      <w:tr w:rsidR="007D2746" w:rsidRPr="00F64500" w:rsidTr="007D2746">
        <w:tc>
          <w:tcPr>
            <w:tcW w:w="3652" w:type="dxa"/>
            <w:tcBorders>
              <w:top w:val="single" w:sz="4" w:space="0" w:color="auto"/>
              <w:left w:val="single" w:sz="4" w:space="0" w:color="auto"/>
              <w:bottom w:val="single" w:sz="4" w:space="0" w:color="auto"/>
              <w:right w:val="single" w:sz="4" w:space="0" w:color="auto"/>
            </w:tcBorders>
            <w:hideMark/>
          </w:tcPr>
          <w:p w:rsidR="007D2746" w:rsidRPr="00F64500" w:rsidRDefault="007D2746" w:rsidP="007D2746">
            <w:pPr>
              <w:overflowPunct w:val="0"/>
              <w:autoSpaceDE w:val="0"/>
              <w:autoSpaceDN w:val="0"/>
              <w:adjustRightInd w:val="0"/>
              <w:spacing w:after="0" w:line="240" w:lineRule="auto"/>
              <w:ind w:left="-71" w:firstLine="289"/>
              <w:jc w:val="both"/>
              <w:rPr>
                <w:rFonts w:ascii="Times New Roman" w:hAnsi="Times New Roman" w:cs="Times New Roman"/>
                <w:bCs/>
                <w:sz w:val="24"/>
                <w:szCs w:val="24"/>
              </w:rPr>
            </w:pPr>
            <w:r w:rsidRPr="00F64500">
              <w:rPr>
                <w:rFonts w:ascii="Times New Roman" w:hAnsi="Times New Roman" w:cs="Times New Roman"/>
                <w:bCs/>
                <w:sz w:val="24"/>
                <w:szCs w:val="24"/>
              </w:rPr>
              <w:t>07 квітня 2014 р.</w:t>
            </w:r>
          </w:p>
        </w:tc>
        <w:tc>
          <w:tcPr>
            <w:tcW w:w="5954" w:type="dxa"/>
            <w:tcBorders>
              <w:top w:val="single" w:sz="4" w:space="0" w:color="auto"/>
              <w:left w:val="single" w:sz="4" w:space="0" w:color="auto"/>
              <w:bottom w:val="single" w:sz="4" w:space="0" w:color="auto"/>
              <w:right w:val="single" w:sz="4" w:space="0" w:color="auto"/>
            </w:tcBorders>
          </w:tcPr>
          <w:p w:rsidR="007D2746" w:rsidRPr="00F64500" w:rsidRDefault="007D2746" w:rsidP="007D2746">
            <w:pPr>
              <w:spacing w:after="0" w:line="240" w:lineRule="auto"/>
              <w:ind w:left="-71" w:firstLine="289"/>
              <w:jc w:val="both"/>
              <w:rPr>
                <w:rFonts w:ascii="Times New Roman" w:hAnsi="Times New Roman" w:cs="Times New Roman"/>
                <w:sz w:val="24"/>
                <w:szCs w:val="24"/>
              </w:rPr>
            </w:pPr>
            <w:r w:rsidRPr="00F64500">
              <w:rPr>
                <w:rFonts w:ascii="Times New Roman" w:hAnsi="Times New Roman" w:cs="Times New Roman"/>
                <w:sz w:val="24"/>
                <w:szCs w:val="24"/>
              </w:rPr>
              <w:t>Педрада, протокол № 2</w:t>
            </w:r>
          </w:p>
          <w:p w:rsidR="007D2746" w:rsidRPr="00F64500" w:rsidRDefault="007D2746" w:rsidP="007D2746">
            <w:pPr>
              <w:spacing w:after="0" w:line="240" w:lineRule="auto"/>
              <w:ind w:left="-71" w:firstLine="289"/>
              <w:jc w:val="both"/>
              <w:rPr>
                <w:rFonts w:ascii="Times New Roman" w:hAnsi="Times New Roman" w:cs="Times New Roman"/>
                <w:sz w:val="24"/>
                <w:szCs w:val="24"/>
              </w:rPr>
            </w:pPr>
          </w:p>
        </w:tc>
      </w:tr>
    </w:tbl>
    <w:p w:rsidR="007D2746" w:rsidRPr="00F64500" w:rsidRDefault="007D2746" w:rsidP="008A7EC5">
      <w:pPr>
        <w:spacing w:after="0" w:line="240" w:lineRule="auto"/>
        <w:ind w:firstLine="567"/>
        <w:jc w:val="both"/>
        <w:rPr>
          <w:rFonts w:ascii="Tahoma" w:eastAsia="Times New Roman" w:hAnsi="Tahoma" w:cs="Tahoma"/>
          <w:color w:val="000000"/>
          <w:sz w:val="24"/>
          <w:szCs w:val="24"/>
          <w:shd w:val="clear" w:color="auto" w:fill="FFFFFF"/>
          <w:lang w:eastAsia="uk-UA"/>
        </w:rPr>
      </w:pPr>
    </w:p>
    <w:p w:rsidR="0052079C" w:rsidRPr="00F64500" w:rsidRDefault="0052079C" w:rsidP="008A7EC5">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r w:rsidRPr="00F64500">
        <w:rPr>
          <w:rFonts w:ascii="Times New Roman" w:eastAsia="Times New Roman" w:hAnsi="Times New Roman" w:cs="Times New Roman"/>
          <w:color w:val="000000"/>
          <w:sz w:val="24"/>
          <w:szCs w:val="24"/>
          <w:shd w:val="clear" w:color="auto" w:fill="FFFFFF"/>
          <w:lang w:eastAsia="uk-UA"/>
        </w:rPr>
        <w:t>Управління школою здійснюється згідно річного плану</w:t>
      </w:r>
      <w:r w:rsidR="008C7D68"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 xml:space="preserve">роботи школи, плану </w:t>
      </w:r>
      <w:proofErr w:type="spellStart"/>
      <w:r w:rsidRPr="00F64500">
        <w:rPr>
          <w:rFonts w:ascii="Times New Roman" w:eastAsia="Times New Roman" w:hAnsi="Times New Roman" w:cs="Times New Roman"/>
          <w:color w:val="000000"/>
          <w:sz w:val="24"/>
          <w:szCs w:val="24"/>
          <w:shd w:val="clear" w:color="auto" w:fill="FFFFFF"/>
          <w:lang w:eastAsia="uk-UA"/>
        </w:rPr>
        <w:t>внутрішкільного</w:t>
      </w:r>
      <w:proofErr w:type="spellEnd"/>
      <w:r w:rsidRPr="00F64500">
        <w:rPr>
          <w:rFonts w:ascii="Times New Roman" w:eastAsia="Times New Roman" w:hAnsi="Times New Roman" w:cs="Times New Roman"/>
          <w:color w:val="000000"/>
          <w:sz w:val="24"/>
          <w:szCs w:val="24"/>
          <w:shd w:val="clear" w:color="auto" w:fill="FFFFFF"/>
          <w:lang w:eastAsia="uk-UA"/>
        </w:rPr>
        <w:t xml:space="preserve"> контролю та календарних планів</w:t>
      </w:r>
      <w:r w:rsidR="008C7D68" w:rsidRPr="00F64500">
        <w:rPr>
          <w:rFonts w:ascii="Times New Roman" w:eastAsia="Times New Roman" w:hAnsi="Times New Roman" w:cs="Times New Roman"/>
          <w:color w:val="000000"/>
          <w:sz w:val="24"/>
          <w:szCs w:val="24"/>
          <w:shd w:val="clear" w:color="auto" w:fill="FFFFFF"/>
          <w:lang w:eastAsia="uk-UA"/>
        </w:rPr>
        <w:t xml:space="preserve"> </w:t>
      </w:r>
      <w:proofErr w:type="spellStart"/>
      <w:r w:rsidRPr="00F64500">
        <w:rPr>
          <w:rFonts w:ascii="Times New Roman" w:eastAsia="Times New Roman" w:hAnsi="Times New Roman" w:cs="Times New Roman"/>
          <w:color w:val="000000"/>
          <w:sz w:val="24"/>
          <w:szCs w:val="24"/>
          <w:shd w:val="clear" w:color="auto" w:fill="FFFFFF"/>
          <w:lang w:eastAsia="uk-UA"/>
        </w:rPr>
        <w:t>вчителів-предметників</w:t>
      </w:r>
      <w:proofErr w:type="spellEnd"/>
      <w:r w:rsidRPr="00F64500">
        <w:rPr>
          <w:rFonts w:ascii="Times New Roman" w:eastAsia="Times New Roman" w:hAnsi="Times New Roman" w:cs="Times New Roman"/>
          <w:color w:val="000000"/>
          <w:sz w:val="24"/>
          <w:szCs w:val="24"/>
          <w:shd w:val="clear" w:color="auto" w:fill="FFFFFF"/>
          <w:lang w:eastAsia="uk-UA"/>
        </w:rPr>
        <w:t xml:space="preserve"> і планів виховної роботи класних керівників. Така система</w:t>
      </w:r>
      <w:r w:rsidR="00F605CA"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планування, що відпрацьована у школі і заснована на взаємодії всіх ланок,</w:t>
      </w:r>
      <w:r w:rsidR="00F605CA"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 xml:space="preserve">підрозділів та учасників навчально-виховного процесу, забезпечує </w:t>
      </w:r>
      <w:r w:rsidRPr="00F64500">
        <w:rPr>
          <w:rFonts w:ascii="Times New Roman" w:eastAsia="Times New Roman" w:hAnsi="Times New Roman" w:cs="Times New Roman"/>
          <w:color w:val="000000"/>
          <w:sz w:val="24"/>
          <w:szCs w:val="24"/>
          <w:shd w:val="clear" w:color="auto" w:fill="FFFFFF"/>
          <w:lang w:eastAsia="uk-UA"/>
        </w:rPr>
        <w:lastRenderedPageBreak/>
        <w:t>координацію їх</w:t>
      </w:r>
      <w:r w:rsidR="00F605CA"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діяльності, єдність вимог, контролю та взаємоконтролю в процесі роботи, сприяє</w:t>
      </w:r>
      <w:r w:rsidR="00F605CA"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досягненню ефективності та вдосконаленню навчально-виховного процесу й</w:t>
      </w:r>
      <w:r w:rsidR="00F605CA" w:rsidRPr="00F64500">
        <w:rPr>
          <w:rFonts w:ascii="Times New Roman" w:eastAsia="Times New Roman" w:hAnsi="Times New Roman" w:cs="Times New Roman"/>
          <w:color w:val="000000"/>
          <w:sz w:val="24"/>
          <w:szCs w:val="24"/>
          <w:shd w:val="clear" w:color="auto" w:fill="FFFFFF"/>
          <w:lang w:eastAsia="uk-UA"/>
        </w:rPr>
        <w:t xml:space="preserve"> </w:t>
      </w:r>
      <w:r w:rsidRPr="00F64500">
        <w:rPr>
          <w:rFonts w:ascii="Times New Roman" w:eastAsia="Times New Roman" w:hAnsi="Times New Roman" w:cs="Times New Roman"/>
          <w:color w:val="000000"/>
          <w:sz w:val="24"/>
          <w:szCs w:val="24"/>
          <w:shd w:val="clear" w:color="auto" w:fill="FFFFFF"/>
          <w:lang w:eastAsia="uk-UA"/>
        </w:rPr>
        <w:t>забезпечує планомірний розвиток школи.</w:t>
      </w:r>
    </w:p>
    <w:p w:rsidR="008C7D68" w:rsidRPr="00F64500" w:rsidRDefault="007D2746" w:rsidP="008A7EC5">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r w:rsidRPr="00F64500">
        <w:rPr>
          <w:rFonts w:ascii="Times New Roman" w:hAnsi="Times New Roman" w:cs="Times New Roman"/>
          <w:sz w:val="24"/>
          <w:szCs w:val="24"/>
          <w:lang w:eastAsia="uk-UA"/>
        </w:rPr>
        <w:t xml:space="preserve">   Сьогодні нагальне завдання для директора школи - сформувати такий корпус </w:t>
      </w:r>
      <w:r w:rsidRPr="00F64500">
        <w:rPr>
          <w:rFonts w:ascii="Times New Roman" w:hAnsi="Times New Roman" w:cs="Times New Roman"/>
          <w:spacing w:val="-1"/>
          <w:sz w:val="24"/>
          <w:szCs w:val="24"/>
          <w:lang w:eastAsia="uk-UA"/>
        </w:rPr>
        <w:t xml:space="preserve">педагогічних працівників, які були б не лише компетентними і професійно підготовленими фахівцями, а й прибічниками впровадження інноваційних систем, оволодіння комп'ютерною </w:t>
      </w:r>
      <w:r w:rsidRPr="00F64500">
        <w:rPr>
          <w:rFonts w:ascii="Times New Roman" w:hAnsi="Times New Roman" w:cs="Times New Roman"/>
          <w:sz w:val="24"/>
          <w:szCs w:val="24"/>
          <w:lang w:eastAsia="uk-UA"/>
        </w:rPr>
        <w:t xml:space="preserve">технікою і новітніми інформаційними технологіями, готовими до постійного вдосконалення та підвищення культурно-інтелектуального рівня. Протягом навчального року зусилля </w:t>
      </w:r>
      <w:r w:rsidRPr="00F64500">
        <w:rPr>
          <w:rFonts w:ascii="Times New Roman" w:hAnsi="Times New Roman" w:cs="Times New Roman"/>
          <w:spacing w:val="-1"/>
          <w:sz w:val="24"/>
          <w:szCs w:val="24"/>
          <w:lang w:eastAsia="uk-UA"/>
        </w:rPr>
        <w:t xml:space="preserve">адміністрації школи були спрямовані на якісне вирішення кадрових питань і відпрацювання </w:t>
      </w:r>
      <w:r w:rsidRPr="00F64500">
        <w:rPr>
          <w:rFonts w:ascii="Times New Roman" w:hAnsi="Times New Roman" w:cs="Times New Roman"/>
          <w:sz w:val="24"/>
          <w:szCs w:val="24"/>
          <w:lang w:eastAsia="uk-UA"/>
        </w:rPr>
        <w:t xml:space="preserve">власної системи кадрової політики. Першорядним завданням роботи з кадрами було укомплектування школи педагогічними працівниками на початок поточного навчального року та їх збереження. Слід зазначити, що в серпні 2013 року у зв'язку з модернізацією </w:t>
      </w:r>
      <w:r w:rsidRPr="00F64500">
        <w:rPr>
          <w:rFonts w:ascii="Times New Roman" w:hAnsi="Times New Roman" w:cs="Times New Roman"/>
          <w:spacing w:val="-1"/>
          <w:sz w:val="24"/>
          <w:szCs w:val="24"/>
          <w:lang w:eastAsia="uk-UA"/>
        </w:rPr>
        <w:t xml:space="preserve">навчального процесу і відповідним збільшенням навантаження було прийнято на роботу 9 учителів, і станом на 1 вересня педагогічний колектив школи був забезпечений необхідними </w:t>
      </w:r>
      <w:r w:rsidRPr="00F64500">
        <w:rPr>
          <w:rFonts w:ascii="Times New Roman" w:hAnsi="Times New Roman" w:cs="Times New Roman"/>
          <w:sz w:val="24"/>
          <w:szCs w:val="24"/>
          <w:lang w:eastAsia="uk-UA"/>
        </w:rPr>
        <w:t>фахівцями.</w:t>
      </w:r>
      <w:r w:rsidR="0052079C" w:rsidRPr="00F64500">
        <w:rPr>
          <w:rFonts w:ascii="Times New Roman" w:eastAsia="Times New Roman" w:hAnsi="Times New Roman" w:cs="Times New Roman"/>
          <w:color w:val="000000"/>
          <w:sz w:val="24"/>
          <w:szCs w:val="24"/>
          <w:shd w:val="clear" w:color="auto" w:fill="FFFFFF"/>
          <w:lang w:eastAsia="uk-UA"/>
        </w:rPr>
        <w:t>.</w:t>
      </w:r>
    </w:p>
    <w:p w:rsidR="005F4181" w:rsidRPr="00F64500" w:rsidRDefault="0052079C" w:rsidP="005F4181">
      <w:pPr>
        <w:tabs>
          <w:tab w:val="left" w:pos="142"/>
        </w:tabs>
        <w:spacing w:after="0" w:line="240" w:lineRule="auto"/>
        <w:ind w:left="425" w:hanging="284"/>
        <w:rPr>
          <w:rFonts w:ascii="Times New Roman" w:hAnsi="Times New Roman" w:cs="Times New Roman"/>
          <w:b/>
          <w:bCs/>
          <w:i/>
          <w:sz w:val="24"/>
          <w:szCs w:val="24"/>
        </w:rPr>
      </w:pPr>
      <w:r w:rsidRPr="00F64500">
        <w:rPr>
          <w:b/>
          <w:i/>
          <w:color w:val="000000"/>
          <w:sz w:val="24"/>
          <w:szCs w:val="24"/>
          <w:shd w:val="clear" w:color="auto" w:fill="FFFFFF"/>
          <w:lang w:eastAsia="uk-UA"/>
        </w:rPr>
        <w:br/>
      </w:r>
      <w:r w:rsidR="005F4181" w:rsidRPr="00F64500">
        <w:rPr>
          <w:rFonts w:ascii="Times New Roman" w:hAnsi="Times New Roman" w:cs="Times New Roman"/>
          <w:b/>
          <w:i/>
          <w:sz w:val="24"/>
          <w:szCs w:val="24"/>
          <w:lang w:eastAsia="uk-UA"/>
        </w:rPr>
        <w:t>14. К</w:t>
      </w:r>
      <w:r w:rsidR="005F4181" w:rsidRPr="00F64500">
        <w:rPr>
          <w:rFonts w:ascii="Times New Roman" w:hAnsi="Times New Roman" w:cs="Times New Roman"/>
          <w:b/>
          <w:bCs/>
          <w:i/>
          <w:sz w:val="24"/>
          <w:szCs w:val="24"/>
        </w:rPr>
        <w:t>онтроль школи з боку органів державної виконавчої влади та органів управління освітою.</w:t>
      </w:r>
    </w:p>
    <w:p w:rsidR="005F4181" w:rsidRPr="00F64500" w:rsidRDefault="005F4181" w:rsidP="005F4181">
      <w:pPr>
        <w:tabs>
          <w:tab w:val="left" w:pos="142"/>
        </w:tabs>
        <w:spacing w:after="0" w:line="240" w:lineRule="auto"/>
        <w:ind w:left="425" w:hanging="284"/>
        <w:rPr>
          <w:rFonts w:ascii="Times New Roman" w:hAnsi="Times New Roman" w:cs="Times New Roman"/>
          <w:b/>
          <w:i/>
          <w:sz w:val="24"/>
          <w:szCs w:val="24"/>
        </w:rPr>
      </w:pPr>
    </w:p>
    <w:p w:rsidR="007D2746" w:rsidRPr="00F64500" w:rsidRDefault="007D2746" w:rsidP="005F4181">
      <w:pPr>
        <w:pStyle w:val="af3"/>
        <w:ind w:right="-319"/>
        <w:jc w:val="center"/>
        <w:rPr>
          <w:color w:val="FF0000"/>
        </w:rPr>
      </w:pPr>
      <w:r w:rsidRPr="00F64500">
        <w:t xml:space="preserve">У 2013-2014 </w:t>
      </w:r>
      <w:proofErr w:type="spellStart"/>
      <w:r w:rsidRPr="00F64500">
        <w:t>н.р</w:t>
      </w:r>
      <w:proofErr w:type="spellEnd"/>
      <w:r w:rsidRPr="00F64500">
        <w:t xml:space="preserve">. школа з </w:t>
      </w:r>
      <w:r w:rsidRPr="00F64500">
        <w:rPr>
          <w:bCs/>
        </w:rPr>
        <w:t>боку органів державної виконавчої влади та органів управління освітою</w:t>
      </w:r>
      <w:r w:rsidRPr="00F64500">
        <w:t xml:space="preserve"> Шевченківської районної у м. Києві державної адміністрації перевірялася: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704"/>
        <w:gridCol w:w="3270"/>
        <w:gridCol w:w="4381"/>
      </w:tblGrid>
      <w:tr w:rsidR="007D2746" w:rsidRPr="00F64500" w:rsidTr="007D2746">
        <w:trPr>
          <w:trHeight w:val="451"/>
        </w:trPr>
        <w:tc>
          <w:tcPr>
            <w:tcW w:w="676" w:type="dxa"/>
            <w:vAlign w:val="center"/>
          </w:tcPr>
          <w:p w:rsidR="007D2746" w:rsidRPr="00F64500" w:rsidRDefault="007D2746" w:rsidP="007D2746">
            <w:pPr>
              <w:pStyle w:val="af3"/>
              <w:ind w:right="-319" w:firstLine="0"/>
              <w:jc w:val="center"/>
              <w:rPr>
                <w:b/>
              </w:rPr>
            </w:pPr>
            <w:r w:rsidRPr="00F64500">
              <w:rPr>
                <w:b/>
              </w:rPr>
              <w:t>№</w:t>
            </w:r>
          </w:p>
        </w:tc>
        <w:tc>
          <w:tcPr>
            <w:tcW w:w="1704" w:type="dxa"/>
            <w:vAlign w:val="center"/>
          </w:tcPr>
          <w:p w:rsidR="007D2746" w:rsidRPr="00F64500" w:rsidRDefault="007D2746" w:rsidP="007D2746">
            <w:pPr>
              <w:pStyle w:val="af3"/>
              <w:ind w:right="18" w:firstLine="0"/>
              <w:jc w:val="center"/>
              <w:rPr>
                <w:b/>
              </w:rPr>
            </w:pPr>
            <w:r w:rsidRPr="00F64500">
              <w:rPr>
                <w:b/>
              </w:rPr>
              <w:t>Дата</w:t>
            </w:r>
          </w:p>
        </w:tc>
        <w:tc>
          <w:tcPr>
            <w:tcW w:w="3270" w:type="dxa"/>
            <w:vAlign w:val="center"/>
          </w:tcPr>
          <w:p w:rsidR="007D2746" w:rsidRPr="00F64500" w:rsidRDefault="007D2746" w:rsidP="007D2746">
            <w:pPr>
              <w:pStyle w:val="af3"/>
              <w:ind w:right="18" w:firstLine="0"/>
              <w:jc w:val="center"/>
              <w:rPr>
                <w:b/>
              </w:rPr>
            </w:pPr>
            <w:r w:rsidRPr="00F64500">
              <w:rPr>
                <w:b/>
              </w:rPr>
              <w:t>Організація</w:t>
            </w:r>
          </w:p>
        </w:tc>
        <w:tc>
          <w:tcPr>
            <w:tcW w:w="4381" w:type="dxa"/>
            <w:vAlign w:val="center"/>
          </w:tcPr>
          <w:p w:rsidR="007D2746" w:rsidRPr="00F64500" w:rsidRDefault="007D2746" w:rsidP="007D2746">
            <w:pPr>
              <w:pStyle w:val="af3"/>
              <w:ind w:right="18" w:firstLine="0"/>
              <w:jc w:val="center"/>
              <w:rPr>
                <w:b/>
              </w:rPr>
            </w:pPr>
            <w:r w:rsidRPr="00F64500">
              <w:rPr>
                <w:b/>
              </w:rPr>
              <w:t>Мета перевірки</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17.09.2013р.</w:t>
            </w:r>
          </w:p>
        </w:tc>
        <w:tc>
          <w:tcPr>
            <w:tcW w:w="3270" w:type="dxa"/>
          </w:tcPr>
          <w:p w:rsidR="007D2746" w:rsidRPr="00F64500" w:rsidRDefault="007D2746" w:rsidP="007D2746">
            <w:pPr>
              <w:pStyle w:val="af3"/>
              <w:ind w:right="18" w:firstLine="0"/>
              <w:jc w:val="left"/>
            </w:pPr>
            <w:r w:rsidRPr="00F64500">
              <w:t>Інспектор ВДНІ</w:t>
            </w:r>
          </w:p>
          <w:p w:rsidR="007D2746" w:rsidRPr="00F64500" w:rsidRDefault="007D2746" w:rsidP="007D2746">
            <w:pPr>
              <w:pStyle w:val="af3"/>
              <w:ind w:right="18" w:firstLine="0"/>
              <w:jc w:val="left"/>
            </w:pPr>
            <w:r w:rsidRPr="00F64500">
              <w:t xml:space="preserve">Шевченківського РУГУ МВС України в м, </w:t>
            </w:r>
            <w:proofErr w:type="spellStart"/>
            <w:r w:rsidRPr="00F64500">
              <w:t>Київі</w:t>
            </w:r>
            <w:proofErr w:type="spellEnd"/>
          </w:p>
        </w:tc>
        <w:tc>
          <w:tcPr>
            <w:tcW w:w="4381" w:type="dxa"/>
          </w:tcPr>
          <w:p w:rsidR="007D2746" w:rsidRPr="00F64500" w:rsidRDefault="007D2746" w:rsidP="007D2746">
            <w:pPr>
              <w:pStyle w:val="af3"/>
              <w:ind w:right="18" w:firstLine="0"/>
              <w:jc w:val="left"/>
            </w:pPr>
            <w:r w:rsidRPr="00F64500">
              <w:t>Проведення профілактичних бесід з ПДР з дітьми 4-5 кл.</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19.09.2013р.</w:t>
            </w:r>
          </w:p>
        </w:tc>
        <w:tc>
          <w:tcPr>
            <w:tcW w:w="3270" w:type="dxa"/>
          </w:tcPr>
          <w:p w:rsidR="007D2746" w:rsidRPr="00F64500" w:rsidRDefault="007D2746" w:rsidP="007D2746">
            <w:pPr>
              <w:pStyle w:val="af3"/>
              <w:ind w:right="18" w:firstLine="0"/>
              <w:jc w:val="left"/>
            </w:pPr>
            <w:r w:rsidRPr="00F64500">
              <w:t>ВКМСД Шевченківського РУ м. Києва</w:t>
            </w:r>
          </w:p>
        </w:tc>
        <w:tc>
          <w:tcPr>
            <w:tcW w:w="4381" w:type="dxa"/>
          </w:tcPr>
          <w:p w:rsidR="007D2746" w:rsidRPr="00F64500" w:rsidRDefault="007D2746" w:rsidP="007D2746">
            <w:pPr>
              <w:pStyle w:val="af3"/>
              <w:ind w:right="18" w:firstLine="0"/>
              <w:jc w:val="left"/>
            </w:pPr>
            <w:r w:rsidRPr="00F64500">
              <w:t>Профілактична бесіда на батьківських зборах</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17.10.2013р.</w:t>
            </w:r>
          </w:p>
        </w:tc>
        <w:tc>
          <w:tcPr>
            <w:tcW w:w="3270" w:type="dxa"/>
          </w:tcPr>
          <w:p w:rsidR="007D2746" w:rsidRPr="00F64500" w:rsidRDefault="007D2746" w:rsidP="007D2746">
            <w:pPr>
              <w:pStyle w:val="af3"/>
              <w:ind w:right="18" w:firstLine="0"/>
              <w:jc w:val="left"/>
              <w:rPr>
                <w:color w:val="000000"/>
              </w:rPr>
            </w:pPr>
            <w:r w:rsidRPr="00F64500">
              <w:rPr>
                <w:color w:val="000000"/>
              </w:rPr>
              <w:t>СЄС Шевченківського р-ну, лабораторне відділення</w:t>
            </w:r>
          </w:p>
        </w:tc>
        <w:tc>
          <w:tcPr>
            <w:tcW w:w="4381" w:type="dxa"/>
          </w:tcPr>
          <w:p w:rsidR="007D2746" w:rsidRPr="00F64500" w:rsidRDefault="007D2746" w:rsidP="007D2746">
            <w:pPr>
              <w:pStyle w:val="af3"/>
              <w:ind w:right="18" w:firstLine="0"/>
              <w:jc w:val="left"/>
              <w:rPr>
                <w:color w:val="000000"/>
              </w:rPr>
            </w:pPr>
            <w:r w:rsidRPr="00F64500">
              <w:rPr>
                <w:color w:val="000000"/>
              </w:rPr>
              <w:t>Перевірка дотримання санітарного законодавства. Відбір проб готової продукції</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17.10.2013р.</w:t>
            </w:r>
          </w:p>
        </w:tc>
        <w:tc>
          <w:tcPr>
            <w:tcW w:w="3270" w:type="dxa"/>
          </w:tcPr>
          <w:p w:rsidR="007D2746" w:rsidRPr="00F64500" w:rsidRDefault="007D2746" w:rsidP="007D2746">
            <w:pPr>
              <w:pStyle w:val="af3"/>
              <w:ind w:right="18" w:firstLine="0"/>
              <w:jc w:val="left"/>
            </w:pPr>
            <w:r w:rsidRPr="00F64500">
              <w:t>о/</w:t>
            </w:r>
            <w:proofErr w:type="spellStart"/>
            <w:r w:rsidRPr="00F64500">
              <w:t>уВКМСД</w:t>
            </w:r>
            <w:proofErr w:type="spellEnd"/>
            <w:r w:rsidRPr="00F64500">
              <w:t xml:space="preserve"> Шевченківського РУ</w:t>
            </w:r>
          </w:p>
        </w:tc>
        <w:tc>
          <w:tcPr>
            <w:tcW w:w="4381" w:type="dxa"/>
          </w:tcPr>
          <w:p w:rsidR="007D2746" w:rsidRPr="00F64500" w:rsidRDefault="007D2746" w:rsidP="007D2746">
            <w:pPr>
              <w:pStyle w:val="af3"/>
              <w:ind w:right="18" w:firstLine="0"/>
              <w:jc w:val="left"/>
            </w:pPr>
            <w:r w:rsidRPr="00F64500">
              <w:t>Проведення профілактичної  бесіди  з учнями.</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22.10.2013р.</w:t>
            </w:r>
          </w:p>
        </w:tc>
        <w:tc>
          <w:tcPr>
            <w:tcW w:w="3270" w:type="dxa"/>
          </w:tcPr>
          <w:p w:rsidR="007D2746" w:rsidRPr="00F64500" w:rsidRDefault="007D2746" w:rsidP="007D2746">
            <w:pPr>
              <w:pStyle w:val="af3"/>
              <w:ind w:right="18" w:firstLine="0"/>
              <w:jc w:val="left"/>
            </w:pPr>
            <w:r w:rsidRPr="00F64500">
              <w:t xml:space="preserve">Старший інспектор ПП </w:t>
            </w:r>
          </w:p>
          <w:p w:rsidR="007D2746" w:rsidRPr="00F64500" w:rsidRDefault="007D2746" w:rsidP="007D2746">
            <w:pPr>
              <w:pStyle w:val="af3"/>
              <w:ind w:right="18" w:firstLine="0"/>
              <w:jc w:val="left"/>
            </w:pPr>
            <w:r w:rsidRPr="00F64500">
              <w:t>ВНЗ</w:t>
            </w:r>
          </w:p>
        </w:tc>
        <w:tc>
          <w:tcPr>
            <w:tcW w:w="4381" w:type="dxa"/>
          </w:tcPr>
          <w:p w:rsidR="007D2746" w:rsidRPr="00F64500" w:rsidRDefault="007D2746" w:rsidP="007D2746">
            <w:pPr>
              <w:pStyle w:val="af3"/>
              <w:ind w:right="18" w:firstLine="0"/>
              <w:jc w:val="left"/>
            </w:pPr>
            <w:r w:rsidRPr="00F64500">
              <w:t>Профорієнтаційна робота по навчанню в ВНЗ</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25.10.2013р.</w:t>
            </w:r>
          </w:p>
        </w:tc>
        <w:tc>
          <w:tcPr>
            <w:tcW w:w="3270" w:type="dxa"/>
          </w:tcPr>
          <w:p w:rsidR="007D2746" w:rsidRPr="00F64500" w:rsidRDefault="007D2746" w:rsidP="007D2746">
            <w:pPr>
              <w:pStyle w:val="af3"/>
              <w:ind w:right="18" w:firstLine="0"/>
              <w:jc w:val="left"/>
            </w:pPr>
            <w:r w:rsidRPr="00F64500">
              <w:t xml:space="preserve">Начальник УО </w:t>
            </w:r>
            <w:proofErr w:type="spellStart"/>
            <w:r w:rsidRPr="00F64500">
              <w:t>Шевч.РДА</w:t>
            </w:r>
            <w:proofErr w:type="spellEnd"/>
          </w:p>
        </w:tc>
        <w:tc>
          <w:tcPr>
            <w:tcW w:w="4381" w:type="dxa"/>
          </w:tcPr>
          <w:p w:rsidR="007D2746" w:rsidRPr="00F64500" w:rsidRDefault="007D2746" w:rsidP="007D2746">
            <w:pPr>
              <w:pStyle w:val="af3"/>
              <w:ind w:right="18" w:firstLine="0"/>
              <w:jc w:val="left"/>
            </w:pPr>
            <w:r w:rsidRPr="00F64500">
              <w:t xml:space="preserve">Перевірка законності залучення позабюджетних коштів для зміцнення матеріально-технічної бази </w:t>
            </w:r>
            <w:proofErr w:type="spellStart"/>
            <w:r w:rsidRPr="00F64500">
              <w:t>школи.Порушень</w:t>
            </w:r>
            <w:proofErr w:type="spellEnd"/>
            <w:r w:rsidRPr="00F64500">
              <w:t xml:space="preserve"> не виявлено.</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04.11.2013р.</w:t>
            </w:r>
          </w:p>
        </w:tc>
        <w:tc>
          <w:tcPr>
            <w:tcW w:w="3270" w:type="dxa"/>
          </w:tcPr>
          <w:p w:rsidR="007D2746" w:rsidRPr="00F64500" w:rsidRDefault="007D2746" w:rsidP="007D2746">
            <w:pPr>
              <w:pStyle w:val="af3"/>
              <w:ind w:right="18" w:firstLine="0"/>
              <w:jc w:val="left"/>
            </w:pPr>
            <w:r w:rsidRPr="00F64500">
              <w:t xml:space="preserve">о/у ВКМСД </w:t>
            </w:r>
            <w:proofErr w:type="spellStart"/>
            <w:r w:rsidRPr="00F64500">
              <w:t>Шевчен.РУ</w:t>
            </w:r>
            <w:proofErr w:type="spellEnd"/>
            <w:r w:rsidRPr="00F64500">
              <w:t xml:space="preserve"> старший лейтенант міліції         </w:t>
            </w:r>
          </w:p>
        </w:tc>
        <w:tc>
          <w:tcPr>
            <w:tcW w:w="4381" w:type="dxa"/>
          </w:tcPr>
          <w:p w:rsidR="007D2746" w:rsidRPr="00F64500" w:rsidRDefault="007D2746" w:rsidP="007D2746">
            <w:pPr>
              <w:pStyle w:val="af3"/>
              <w:ind w:right="18" w:firstLine="0"/>
              <w:jc w:val="left"/>
            </w:pPr>
            <w:r w:rsidRPr="00F64500">
              <w:t>Залишення профорієнтаційного плакату для учнів.</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21.11.2013р.</w:t>
            </w:r>
          </w:p>
        </w:tc>
        <w:tc>
          <w:tcPr>
            <w:tcW w:w="3270" w:type="dxa"/>
          </w:tcPr>
          <w:p w:rsidR="007D2746" w:rsidRPr="00F64500" w:rsidRDefault="007D2746" w:rsidP="007D2746">
            <w:pPr>
              <w:pStyle w:val="af3"/>
              <w:ind w:right="18" w:firstLine="0"/>
              <w:jc w:val="left"/>
            </w:pPr>
            <w:r w:rsidRPr="00F64500">
              <w:t>Завідуюча РНМЦ</w:t>
            </w:r>
          </w:p>
        </w:tc>
        <w:tc>
          <w:tcPr>
            <w:tcW w:w="4381" w:type="dxa"/>
          </w:tcPr>
          <w:p w:rsidR="007D2746" w:rsidRPr="00F64500" w:rsidRDefault="007D2746" w:rsidP="007D2746">
            <w:pPr>
              <w:pStyle w:val="af3"/>
              <w:ind w:right="18" w:firstLine="0"/>
              <w:jc w:val="left"/>
            </w:pPr>
            <w:r w:rsidRPr="00F64500">
              <w:t>Відповідно до наказу РУО від 04.11.2013р.№490 «Про вибіркову перевірку організації навчально-виховного процесу в 1-х,5-хкласах»</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22.11.2013р.</w:t>
            </w:r>
          </w:p>
        </w:tc>
        <w:tc>
          <w:tcPr>
            <w:tcW w:w="3270" w:type="dxa"/>
          </w:tcPr>
          <w:p w:rsidR="007D2746" w:rsidRPr="00F64500" w:rsidRDefault="007D2746" w:rsidP="007D2746">
            <w:pPr>
              <w:pStyle w:val="af3"/>
              <w:ind w:right="18" w:firstLine="0"/>
              <w:jc w:val="left"/>
            </w:pPr>
            <w:r w:rsidRPr="00F64500">
              <w:t xml:space="preserve">КНУБА </w:t>
            </w:r>
            <w:proofErr w:type="spellStart"/>
            <w:r w:rsidRPr="00F64500">
              <w:t>доцент,студентка</w:t>
            </w:r>
            <w:proofErr w:type="spellEnd"/>
            <w:r w:rsidRPr="00F64500">
              <w:t xml:space="preserve"> ФАІТ </w:t>
            </w:r>
          </w:p>
        </w:tc>
        <w:tc>
          <w:tcPr>
            <w:tcW w:w="4381" w:type="dxa"/>
          </w:tcPr>
          <w:p w:rsidR="007D2746" w:rsidRPr="00F64500" w:rsidRDefault="007D2746" w:rsidP="007D2746">
            <w:pPr>
              <w:pStyle w:val="af3"/>
              <w:ind w:right="18" w:firstLine="0"/>
              <w:jc w:val="left"/>
            </w:pPr>
            <w:r w:rsidRPr="00F64500">
              <w:t>Проведення профорієнтаційних заходів для учнів 10-11х класів</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27.11.2013р.</w:t>
            </w:r>
          </w:p>
        </w:tc>
        <w:tc>
          <w:tcPr>
            <w:tcW w:w="3270" w:type="dxa"/>
          </w:tcPr>
          <w:p w:rsidR="007D2746" w:rsidRPr="00F64500" w:rsidRDefault="007D2746" w:rsidP="007D2746">
            <w:pPr>
              <w:pStyle w:val="af3"/>
              <w:ind w:right="18" w:firstLine="0"/>
              <w:jc w:val="left"/>
            </w:pPr>
            <w:r w:rsidRPr="00F64500">
              <w:t xml:space="preserve">Методист РНМЦ </w:t>
            </w:r>
          </w:p>
        </w:tc>
        <w:tc>
          <w:tcPr>
            <w:tcW w:w="4381" w:type="dxa"/>
          </w:tcPr>
          <w:p w:rsidR="007D2746" w:rsidRPr="00F64500" w:rsidRDefault="007D2746" w:rsidP="007D2746">
            <w:pPr>
              <w:pStyle w:val="af3"/>
              <w:ind w:right="18" w:firstLine="0"/>
              <w:jc w:val="left"/>
            </w:pPr>
            <w:r w:rsidRPr="00F64500">
              <w:t>Стан викладання правознавства в 9х класах.</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03.12.2013р.</w:t>
            </w:r>
          </w:p>
        </w:tc>
        <w:tc>
          <w:tcPr>
            <w:tcW w:w="3270" w:type="dxa"/>
          </w:tcPr>
          <w:p w:rsidR="007D2746" w:rsidRPr="00F64500" w:rsidRDefault="007D2746" w:rsidP="007D2746">
            <w:pPr>
              <w:pStyle w:val="af3"/>
              <w:ind w:right="18" w:firstLine="0"/>
              <w:jc w:val="left"/>
            </w:pPr>
            <w:r w:rsidRPr="00F64500">
              <w:t xml:space="preserve">Інженер ВТА </w:t>
            </w:r>
            <w:proofErr w:type="spellStart"/>
            <w:r w:rsidRPr="00F64500">
              <w:t>Київенерго</w:t>
            </w:r>
            <w:proofErr w:type="spellEnd"/>
          </w:p>
        </w:tc>
        <w:tc>
          <w:tcPr>
            <w:tcW w:w="4381" w:type="dxa"/>
          </w:tcPr>
          <w:p w:rsidR="007D2746" w:rsidRPr="00F64500" w:rsidRDefault="007D2746" w:rsidP="007D2746">
            <w:pPr>
              <w:pStyle w:val="af3"/>
              <w:ind w:right="18" w:firstLine="0"/>
              <w:jc w:val="left"/>
            </w:pPr>
            <w:r w:rsidRPr="00F64500">
              <w:t>Планова перевірка</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04.12.2013р.</w:t>
            </w:r>
          </w:p>
        </w:tc>
        <w:tc>
          <w:tcPr>
            <w:tcW w:w="3270" w:type="dxa"/>
          </w:tcPr>
          <w:p w:rsidR="007D2746" w:rsidRPr="00F64500" w:rsidRDefault="007D2746" w:rsidP="007D2746">
            <w:pPr>
              <w:pStyle w:val="af3"/>
              <w:ind w:right="18" w:firstLine="0"/>
              <w:jc w:val="left"/>
            </w:pPr>
            <w:r w:rsidRPr="00F64500">
              <w:t>Управління освіти ШРДА</w:t>
            </w:r>
          </w:p>
        </w:tc>
        <w:tc>
          <w:tcPr>
            <w:tcW w:w="4381" w:type="dxa"/>
          </w:tcPr>
          <w:p w:rsidR="007D2746" w:rsidRPr="00F64500" w:rsidRDefault="007D2746" w:rsidP="007D2746">
            <w:pPr>
              <w:pStyle w:val="af3"/>
              <w:ind w:right="18" w:firstLine="0"/>
              <w:jc w:val="left"/>
            </w:pPr>
            <w:r w:rsidRPr="00F64500">
              <w:t>Перевірка стану право освітньої роботи в школі.</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16.12.2013р.</w:t>
            </w:r>
          </w:p>
        </w:tc>
        <w:tc>
          <w:tcPr>
            <w:tcW w:w="3270" w:type="dxa"/>
          </w:tcPr>
          <w:p w:rsidR="007D2746" w:rsidRPr="00F64500" w:rsidRDefault="007D2746" w:rsidP="007D2746">
            <w:pPr>
              <w:pStyle w:val="af3"/>
              <w:ind w:right="18" w:firstLine="0"/>
              <w:jc w:val="left"/>
            </w:pPr>
            <w:r w:rsidRPr="00F64500">
              <w:t xml:space="preserve">Шевченківське РУ ГУДСНС України в </w:t>
            </w:r>
            <w:proofErr w:type="spellStart"/>
            <w:r w:rsidRPr="00F64500">
              <w:t>м.Києві</w:t>
            </w:r>
            <w:proofErr w:type="spellEnd"/>
          </w:p>
        </w:tc>
        <w:tc>
          <w:tcPr>
            <w:tcW w:w="4381" w:type="dxa"/>
          </w:tcPr>
          <w:p w:rsidR="007D2746" w:rsidRPr="00F64500" w:rsidRDefault="007D2746" w:rsidP="007D2746">
            <w:pPr>
              <w:pStyle w:val="af3"/>
              <w:ind w:right="18" w:firstLine="0"/>
              <w:jc w:val="left"/>
            </w:pPr>
            <w:r w:rsidRPr="00F64500">
              <w:t xml:space="preserve">Припис про усунення порушень </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13.01.2014р.</w:t>
            </w:r>
          </w:p>
        </w:tc>
        <w:tc>
          <w:tcPr>
            <w:tcW w:w="3270" w:type="dxa"/>
          </w:tcPr>
          <w:p w:rsidR="007D2746" w:rsidRPr="00F64500" w:rsidRDefault="007D2746" w:rsidP="007D2746">
            <w:pPr>
              <w:pStyle w:val="af3"/>
              <w:ind w:right="18" w:firstLine="0"/>
              <w:jc w:val="left"/>
            </w:pPr>
            <w:r w:rsidRPr="00F64500">
              <w:t>Інспектор відділу ДАІ</w:t>
            </w:r>
          </w:p>
        </w:tc>
        <w:tc>
          <w:tcPr>
            <w:tcW w:w="4381" w:type="dxa"/>
          </w:tcPr>
          <w:p w:rsidR="007D2746" w:rsidRPr="00F64500" w:rsidRDefault="007D2746" w:rsidP="007D2746">
            <w:pPr>
              <w:pStyle w:val="af3"/>
              <w:ind w:right="18" w:firstLine="0"/>
              <w:jc w:val="left"/>
            </w:pPr>
            <w:r w:rsidRPr="00F64500">
              <w:t>Профілактична бесіда з ДАІ про «до уваги випускники»</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15.020.14р.</w:t>
            </w:r>
          </w:p>
        </w:tc>
        <w:tc>
          <w:tcPr>
            <w:tcW w:w="3270" w:type="dxa"/>
          </w:tcPr>
          <w:p w:rsidR="007D2746" w:rsidRPr="00F64500" w:rsidRDefault="007D2746" w:rsidP="007D2746">
            <w:pPr>
              <w:pStyle w:val="af3"/>
              <w:ind w:right="18" w:firstLine="0"/>
              <w:jc w:val="left"/>
            </w:pPr>
            <w:r w:rsidRPr="00F64500">
              <w:t xml:space="preserve">Департамент освіти та науки </w:t>
            </w:r>
          </w:p>
        </w:tc>
        <w:tc>
          <w:tcPr>
            <w:tcW w:w="4381" w:type="dxa"/>
          </w:tcPr>
          <w:p w:rsidR="007D2746" w:rsidRPr="00F64500" w:rsidRDefault="007D2746" w:rsidP="007D2746">
            <w:pPr>
              <w:pStyle w:val="af3"/>
              <w:ind w:right="18" w:firstLine="0"/>
              <w:jc w:val="left"/>
            </w:pPr>
            <w:r w:rsidRPr="00F64500">
              <w:t xml:space="preserve">Використання </w:t>
            </w:r>
            <w:proofErr w:type="spellStart"/>
            <w:r w:rsidRPr="00F64500">
              <w:t>комп</w:t>
            </w:r>
            <w:proofErr w:type="spellEnd"/>
            <w:r w:rsidRPr="00F64500">
              <w:t>. техніки у 2-х класах</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20.01.2014р.</w:t>
            </w:r>
          </w:p>
        </w:tc>
        <w:tc>
          <w:tcPr>
            <w:tcW w:w="3270" w:type="dxa"/>
          </w:tcPr>
          <w:p w:rsidR="007D2746" w:rsidRPr="00F64500" w:rsidRDefault="007D2746" w:rsidP="007D2746">
            <w:pPr>
              <w:pStyle w:val="af3"/>
              <w:ind w:right="18" w:firstLine="0"/>
              <w:jc w:val="left"/>
            </w:pPr>
            <w:r w:rsidRPr="00F64500">
              <w:t xml:space="preserve">КМСД </w:t>
            </w:r>
            <w:proofErr w:type="spellStart"/>
            <w:r w:rsidRPr="00F64500">
              <w:t>Шевч</w:t>
            </w:r>
            <w:proofErr w:type="spellEnd"/>
            <w:r w:rsidRPr="00F64500">
              <w:t>. РУ ст. лейтенант міліції</w:t>
            </w:r>
          </w:p>
        </w:tc>
        <w:tc>
          <w:tcPr>
            <w:tcW w:w="4381" w:type="dxa"/>
          </w:tcPr>
          <w:p w:rsidR="007D2746" w:rsidRPr="00F64500" w:rsidRDefault="007D2746" w:rsidP="007D2746">
            <w:pPr>
              <w:pStyle w:val="af3"/>
              <w:ind w:right="18" w:firstLine="0"/>
              <w:jc w:val="left"/>
            </w:pPr>
            <w:r w:rsidRPr="00F64500">
              <w:t>Профілактична бесіда</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rPr>
                <w:color w:val="000000"/>
              </w:rPr>
            </w:pPr>
            <w:r w:rsidRPr="00F64500">
              <w:rPr>
                <w:color w:val="000000"/>
              </w:rPr>
              <w:t>28.01.2014р.</w:t>
            </w:r>
          </w:p>
        </w:tc>
        <w:tc>
          <w:tcPr>
            <w:tcW w:w="3270" w:type="dxa"/>
          </w:tcPr>
          <w:p w:rsidR="007D2746" w:rsidRPr="00F64500" w:rsidRDefault="007D2746" w:rsidP="007D2746">
            <w:pPr>
              <w:pStyle w:val="af3"/>
              <w:ind w:right="18" w:firstLine="0"/>
              <w:jc w:val="left"/>
              <w:rPr>
                <w:color w:val="000000"/>
              </w:rPr>
            </w:pPr>
            <w:r w:rsidRPr="00F64500">
              <w:rPr>
                <w:color w:val="000000"/>
              </w:rPr>
              <w:t>Інспектор БДАП</w:t>
            </w:r>
          </w:p>
        </w:tc>
        <w:tc>
          <w:tcPr>
            <w:tcW w:w="4381" w:type="dxa"/>
          </w:tcPr>
          <w:p w:rsidR="007D2746" w:rsidRPr="00F64500" w:rsidRDefault="007D2746" w:rsidP="007D2746">
            <w:pPr>
              <w:pStyle w:val="af3"/>
              <w:ind w:right="18" w:firstLine="0"/>
              <w:jc w:val="left"/>
              <w:rPr>
                <w:color w:val="000000"/>
              </w:rPr>
            </w:pPr>
            <w:r w:rsidRPr="00F64500">
              <w:rPr>
                <w:color w:val="000000"/>
              </w:rPr>
              <w:t>Бесіда з дітьми з ПДР</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rPr>
                <w:color w:val="000000"/>
              </w:rPr>
            </w:pPr>
            <w:r w:rsidRPr="00F64500">
              <w:rPr>
                <w:color w:val="000000"/>
              </w:rPr>
              <w:t>06.02.2014р.</w:t>
            </w:r>
          </w:p>
        </w:tc>
        <w:tc>
          <w:tcPr>
            <w:tcW w:w="3270" w:type="dxa"/>
          </w:tcPr>
          <w:p w:rsidR="007D2746" w:rsidRPr="00F64500" w:rsidRDefault="007D2746" w:rsidP="007D2746">
            <w:pPr>
              <w:pStyle w:val="af3"/>
              <w:ind w:right="18" w:firstLine="0"/>
              <w:jc w:val="left"/>
              <w:rPr>
                <w:color w:val="000000"/>
              </w:rPr>
            </w:pPr>
            <w:r w:rsidRPr="00F64500">
              <w:rPr>
                <w:color w:val="000000"/>
              </w:rPr>
              <w:t>Ст. інспектор  ГКЗ</w:t>
            </w:r>
          </w:p>
        </w:tc>
        <w:tc>
          <w:tcPr>
            <w:tcW w:w="4381" w:type="dxa"/>
          </w:tcPr>
          <w:p w:rsidR="007D2746" w:rsidRPr="00F64500" w:rsidRDefault="007D2746" w:rsidP="007D2746">
            <w:pPr>
              <w:pStyle w:val="af3"/>
              <w:ind w:right="18" w:firstLine="0"/>
              <w:jc w:val="left"/>
              <w:rPr>
                <w:color w:val="000000"/>
              </w:rPr>
            </w:pPr>
            <w:r w:rsidRPr="00F64500">
              <w:rPr>
                <w:color w:val="000000"/>
              </w:rPr>
              <w:t>Профорієнтаційна робота з випускниками</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rPr>
                <w:color w:val="000000"/>
              </w:rPr>
            </w:pPr>
            <w:r w:rsidRPr="00F64500">
              <w:rPr>
                <w:color w:val="000000"/>
              </w:rPr>
              <w:t>17.02.2014р.</w:t>
            </w:r>
          </w:p>
        </w:tc>
        <w:tc>
          <w:tcPr>
            <w:tcW w:w="3270" w:type="dxa"/>
          </w:tcPr>
          <w:p w:rsidR="007D2746" w:rsidRPr="00F64500" w:rsidRDefault="007D2746" w:rsidP="007D2746">
            <w:pPr>
              <w:pStyle w:val="af3"/>
              <w:ind w:right="18" w:firstLine="0"/>
              <w:jc w:val="left"/>
              <w:rPr>
                <w:color w:val="000000"/>
              </w:rPr>
            </w:pPr>
            <w:r w:rsidRPr="00F64500">
              <w:rPr>
                <w:color w:val="000000"/>
              </w:rPr>
              <w:t>УМАЗШРДА</w:t>
            </w:r>
          </w:p>
        </w:tc>
        <w:tc>
          <w:tcPr>
            <w:tcW w:w="4381" w:type="dxa"/>
          </w:tcPr>
          <w:p w:rsidR="007D2746" w:rsidRPr="00F64500" w:rsidRDefault="007D2746" w:rsidP="007D2746">
            <w:pPr>
              <w:pStyle w:val="af3"/>
              <w:ind w:right="18" w:firstLine="0"/>
              <w:jc w:val="left"/>
              <w:rPr>
                <w:color w:val="000000"/>
              </w:rPr>
            </w:pPr>
            <w:r w:rsidRPr="00F64500">
              <w:rPr>
                <w:color w:val="000000"/>
              </w:rPr>
              <w:t>Контрольний огляд засобів електроенергії, тех.  умови школи</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rPr>
                <w:color w:val="000000"/>
              </w:rPr>
            </w:pPr>
            <w:r w:rsidRPr="00F64500">
              <w:rPr>
                <w:color w:val="000000"/>
              </w:rPr>
              <w:t>24.02.2014р.</w:t>
            </w:r>
          </w:p>
        </w:tc>
        <w:tc>
          <w:tcPr>
            <w:tcW w:w="3270" w:type="dxa"/>
          </w:tcPr>
          <w:p w:rsidR="007D2746" w:rsidRPr="00F64500" w:rsidRDefault="007D2746" w:rsidP="007D2746">
            <w:pPr>
              <w:pStyle w:val="af3"/>
              <w:ind w:right="18" w:firstLine="0"/>
              <w:jc w:val="left"/>
              <w:rPr>
                <w:color w:val="000000"/>
              </w:rPr>
            </w:pPr>
            <w:r w:rsidRPr="00F64500">
              <w:rPr>
                <w:color w:val="000000"/>
              </w:rPr>
              <w:t xml:space="preserve">РУО </w:t>
            </w:r>
            <w:r w:rsidRPr="00F64500">
              <w:t>Шевченківського р</w:t>
            </w:r>
          </w:p>
        </w:tc>
        <w:tc>
          <w:tcPr>
            <w:tcW w:w="4381" w:type="dxa"/>
          </w:tcPr>
          <w:p w:rsidR="007D2746" w:rsidRPr="00F64500" w:rsidRDefault="007D2746" w:rsidP="007D2746">
            <w:pPr>
              <w:pStyle w:val="af3"/>
              <w:ind w:right="18" w:firstLine="0"/>
              <w:jc w:val="left"/>
              <w:rPr>
                <w:color w:val="000000"/>
              </w:rPr>
            </w:pPr>
            <w:r w:rsidRPr="00F64500">
              <w:rPr>
                <w:color w:val="000000"/>
              </w:rPr>
              <w:t>Охорона праці</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rPr>
                <w:color w:val="000000"/>
              </w:rPr>
            </w:pPr>
            <w:r w:rsidRPr="00F64500">
              <w:rPr>
                <w:color w:val="000000"/>
              </w:rPr>
              <w:t>25.02.2014р.</w:t>
            </w:r>
          </w:p>
        </w:tc>
        <w:tc>
          <w:tcPr>
            <w:tcW w:w="3270" w:type="dxa"/>
          </w:tcPr>
          <w:p w:rsidR="007D2746" w:rsidRPr="00F64500" w:rsidRDefault="007D2746" w:rsidP="007D2746">
            <w:pPr>
              <w:pStyle w:val="af3"/>
              <w:ind w:right="18" w:firstLine="0"/>
              <w:jc w:val="left"/>
              <w:rPr>
                <w:color w:val="000000"/>
              </w:rPr>
            </w:pPr>
            <w:proofErr w:type="spellStart"/>
            <w:r w:rsidRPr="00F64500">
              <w:rPr>
                <w:color w:val="000000"/>
              </w:rPr>
              <w:t>Шевченк</w:t>
            </w:r>
            <w:proofErr w:type="spellEnd"/>
            <w:r w:rsidRPr="00F64500">
              <w:rPr>
                <w:color w:val="000000"/>
              </w:rPr>
              <w:t>. РУГУ ДСКС України в м. Києві</w:t>
            </w:r>
          </w:p>
        </w:tc>
        <w:tc>
          <w:tcPr>
            <w:tcW w:w="4381" w:type="dxa"/>
          </w:tcPr>
          <w:p w:rsidR="007D2746" w:rsidRPr="00F64500" w:rsidRDefault="007D2746" w:rsidP="007D2746">
            <w:pPr>
              <w:pStyle w:val="af3"/>
              <w:ind w:right="18" w:firstLine="0"/>
              <w:jc w:val="left"/>
              <w:rPr>
                <w:color w:val="000000"/>
              </w:rPr>
            </w:pPr>
            <w:r w:rsidRPr="00F64500">
              <w:rPr>
                <w:color w:val="000000"/>
              </w:rPr>
              <w:t>Бесіда з 11 кл. щодо вступу до ВНЗ ДСКС України</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rPr>
                <w:color w:val="000000"/>
              </w:rPr>
            </w:pPr>
            <w:r w:rsidRPr="00F64500">
              <w:rPr>
                <w:color w:val="000000"/>
              </w:rPr>
              <w:t>06.03.2014р.</w:t>
            </w:r>
          </w:p>
        </w:tc>
        <w:tc>
          <w:tcPr>
            <w:tcW w:w="3270" w:type="dxa"/>
          </w:tcPr>
          <w:p w:rsidR="007D2746" w:rsidRPr="00F64500" w:rsidRDefault="007D2746" w:rsidP="007D2746">
            <w:pPr>
              <w:pStyle w:val="af3"/>
              <w:ind w:right="18" w:firstLine="0"/>
              <w:jc w:val="left"/>
              <w:rPr>
                <w:color w:val="000000"/>
              </w:rPr>
            </w:pPr>
            <w:r w:rsidRPr="00F64500">
              <w:rPr>
                <w:color w:val="000000"/>
              </w:rPr>
              <w:t>РТМ «Нивки»</w:t>
            </w:r>
          </w:p>
        </w:tc>
        <w:tc>
          <w:tcPr>
            <w:tcW w:w="4381" w:type="dxa"/>
          </w:tcPr>
          <w:p w:rsidR="007D2746" w:rsidRPr="00F64500" w:rsidRDefault="007D2746" w:rsidP="007D2746">
            <w:pPr>
              <w:pStyle w:val="af3"/>
              <w:ind w:right="18" w:firstLine="0"/>
              <w:jc w:val="left"/>
              <w:rPr>
                <w:color w:val="000000"/>
              </w:rPr>
            </w:pPr>
            <w:r w:rsidRPr="00F64500">
              <w:rPr>
                <w:color w:val="000000"/>
              </w:rPr>
              <w:t>Планове обстеження</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rPr>
                <w:color w:val="000000"/>
              </w:rPr>
            </w:pPr>
            <w:r w:rsidRPr="00F64500">
              <w:rPr>
                <w:color w:val="000000"/>
              </w:rPr>
              <w:t>17.03.2014р.</w:t>
            </w:r>
          </w:p>
        </w:tc>
        <w:tc>
          <w:tcPr>
            <w:tcW w:w="3270" w:type="dxa"/>
          </w:tcPr>
          <w:p w:rsidR="007D2746" w:rsidRPr="00F64500" w:rsidRDefault="007D2746" w:rsidP="007D2746">
            <w:pPr>
              <w:pStyle w:val="af3"/>
              <w:ind w:right="18" w:firstLine="0"/>
              <w:jc w:val="left"/>
              <w:rPr>
                <w:color w:val="000000"/>
              </w:rPr>
            </w:pPr>
            <w:proofErr w:type="spellStart"/>
            <w:r w:rsidRPr="00F64500">
              <w:rPr>
                <w:color w:val="000000"/>
              </w:rPr>
              <w:t>Шечен</w:t>
            </w:r>
            <w:proofErr w:type="spellEnd"/>
            <w:r w:rsidRPr="00F64500">
              <w:rPr>
                <w:color w:val="000000"/>
              </w:rPr>
              <w:t>. РУГУ МВС України  ВКМСД</w:t>
            </w:r>
          </w:p>
        </w:tc>
        <w:tc>
          <w:tcPr>
            <w:tcW w:w="4381" w:type="dxa"/>
          </w:tcPr>
          <w:p w:rsidR="007D2746" w:rsidRPr="00F64500" w:rsidRDefault="007D2746" w:rsidP="007D2746">
            <w:pPr>
              <w:pStyle w:val="af3"/>
              <w:ind w:right="18" w:firstLine="0"/>
              <w:jc w:val="left"/>
              <w:rPr>
                <w:color w:val="000000"/>
              </w:rPr>
            </w:pPr>
            <w:r w:rsidRPr="00F64500">
              <w:rPr>
                <w:color w:val="000000"/>
              </w:rPr>
              <w:t xml:space="preserve">Бесіда з </w:t>
            </w:r>
            <w:proofErr w:type="spellStart"/>
            <w:r w:rsidRPr="00F64500">
              <w:rPr>
                <w:color w:val="000000"/>
              </w:rPr>
              <w:t>педколективом</w:t>
            </w:r>
            <w:proofErr w:type="spellEnd"/>
          </w:p>
        </w:tc>
      </w:tr>
      <w:tr w:rsidR="007D2746" w:rsidRPr="00F64500" w:rsidTr="007D2746">
        <w:tc>
          <w:tcPr>
            <w:tcW w:w="676" w:type="dxa"/>
          </w:tcPr>
          <w:p w:rsidR="007D2746" w:rsidRPr="00F64500" w:rsidRDefault="007D2746" w:rsidP="000D01EC">
            <w:pPr>
              <w:pStyle w:val="af3"/>
              <w:numPr>
                <w:ilvl w:val="0"/>
                <w:numId w:val="30"/>
              </w:numPr>
              <w:ind w:left="0" w:right="-319" w:firstLine="0"/>
            </w:pPr>
            <w:r w:rsidRPr="00F64500">
              <w:t>.</w:t>
            </w:r>
          </w:p>
        </w:tc>
        <w:tc>
          <w:tcPr>
            <w:tcW w:w="1704" w:type="dxa"/>
          </w:tcPr>
          <w:p w:rsidR="007D2746" w:rsidRPr="00F64500" w:rsidRDefault="007D2746" w:rsidP="007D2746">
            <w:pPr>
              <w:pStyle w:val="af3"/>
              <w:ind w:right="18" w:firstLine="0"/>
              <w:jc w:val="left"/>
              <w:rPr>
                <w:color w:val="000000"/>
              </w:rPr>
            </w:pPr>
            <w:r w:rsidRPr="00F64500">
              <w:t>21.03.2014р</w:t>
            </w:r>
          </w:p>
        </w:tc>
        <w:tc>
          <w:tcPr>
            <w:tcW w:w="3270" w:type="dxa"/>
          </w:tcPr>
          <w:p w:rsidR="007D2746" w:rsidRPr="00F64500" w:rsidRDefault="007D2746" w:rsidP="007D2746">
            <w:pPr>
              <w:pStyle w:val="af3"/>
              <w:ind w:right="18" w:firstLine="0"/>
              <w:jc w:val="left"/>
              <w:rPr>
                <w:color w:val="000000"/>
              </w:rPr>
            </w:pPr>
            <w:proofErr w:type="spellStart"/>
            <w:r w:rsidRPr="00F64500">
              <w:rPr>
                <w:color w:val="000000"/>
              </w:rPr>
              <w:t>Шечен</w:t>
            </w:r>
            <w:proofErr w:type="spellEnd"/>
            <w:r w:rsidRPr="00F64500">
              <w:rPr>
                <w:color w:val="000000"/>
              </w:rPr>
              <w:t>. РУГУ МВС України  ВКМСД</w:t>
            </w:r>
          </w:p>
        </w:tc>
        <w:tc>
          <w:tcPr>
            <w:tcW w:w="4381" w:type="dxa"/>
          </w:tcPr>
          <w:p w:rsidR="007D2746" w:rsidRPr="00F64500" w:rsidRDefault="007D2746" w:rsidP="007D2746">
            <w:pPr>
              <w:pStyle w:val="af3"/>
              <w:ind w:right="18" w:firstLine="0"/>
              <w:jc w:val="left"/>
              <w:rPr>
                <w:color w:val="000000"/>
              </w:rPr>
            </w:pPr>
            <w:r w:rsidRPr="00F64500">
              <w:rPr>
                <w:color w:val="000000"/>
              </w:rPr>
              <w:t xml:space="preserve">Профілактична бесіда з учнями </w:t>
            </w:r>
          </w:p>
          <w:p w:rsidR="007D2746" w:rsidRPr="00F64500" w:rsidRDefault="007D2746" w:rsidP="007D2746">
            <w:pPr>
              <w:pStyle w:val="af3"/>
              <w:ind w:right="18" w:firstLine="0"/>
              <w:jc w:val="left"/>
              <w:rPr>
                <w:color w:val="000000"/>
              </w:rPr>
            </w:pPr>
            <w:r w:rsidRPr="00F64500">
              <w:rPr>
                <w:color w:val="000000"/>
              </w:rPr>
              <w:t>1-х  кл. про правила поведінки</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21.03.2014р.</w:t>
            </w:r>
          </w:p>
        </w:tc>
        <w:tc>
          <w:tcPr>
            <w:tcW w:w="3270" w:type="dxa"/>
          </w:tcPr>
          <w:p w:rsidR="007D2746" w:rsidRPr="00F64500" w:rsidRDefault="007D2746" w:rsidP="007D2746">
            <w:pPr>
              <w:pStyle w:val="af3"/>
              <w:ind w:right="18" w:firstLine="0"/>
              <w:jc w:val="left"/>
              <w:rPr>
                <w:color w:val="000000"/>
              </w:rPr>
            </w:pPr>
            <w:r w:rsidRPr="00F64500">
              <w:rPr>
                <w:color w:val="000000"/>
              </w:rPr>
              <w:t>КВПУ  деревообробний</w:t>
            </w:r>
          </w:p>
        </w:tc>
        <w:tc>
          <w:tcPr>
            <w:tcW w:w="4381" w:type="dxa"/>
          </w:tcPr>
          <w:p w:rsidR="007D2746" w:rsidRPr="00F64500" w:rsidRDefault="007D2746" w:rsidP="007D2746">
            <w:pPr>
              <w:pStyle w:val="af3"/>
              <w:ind w:right="18" w:firstLine="0"/>
              <w:jc w:val="left"/>
              <w:rPr>
                <w:color w:val="000000"/>
              </w:rPr>
            </w:pPr>
            <w:r w:rsidRPr="00F64500">
              <w:rPr>
                <w:color w:val="000000"/>
              </w:rPr>
              <w:t>Профорієнтаційна робота</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pPr>
            <w:r w:rsidRPr="00F64500">
              <w:t>27.03.2014р.</w:t>
            </w:r>
          </w:p>
        </w:tc>
        <w:tc>
          <w:tcPr>
            <w:tcW w:w="3270" w:type="dxa"/>
          </w:tcPr>
          <w:p w:rsidR="007D2746" w:rsidRPr="00F64500" w:rsidRDefault="007D2746" w:rsidP="007D2746">
            <w:pPr>
              <w:pStyle w:val="af3"/>
              <w:ind w:right="18" w:firstLine="0"/>
              <w:jc w:val="left"/>
            </w:pPr>
            <w:proofErr w:type="spellStart"/>
            <w:r w:rsidRPr="00F64500">
              <w:t>РЕМ»Західний</w:t>
            </w:r>
            <w:proofErr w:type="spellEnd"/>
            <w:r w:rsidRPr="00F64500">
              <w:t>»</w:t>
            </w:r>
          </w:p>
        </w:tc>
        <w:tc>
          <w:tcPr>
            <w:tcW w:w="4381" w:type="dxa"/>
          </w:tcPr>
          <w:p w:rsidR="007D2746" w:rsidRPr="00F64500" w:rsidRDefault="007D2746" w:rsidP="007D2746">
            <w:pPr>
              <w:pStyle w:val="af3"/>
              <w:ind w:right="18" w:firstLine="0"/>
              <w:jc w:val="left"/>
            </w:pPr>
            <w:r w:rsidRPr="00F64500">
              <w:t>КОЗО</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rPr>
                <w:color w:val="000000"/>
              </w:rPr>
            </w:pPr>
            <w:r w:rsidRPr="00F64500">
              <w:rPr>
                <w:color w:val="000000"/>
              </w:rPr>
              <w:t>18.06.2014р.</w:t>
            </w:r>
          </w:p>
        </w:tc>
        <w:tc>
          <w:tcPr>
            <w:tcW w:w="3270" w:type="dxa"/>
          </w:tcPr>
          <w:p w:rsidR="007D2746" w:rsidRPr="00F64500" w:rsidRDefault="007D2746" w:rsidP="007D2746">
            <w:pPr>
              <w:pStyle w:val="af3"/>
              <w:ind w:right="18" w:firstLine="0"/>
              <w:jc w:val="left"/>
            </w:pPr>
            <w:r w:rsidRPr="00F64500">
              <w:t>РУО Шевченківського р-ну м. Києва</w:t>
            </w:r>
          </w:p>
        </w:tc>
        <w:tc>
          <w:tcPr>
            <w:tcW w:w="4381" w:type="dxa"/>
          </w:tcPr>
          <w:p w:rsidR="007D2746" w:rsidRPr="00F64500" w:rsidRDefault="007D2746" w:rsidP="007D2746">
            <w:pPr>
              <w:pStyle w:val="af3"/>
              <w:ind w:right="18" w:firstLine="0"/>
              <w:jc w:val="left"/>
            </w:pPr>
            <w:r w:rsidRPr="00F64500">
              <w:t xml:space="preserve">Стан будівлі </w:t>
            </w:r>
          </w:p>
        </w:tc>
      </w:tr>
      <w:tr w:rsidR="007D2746" w:rsidRPr="00F64500" w:rsidTr="007D2746">
        <w:tc>
          <w:tcPr>
            <w:tcW w:w="676" w:type="dxa"/>
          </w:tcPr>
          <w:p w:rsidR="007D2746" w:rsidRPr="00F64500" w:rsidRDefault="007D2746" w:rsidP="000D01EC">
            <w:pPr>
              <w:pStyle w:val="af3"/>
              <w:numPr>
                <w:ilvl w:val="0"/>
                <w:numId w:val="30"/>
              </w:numPr>
              <w:ind w:left="0" w:right="-319" w:firstLine="0"/>
            </w:pPr>
          </w:p>
        </w:tc>
        <w:tc>
          <w:tcPr>
            <w:tcW w:w="1704" w:type="dxa"/>
          </w:tcPr>
          <w:p w:rsidR="007D2746" w:rsidRPr="00F64500" w:rsidRDefault="007D2746" w:rsidP="007D2746">
            <w:pPr>
              <w:pStyle w:val="af3"/>
              <w:ind w:right="18" w:firstLine="0"/>
              <w:jc w:val="left"/>
              <w:rPr>
                <w:color w:val="FF0000"/>
              </w:rPr>
            </w:pPr>
            <w:r w:rsidRPr="00F64500">
              <w:rPr>
                <w:color w:val="000000"/>
              </w:rPr>
              <w:t>18.06.2014р.</w:t>
            </w:r>
          </w:p>
        </w:tc>
        <w:tc>
          <w:tcPr>
            <w:tcW w:w="3270" w:type="dxa"/>
          </w:tcPr>
          <w:p w:rsidR="007D2746" w:rsidRPr="00F64500" w:rsidRDefault="007D2746" w:rsidP="007D2746">
            <w:pPr>
              <w:pStyle w:val="af3"/>
              <w:ind w:right="18" w:firstLine="0"/>
              <w:jc w:val="left"/>
              <w:rPr>
                <w:color w:val="FF0000"/>
              </w:rPr>
            </w:pPr>
            <w:r w:rsidRPr="00F64500">
              <w:t>Прокуратура Шевченківського р-ну м. Києва</w:t>
            </w:r>
          </w:p>
        </w:tc>
        <w:tc>
          <w:tcPr>
            <w:tcW w:w="4381" w:type="dxa"/>
          </w:tcPr>
          <w:p w:rsidR="007D2746" w:rsidRPr="00F64500" w:rsidRDefault="007D2746" w:rsidP="007D2746">
            <w:pPr>
              <w:pStyle w:val="af3"/>
              <w:ind w:right="18" w:firstLine="0"/>
              <w:jc w:val="left"/>
            </w:pPr>
            <w:r w:rsidRPr="00F64500">
              <w:t xml:space="preserve">Доступ до </w:t>
            </w:r>
            <w:proofErr w:type="spellStart"/>
            <w:r w:rsidRPr="00F64500">
              <w:t>интернету</w:t>
            </w:r>
            <w:proofErr w:type="spellEnd"/>
            <w:r w:rsidRPr="00F64500">
              <w:t xml:space="preserve"> у </w:t>
            </w:r>
            <w:proofErr w:type="spellStart"/>
            <w:r w:rsidRPr="00F64500">
              <w:t>комп»ютерному</w:t>
            </w:r>
            <w:proofErr w:type="spellEnd"/>
            <w:r w:rsidRPr="00F64500">
              <w:t xml:space="preserve"> класу</w:t>
            </w:r>
          </w:p>
        </w:tc>
      </w:tr>
    </w:tbl>
    <w:p w:rsidR="007D2746" w:rsidRPr="00F64500" w:rsidRDefault="007D2746" w:rsidP="007D2746">
      <w:pPr>
        <w:pStyle w:val="af3"/>
        <w:ind w:right="-319" w:hanging="284"/>
        <w:rPr>
          <w:color w:val="FF0000"/>
        </w:rPr>
      </w:pPr>
    </w:p>
    <w:p w:rsidR="007D2746" w:rsidRPr="00F64500" w:rsidRDefault="0052079C" w:rsidP="007D2746">
      <w:pPr>
        <w:rPr>
          <w:sz w:val="24"/>
          <w:szCs w:val="24"/>
        </w:rPr>
      </w:pPr>
      <w:r w:rsidRPr="00F64500">
        <w:rPr>
          <w:rFonts w:ascii="Times New Roman" w:eastAsia="Times New Roman" w:hAnsi="Times New Roman" w:cs="Times New Roman"/>
          <w:color w:val="000000"/>
          <w:sz w:val="24"/>
          <w:szCs w:val="24"/>
          <w:shd w:val="clear" w:color="auto" w:fill="FFFFFF"/>
          <w:lang w:eastAsia="uk-UA"/>
        </w:rPr>
        <w:br/>
      </w:r>
    </w:p>
    <w:p w:rsidR="007D2746" w:rsidRPr="00F64500" w:rsidRDefault="005F4181" w:rsidP="005F4181">
      <w:pPr>
        <w:spacing w:after="0" w:line="240" w:lineRule="auto"/>
        <w:jc w:val="center"/>
        <w:rPr>
          <w:rFonts w:ascii="Times New Roman" w:hAnsi="Times New Roman" w:cs="Times New Roman"/>
          <w:i/>
          <w:sz w:val="24"/>
          <w:szCs w:val="24"/>
        </w:rPr>
      </w:pPr>
      <w:r w:rsidRPr="00F64500">
        <w:rPr>
          <w:rFonts w:ascii="Times New Roman" w:hAnsi="Times New Roman" w:cs="Times New Roman"/>
          <w:b/>
          <w:i/>
          <w:sz w:val="24"/>
          <w:szCs w:val="24"/>
        </w:rPr>
        <w:t xml:space="preserve">15. </w:t>
      </w:r>
      <w:r w:rsidR="007D2746" w:rsidRPr="00F64500">
        <w:rPr>
          <w:rFonts w:ascii="Times New Roman" w:hAnsi="Times New Roman" w:cs="Times New Roman"/>
          <w:b/>
          <w:i/>
          <w:sz w:val="24"/>
          <w:szCs w:val="24"/>
        </w:rPr>
        <w:t>Завдання на</w:t>
      </w:r>
      <w:r w:rsidRPr="00F64500">
        <w:rPr>
          <w:rFonts w:ascii="Times New Roman" w:hAnsi="Times New Roman" w:cs="Times New Roman"/>
          <w:b/>
          <w:i/>
          <w:sz w:val="24"/>
          <w:szCs w:val="24"/>
        </w:rPr>
        <w:t xml:space="preserve"> </w:t>
      </w:r>
      <w:r w:rsidR="007D2746" w:rsidRPr="00F64500">
        <w:rPr>
          <w:rFonts w:ascii="Times New Roman" w:hAnsi="Times New Roman" w:cs="Times New Roman"/>
          <w:b/>
          <w:i/>
          <w:sz w:val="24"/>
          <w:szCs w:val="24"/>
        </w:rPr>
        <w:t>2014-2015н.р.</w:t>
      </w:r>
    </w:p>
    <w:p w:rsidR="007D2746" w:rsidRPr="00F64500" w:rsidRDefault="007D2746" w:rsidP="005F4181">
      <w:pPr>
        <w:spacing w:after="0" w:line="240" w:lineRule="auto"/>
        <w:rPr>
          <w:rFonts w:ascii="Times New Roman" w:hAnsi="Times New Roman" w:cs="Times New Roman"/>
          <w:sz w:val="24"/>
          <w:szCs w:val="24"/>
        </w:rPr>
      </w:pPr>
      <w:r w:rsidRPr="00F64500">
        <w:rPr>
          <w:rFonts w:ascii="Times New Roman" w:hAnsi="Times New Roman" w:cs="Times New Roman"/>
          <w:sz w:val="24"/>
          <w:szCs w:val="24"/>
        </w:rPr>
        <w:t xml:space="preserve">Сучасна школа для дітей – це друга домівка. Вони проводять весь світловий день в стінах освітнього закладу, а тому дуже важливо створити сприятливі умови перебування учнів у нашій школі. Адміністрація школи докладає всіх зусиль для вирішення наступних важливих господарських завдань в новому 2014 – 2015 </w:t>
      </w:r>
      <w:proofErr w:type="spellStart"/>
      <w:r w:rsidRPr="00F64500">
        <w:rPr>
          <w:rFonts w:ascii="Times New Roman" w:hAnsi="Times New Roman" w:cs="Times New Roman"/>
          <w:sz w:val="24"/>
          <w:szCs w:val="24"/>
        </w:rPr>
        <w:t>н.р</w:t>
      </w:r>
      <w:proofErr w:type="spellEnd"/>
      <w:r w:rsidRPr="00F64500">
        <w:rPr>
          <w:rFonts w:ascii="Times New Roman" w:hAnsi="Times New Roman" w:cs="Times New Roman"/>
          <w:sz w:val="24"/>
          <w:szCs w:val="24"/>
        </w:rPr>
        <w:t xml:space="preserve">. </w:t>
      </w:r>
    </w:p>
    <w:p w:rsidR="007D2746" w:rsidRPr="00F64500" w:rsidRDefault="007D2746" w:rsidP="005F4181">
      <w:pPr>
        <w:pStyle w:val="a8"/>
        <w:numPr>
          <w:ilvl w:val="0"/>
          <w:numId w:val="31"/>
        </w:numPr>
        <w:spacing w:after="0" w:line="240" w:lineRule="auto"/>
        <w:rPr>
          <w:rFonts w:ascii="Times New Roman" w:hAnsi="Times New Roman"/>
          <w:sz w:val="24"/>
          <w:szCs w:val="24"/>
        </w:rPr>
      </w:pPr>
      <w:proofErr w:type="spellStart"/>
      <w:r w:rsidRPr="00F64500">
        <w:rPr>
          <w:rFonts w:ascii="Times New Roman" w:hAnsi="Times New Roman"/>
          <w:sz w:val="24"/>
          <w:szCs w:val="24"/>
        </w:rPr>
        <w:t>Надання</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посильної</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допомоги</w:t>
      </w:r>
      <w:proofErr w:type="spellEnd"/>
      <w:r w:rsidRPr="00F64500">
        <w:rPr>
          <w:rFonts w:ascii="Times New Roman" w:hAnsi="Times New Roman"/>
          <w:sz w:val="24"/>
          <w:szCs w:val="24"/>
        </w:rPr>
        <w:t xml:space="preserve"> в </w:t>
      </w:r>
      <w:proofErr w:type="spellStart"/>
      <w:r w:rsidRPr="00F64500">
        <w:rPr>
          <w:rFonts w:ascii="Times New Roman" w:hAnsi="Times New Roman"/>
          <w:sz w:val="24"/>
          <w:szCs w:val="24"/>
        </w:rPr>
        <w:t>проведенні</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реконструкції</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школи</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proofErr w:type="spellStart"/>
      <w:r w:rsidRPr="00F64500">
        <w:rPr>
          <w:rFonts w:ascii="Times New Roman" w:hAnsi="Times New Roman"/>
          <w:sz w:val="24"/>
          <w:szCs w:val="24"/>
        </w:rPr>
        <w:t>Забезпечити</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новими</w:t>
      </w:r>
      <w:proofErr w:type="spellEnd"/>
      <w:r w:rsidRPr="00F64500">
        <w:rPr>
          <w:rFonts w:ascii="Times New Roman" w:hAnsi="Times New Roman"/>
          <w:sz w:val="24"/>
          <w:szCs w:val="24"/>
        </w:rPr>
        <w:t xml:space="preserve"> </w:t>
      </w:r>
      <w:proofErr w:type="spellStart"/>
      <w:proofErr w:type="gramStart"/>
      <w:r w:rsidRPr="00F64500">
        <w:rPr>
          <w:rFonts w:ascii="Times New Roman" w:hAnsi="Times New Roman"/>
          <w:sz w:val="24"/>
          <w:szCs w:val="24"/>
        </w:rPr>
        <w:t>техн</w:t>
      </w:r>
      <w:proofErr w:type="gramEnd"/>
      <w:r w:rsidRPr="00F64500">
        <w:rPr>
          <w:rFonts w:ascii="Times New Roman" w:hAnsi="Times New Roman"/>
          <w:sz w:val="24"/>
          <w:szCs w:val="24"/>
        </w:rPr>
        <w:t>ічними</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засобами</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навчальні</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кабінети</w:t>
      </w:r>
      <w:proofErr w:type="spellEnd"/>
      <w:r w:rsidRPr="00F64500">
        <w:rPr>
          <w:rFonts w:ascii="Times New Roman" w:hAnsi="Times New Roman"/>
          <w:sz w:val="24"/>
          <w:szCs w:val="24"/>
        </w:rPr>
        <w:t xml:space="preserve"> (ноутбуки, </w:t>
      </w:r>
      <w:proofErr w:type="spellStart"/>
      <w:r w:rsidRPr="00F64500">
        <w:rPr>
          <w:rFonts w:ascii="Times New Roman" w:hAnsi="Times New Roman"/>
          <w:sz w:val="24"/>
          <w:szCs w:val="24"/>
        </w:rPr>
        <w:t>інтерактивні</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дошки</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proofErr w:type="spellStart"/>
      <w:r w:rsidRPr="00F64500">
        <w:rPr>
          <w:rFonts w:ascii="Times New Roman" w:hAnsi="Times New Roman"/>
          <w:sz w:val="24"/>
          <w:szCs w:val="24"/>
        </w:rPr>
        <w:t>Придбання</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нових</w:t>
      </w:r>
      <w:proofErr w:type="spellEnd"/>
      <w:r w:rsidRPr="00F64500">
        <w:rPr>
          <w:rFonts w:ascii="Times New Roman" w:hAnsi="Times New Roman"/>
          <w:sz w:val="24"/>
          <w:szCs w:val="24"/>
        </w:rPr>
        <w:t xml:space="preserve"> парт та </w:t>
      </w:r>
      <w:proofErr w:type="spellStart"/>
      <w:r w:rsidRPr="00F64500">
        <w:rPr>
          <w:rFonts w:ascii="Times New Roman" w:hAnsi="Times New Roman"/>
          <w:sz w:val="24"/>
          <w:szCs w:val="24"/>
        </w:rPr>
        <w:t>письмових</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столів</w:t>
      </w:r>
      <w:proofErr w:type="spellEnd"/>
      <w:r w:rsidRPr="00F64500">
        <w:rPr>
          <w:rFonts w:ascii="Times New Roman" w:hAnsi="Times New Roman"/>
          <w:sz w:val="24"/>
          <w:szCs w:val="24"/>
        </w:rPr>
        <w:t xml:space="preserve">, </w:t>
      </w:r>
      <w:proofErr w:type="spellStart"/>
      <w:proofErr w:type="gramStart"/>
      <w:r w:rsidRPr="00F64500">
        <w:rPr>
          <w:rFonts w:ascii="Times New Roman" w:hAnsi="Times New Roman"/>
          <w:sz w:val="24"/>
          <w:szCs w:val="24"/>
        </w:rPr>
        <w:t>ст</w:t>
      </w:r>
      <w:proofErr w:type="gramEnd"/>
      <w:r w:rsidRPr="00F64500">
        <w:rPr>
          <w:rFonts w:ascii="Times New Roman" w:hAnsi="Times New Roman"/>
          <w:sz w:val="24"/>
          <w:szCs w:val="24"/>
        </w:rPr>
        <w:t>ільців</w:t>
      </w:r>
      <w:proofErr w:type="spellEnd"/>
      <w:r w:rsidRPr="00F64500">
        <w:rPr>
          <w:rFonts w:ascii="Times New Roman" w:hAnsi="Times New Roman"/>
          <w:sz w:val="24"/>
          <w:szCs w:val="24"/>
        </w:rPr>
        <w:t xml:space="preserve"> для </w:t>
      </w:r>
      <w:proofErr w:type="spellStart"/>
      <w:r w:rsidRPr="00F64500">
        <w:rPr>
          <w:rFonts w:ascii="Times New Roman" w:hAnsi="Times New Roman"/>
          <w:sz w:val="24"/>
          <w:szCs w:val="24"/>
        </w:rPr>
        <w:t>учбових</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кабінетів</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proofErr w:type="spellStart"/>
      <w:r w:rsidRPr="00F64500">
        <w:rPr>
          <w:rFonts w:ascii="Times New Roman" w:hAnsi="Times New Roman"/>
          <w:sz w:val="24"/>
          <w:szCs w:val="24"/>
        </w:rPr>
        <w:t>Заміна</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пожежних</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крані</w:t>
      </w:r>
      <w:proofErr w:type="gramStart"/>
      <w:r w:rsidRPr="00F64500">
        <w:rPr>
          <w:rFonts w:ascii="Times New Roman" w:hAnsi="Times New Roman"/>
          <w:sz w:val="24"/>
          <w:szCs w:val="24"/>
        </w:rPr>
        <w:t>в</w:t>
      </w:r>
      <w:proofErr w:type="spellEnd"/>
      <w:proofErr w:type="gramEnd"/>
      <w:r w:rsidRPr="00F64500">
        <w:rPr>
          <w:rFonts w:ascii="Times New Roman" w:hAnsi="Times New Roman"/>
          <w:sz w:val="24"/>
          <w:szCs w:val="24"/>
        </w:rPr>
        <w:t xml:space="preserve"> старого типу на </w:t>
      </w:r>
      <w:proofErr w:type="spellStart"/>
      <w:r w:rsidRPr="00F64500">
        <w:rPr>
          <w:rFonts w:ascii="Times New Roman" w:hAnsi="Times New Roman"/>
          <w:sz w:val="24"/>
          <w:szCs w:val="24"/>
        </w:rPr>
        <w:t>нові</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металеві</w:t>
      </w:r>
      <w:proofErr w:type="spellEnd"/>
      <w:r w:rsidRPr="00F64500">
        <w:rPr>
          <w:rFonts w:ascii="Times New Roman" w:hAnsi="Times New Roman"/>
          <w:sz w:val="24"/>
          <w:szCs w:val="24"/>
        </w:rPr>
        <w:t xml:space="preserve"> на </w:t>
      </w:r>
      <w:proofErr w:type="spellStart"/>
      <w:r w:rsidRPr="00F64500">
        <w:rPr>
          <w:rFonts w:ascii="Times New Roman" w:hAnsi="Times New Roman"/>
          <w:sz w:val="24"/>
          <w:szCs w:val="24"/>
        </w:rPr>
        <w:t>всіх</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поверхах</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школи</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proofErr w:type="spellStart"/>
      <w:r w:rsidRPr="00F64500">
        <w:rPr>
          <w:rFonts w:ascii="Times New Roman" w:hAnsi="Times New Roman"/>
          <w:sz w:val="24"/>
          <w:szCs w:val="24"/>
        </w:rPr>
        <w:t>Замі</w:t>
      </w:r>
      <w:proofErr w:type="gramStart"/>
      <w:r w:rsidRPr="00F64500">
        <w:rPr>
          <w:rFonts w:ascii="Times New Roman" w:hAnsi="Times New Roman"/>
          <w:sz w:val="24"/>
          <w:szCs w:val="24"/>
        </w:rPr>
        <w:t>на</w:t>
      </w:r>
      <w:proofErr w:type="spellEnd"/>
      <w:proofErr w:type="gramEnd"/>
      <w:r w:rsidRPr="00F64500">
        <w:rPr>
          <w:rFonts w:ascii="Times New Roman" w:hAnsi="Times New Roman"/>
          <w:sz w:val="24"/>
          <w:szCs w:val="24"/>
        </w:rPr>
        <w:t xml:space="preserve"> дверей в </w:t>
      </w:r>
      <w:proofErr w:type="spellStart"/>
      <w:r w:rsidRPr="00F64500">
        <w:rPr>
          <w:rFonts w:ascii="Times New Roman" w:hAnsi="Times New Roman"/>
          <w:sz w:val="24"/>
          <w:szCs w:val="24"/>
        </w:rPr>
        <w:t>щитовій</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школи</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proofErr w:type="spellStart"/>
      <w:r w:rsidRPr="00F64500">
        <w:rPr>
          <w:rFonts w:ascii="Times New Roman" w:hAnsi="Times New Roman"/>
          <w:sz w:val="24"/>
          <w:szCs w:val="24"/>
        </w:rPr>
        <w:t>Заміна</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електрощиткі</w:t>
      </w:r>
      <w:proofErr w:type="gramStart"/>
      <w:r w:rsidRPr="00F64500">
        <w:rPr>
          <w:rFonts w:ascii="Times New Roman" w:hAnsi="Times New Roman"/>
          <w:sz w:val="24"/>
          <w:szCs w:val="24"/>
        </w:rPr>
        <w:t>в</w:t>
      </w:r>
      <w:proofErr w:type="spellEnd"/>
      <w:proofErr w:type="gramEnd"/>
      <w:r w:rsidRPr="00F64500">
        <w:rPr>
          <w:rFonts w:ascii="Times New Roman" w:hAnsi="Times New Roman"/>
          <w:sz w:val="24"/>
          <w:szCs w:val="24"/>
        </w:rPr>
        <w:t xml:space="preserve"> на </w:t>
      </w:r>
      <w:proofErr w:type="spellStart"/>
      <w:r w:rsidRPr="00F64500">
        <w:rPr>
          <w:rFonts w:ascii="Times New Roman" w:hAnsi="Times New Roman"/>
          <w:sz w:val="24"/>
          <w:szCs w:val="24"/>
        </w:rPr>
        <w:t>металеві</w:t>
      </w:r>
      <w:proofErr w:type="spellEnd"/>
      <w:r w:rsidRPr="00F64500">
        <w:rPr>
          <w:rFonts w:ascii="Times New Roman" w:hAnsi="Times New Roman"/>
          <w:sz w:val="24"/>
          <w:szCs w:val="24"/>
        </w:rPr>
        <w:t xml:space="preserve"> на другому та четвертому </w:t>
      </w:r>
      <w:proofErr w:type="spellStart"/>
      <w:r w:rsidRPr="00F64500">
        <w:rPr>
          <w:rFonts w:ascii="Times New Roman" w:hAnsi="Times New Roman"/>
          <w:sz w:val="24"/>
          <w:szCs w:val="24"/>
        </w:rPr>
        <w:t>поверхах</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будівлі</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r w:rsidRPr="00F64500">
        <w:rPr>
          <w:rFonts w:ascii="Times New Roman" w:hAnsi="Times New Roman"/>
          <w:sz w:val="24"/>
          <w:szCs w:val="24"/>
        </w:rPr>
        <w:t xml:space="preserve">Ремонт </w:t>
      </w:r>
      <w:proofErr w:type="spellStart"/>
      <w:r w:rsidRPr="00F64500">
        <w:rPr>
          <w:rFonts w:ascii="Times New Roman" w:hAnsi="Times New Roman"/>
          <w:sz w:val="24"/>
          <w:szCs w:val="24"/>
        </w:rPr>
        <w:t>теплової</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камери</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біля</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харчоблоку</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школи</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proofErr w:type="spellStart"/>
      <w:r w:rsidRPr="00F64500">
        <w:rPr>
          <w:rFonts w:ascii="Times New Roman" w:hAnsi="Times New Roman"/>
          <w:sz w:val="24"/>
          <w:szCs w:val="24"/>
        </w:rPr>
        <w:t>Проведення</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косметичного</w:t>
      </w:r>
      <w:proofErr w:type="spellEnd"/>
      <w:r w:rsidRPr="00F64500">
        <w:rPr>
          <w:rFonts w:ascii="Times New Roman" w:hAnsi="Times New Roman"/>
          <w:sz w:val="24"/>
          <w:szCs w:val="24"/>
        </w:rPr>
        <w:t xml:space="preserve"> ремонту </w:t>
      </w:r>
      <w:proofErr w:type="spellStart"/>
      <w:r w:rsidRPr="00F64500">
        <w:rPr>
          <w:rFonts w:ascii="Times New Roman" w:hAnsi="Times New Roman"/>
          <w:sz w:val="24"/>
          <w:szCs w:val="24"/>
        </w:rPr>
        <w:t>всіх</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приміщень</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загального</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користування</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proofErr w:type="spellStart"/>
      <w:r w:rsidRPr="00F64500">
        <w:rPr>
          <w:rFonts w:ascii="Times New Roman" w:hAnsi="Times New Roman"/>
          <w:sz w:val="24"/>
          <w:szCs w:val="24"/>
        </w:rPr>
        <w:t>Засадження</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новими</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саджанцями</w:t>
      </w:r>
      <w:proofErr w:type="spellEnd"/>
      <w:r w:rsidRPr="00F64500">
        <w:rPr>
          <w:rFonts w:ascii="Times New Roman" w:hAnsi="Times New Roman"/>
          <w:sz w:val="24"/>
          <w:szCs w:val="24"/>
        </w:rPr>
        <w:t xml:space="preserve"> березового гаю та </w:t>
      </w:r>
      <w:proofErr w:type="spellStart"/>
      <w:r w:rsidRPr="00F64500">
        <w:rPr>
          <w:rFonts w:ascii="Times New Roman" w:hAnsi="Times New Roman"/>
          <w:sz w:val="24"/>
          <w:szCs w:val="24"/>
        </w:rPr>
        <w:t>багатолітніми</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квітами</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газонів</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школи</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r w:rsidRPr="00F64500">
        <w:rPr>
          <w:rFonts w:ascii="Times New Roman" w:hAnsi="Times New Roman"/>
          <w:sz w:val="24"/>
          <w:szCs w:val="24"/>
        </w:rPr>
        <w:t xml:space="preserve"> </w:t>
      </w:r>
      <w:proofErr w:type="spellStart"/>
      <w:r w:rsidRPr="00F64500">
        <w:rPr>
          <w:rFonts w:ascii="Times New Roman" w:hAnsi="Times New Roman"/>
          <w:sz w:val="24"/>
          <w:szCs w:val="24"/>
        </w:rPr>
        <w:t>Заміна</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радіаторів</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опалення</w:t>
      </w:r>
      <w:proofErr w:type="spellEnd"/>
      <w:r w:rsidRPr="00F64500">
        <w:rPr>
          <w:rFonts w:ascii="Times New Roman" w:hAnsi="Times New Roman"/>
          <w:sz w:val="24"/>
          <w:szCs w:val="24"/>
        </w:rPr>
        <w:t xml:space="preserve"> у </w:t>
      </w:r>
      <w:proofErr w:type="spellStart"/>
      <w:r w:rsidRPr="00F64500">
        <w:rPr>
          <w:rFonts w:ascii="Times New Roman" w:hAnsi="Times New Roman"/>
          <w:sz w:val="24"/>
          <w:szCs w:val="24"/>
        </w:rPr>
        <w:t>вестибюлі</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школи</w:t>
      </w:r>
      <w:proofErr w:type="spellEnd"/>
      <w:r w:rsidRPr="00F64500">
        <w:rPr>
          <w:rFonts w:ascii="Times New Roman" w:hAnsi="Times New Roman"/>
          <w:sz w:val="24"/>
          <w:szCs w:val="24"/>
        </w:rPr>
        <w:t>.</w:t>
      </w:r>
    </w:p>
    <w:p w:rsidR="007D2746" w:rsidRPr="00F64500" w:rsidRDefault="007D2746" w:rsidP="005F4181">
      <w:pPr>
        <w:pStyle w:val="a8"/>
        <w:numPr>
          <w:ilvl w:val="0"/>
          <w:numId w:val="31"/>
        </w:numPr>
        <w:spacing w:after="0" w:line="240" w:lineRule="auto"/>
        <w:rPr>
          <w:rFonts w:ascii="Times New Roman" w:hAnsi="Times New Roman"/>
          <w:sz w:val="24"/>
          <w:szCs w:val="24"/>
        </w:rPr>
      </w:pPr>
      <w:r w:rsidRPr="00F64500">
        <w:rPr>
          <w:rFonts w:ascii="Times New Roman" w:hAnsi="Times New Roman"/>
          <w:sz w:val="24"/>
          <w:szCs w:val="24"/>
        </w:rPr>
        <w:t xml:space="preserve"> </w:t>
      </w:r>
      <w:proofErr w:type="spellStart"/>
      <w:r w:rsidRPr="00F64500">
        <w:rPr>
          <w:rFonts w:ascii="Times New Roman" w:hAnsi="Times New Roman"/>
          <w:sz w:val="24"/>
          <w:szCs w:val="24"/>
        </w:rPr>
        <w:t>Утеплення</w:t>
      </w:r>
      <w:proofErr w:type="spellEnd"/>
      <w:r w:rsidRPr="00F64500">
        <w:rPr>
          <w:rFonts w:ascii="Times New Roman" w:hAnsi="Times New Roman"/>
          <w:sz w:val="24"/>
          <w:szCs w:val="24"/>
        </w:rPr>
        <w:t xml:space="preserve"> </w:t>
      </w:r>
      <w:proofErr w:type="spellStart"/>
      <w:proofErr w:type="gramStart"/>
      <w:r w:rsidRPr="00F64500">
        <w:rPr>
          <w:rFonts w:ascii="Times New Roman" w:hAnsi="Times New Roman"/>
          <w:sz w:val="24"/>
          <w:szCs w:val="24"/>
        </w:rPr>
        <w:t>ст</w:t>
      </w:r>
      <w:proofErr w:type="gramEnd"/>
      <w:r w:rsidRPr="00F64500">
        <w:rPr>
          <w:rFonts w:ascii="Times New Roman" w:hAnsi="Times New Roman"/>
          <w:sz w:val="24"/>
          <w:szCs w:val="24"/>
        </w:rPr>
        <w:t>ін</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школи</w:t>
      </w:r>
      <w:proofErr w:type="spellEnd"/>
      <w:r w:rsidRPr="00F64500">
        <w:rPr>
          <w:rFonts w:ascii="Times New Roman" w:hAnsi="Times New Roman"/>
          <w:sz w:val="24"/>
          <w:szCs w:val="24"/>
        </w:rPr>
        <w:t xml:space="preserve"> по периметру.</w:t>
      </w:r>
    </w:p>
    <w:p w:rsidR="007D2746" w:rsidRPr="00F64500" w:rsidRDefault="007D2746" w:rsidP="005F4181">
      <w:pPr>
        <w:pStyle w:val="a8"/>
        <w:numPr>
          <w:ilvl w:val="0"/>
          <w:numId w:val="31"/>
        </w:numPr>
        <w:spacing w:after="0" w:line="240" w:lineRule="auto"/>
        <w:rPr>
          <w:rFonts w:ascii="Times New Roman" w:hAnsi="Times New Roman"/>
          <w:sz w:val="24"/>
          <w:szCs w:val="24"/>
        </w:rPr>
      </w:pPr>
      <w:r w:rsidRPr="00F64500">
        <w:rPr>
          <w:rFonts w:ascii="Times New Roman" w:hAnsi="Times New Roman"/>
          <w:sz w:val="24"/>
          <w:szCs w:val="24"/>
        </w:rPr>
        <w:t xml:space="preserve"> </w:t>
      </w:r>
      <w:proofErr w:type="spellStart"/>
      <w:r w:rsidRPr="00F64500">
        <w:rPr>
          <w:rFonts w:ascii="Times New Roman" w:hAnsi="Times New Roman"/>
          <w:sz w:val="24"/>
          <w:szCs w:val="24"/>
        </w:rPr>
        <w:t>Заміна</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стояків</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опалення</w:t>
      </w:r>
      <w:proofErr w:type="spellEnd"/>
      <w:r w:rsidRPr="00F64500">
        <w:rPr>
          <w:rFonts w:ascii="Times New Roman" w:hAnsi="Times New Roman"/>
          <w:sz w:val="24"/>
          <w:szCs w:val="24"/>
        </w:rPr>
        <w:t xml:space="preserve"> з </w:t>
      </w:r>
      <w:proofErr w:type="spellStart"/>
      <w:r w:rsidRPr="00F64500">
        <w:rPr>
          <w:rFonts w:ascii="Times New Roman" w:hAnsi="Times New Roman"/>
          <w:sz w:val="24"/>
          <w:szCs w:val="24"/>
        </w:rPr>
        <w:t>першого</w:t>
      </w:r>
      <w:proofErr w:type="spellEnd"/>
      <w:r w:rsidRPr="00F64500">
        <w:rPr>
          <w:rFonts w:ascii="Times New Roman" w:hAnsi="Times New Roman"/>
          <w:sz w:val="24"/>
          <w:szCs w:val="24"/>
        </w:rPr>
        <w:t xml:space="preserve"> по </w:t>
      </w:r>
      <w:proofErr w:type="spellStart"/>
      <w:r w:rsidRPr="00F64500">
        <w:rPr>
          <w:rFonts w:ascii="Times New Roman" w:hAnsi="Times New Roman"/>
          <w:sz w:val="24"/>
          <w:szCs w:val="24"/>
        </w:rPr>
        <w:t>четвертий</w:t>
      </w:r>
      <w:proofErr w:type="spellEnd"/>
      <w:r w:rsidRPr="00F64500">
        <w:rPr>
          <w:rFonts w:ascii="Times New Roman" w:hAnsi="Times New Roman"/>
          <w:sz w:val="24"/>
          <w:szCs w:val="24"/>
        </w:rPr>
        <w:t xml:space="preserve"> </w:t>
      </w:r>
      <w:proofErr w:type="spellStart"/>
      <w:r w:rsidRPr="00F64500">
        <w:rPr>
          <w:rFonts w:ascii="Times New Roman" w:hAnsi="Times New Roman"/>
          <w:sz w:val="24"/>
          <w:szCs w:val="24"/>
        </w:rPr>
        <w:t>поверхи</w:t>
      </w:r>
      <w:proofErr w:type="spellEnd"/>
      <w:r w:rsidRPr="00F64500">
        <w:rPr>
          <w:rFonts w:ascii="Times New Roman" w:hAnsi="Times New Roman"/>
          <w:sz w:val="24"/>
          <w:szCs w:val="24"/>
        </w:rPr>
        <w:t>.</w:t>
      </w:r>
    </w:p>
    <w:p w:rsidR="007D2746" w:rsidRPr="00F64500" w:rsidRDefault="007D2746" w:rsidP="005F4181">
      <w:pPr>
        <w:spacing w:after="0" w:line="240" w:lineRule="auto"/>
        <w:rPr>
          <w:rFonts w:ascii="Times New Roman" w:hAnsi="Times New Roman" w:cs="Times New Roman"/>
          <w:sz w:val="24"/>
          <w:szCs w:val="24"/>
        </w:rPr>
      </w:pPr>
      <w:r w:rsidRPr="00F64500">
        <w:rPr>
          <w:rFonts w:ascii="Times New Roman" w:hAnsi="Times New Roman" w:cs="Times New Roman"/>
          <w:sz w:val="24"/>
          <w:szCs w:val="24"/>
        </w:rPr>
        <w:t xml:space="preserve">     Створення комфортних умов  для проведення навчально-виховного процесу неможливі без вирішення вищезгаданих завдань. Але ці завдання самотужки адміністрація школи та </w:t>
      </w:r>
      <w:proofErr w:type="spellStart"/>
      <w:r w:rsidRPr="00F64500">
        <w:rPr>
          <w:rFonts w:ascii="Times New Roman" w:hAnsi="Times New Roman" w:cs="Times New Roman"/>
          <w:sz w:val="24"/>
          <w:szCs w:val="24"/>
        </w:rPr>
        <w:t>педколектив</w:t>
      </w:r>
      <w:proofErr w:type="spellEnd"/>
      <w:r w:rsidRPr="00F64500">
        <w:rPr>
          <w:rFonts w:ascii="Times New Roman" w:hAnsi="Times New Roman" w:cs="Times New Roman"/>
          <w:sz w:val="24"/>
          <w:szCs w:val="24"/>
        </w:rPr>
        <w:t xml:space="preserve"> не в змозі вирішити, а тому покладаємо велику надію на допомогу адміністрації міста, району, депутатського корпусу, спонсорів та шефів школи. Діти – наше майбутнє і новий навчальний рік вони мають почати у відремонтованій будівлі з оновленою матеріально-технічною базою.</w:t>
      </w:r>
    </w:p>
    <w:p w:rsidR="0052079C" w:rsidRPr="00F64500" w:rsidRDefault="0052079C" w:rsidP="005F4181">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p>
    <w:sectPr w:rsidR="0052079C" w:rsidRPr="00F64500" w:rsidSect="008C7D68">
      <w:pgSz w:w="11906" w:h="16838"/>
      <w:pgMar w:top="567" w:right="707"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53" w:rsidRDefault="00B93453" w:rsidP="008178FC">
      <w:pPr>
        <w:spacing w:after="0" w:line="240" w:lineRule="auto"/>
      </w:pPr>
      <w:r>
        <w:separator/>
      </w:r>
    </w:p>
  </w:endnote>
  <w:endnote w:type="continuationSeparator" w:id="0">
    <w:p w:rsidR="00B93453" w:rsidRDefault="00B93453" w:rsidP="0081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53" w:rsidRDefault="00B93453" w:rsidP="008178FC">
      <w:pPr>
        <w:spacing w:after="0" w:line="240" w:lineRule="auto"/>
      </w:pPr>
      <w:r>
        <w:separator/>
      </w:r>
    </w:p>
  </w:footnote>
  <w:footnote w:type="continuationSeparator" w:id="0">
    <w:p w:rsidR="00B93453" w:rsidRDefault="00B93453" w:rsidP="00817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1E30"/>
    <w:multiLevelType w:val="hybridMultilevel"/>
    <w:tmpl w:val="DF88F8C0"/>
    <w:lvl w:ilvl="0" w:tplc="178A75E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263D91"/>
    <w:multiLevelType w:val="hybridMultilevel"/>
    <w:tmpl w:val="B814802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188A2B37"/>
    <w:multiLevelType w:val="hybridMultilevel"/>
    <w:tmpl w:val="E78C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E5B41"/>
    <w:multiLevelType w:val="multilevel"/>
    <w:tmpl w:val="FD66E97E"/>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056D3C"/>
    <w:multiLevelType w:val="hybridMultilevel"/>
    <w:tmpl w:val="B48E2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7032EB"/>
    <w:multiLevelType w:val="hybridMultilevel"/>
    <w:tmpl w:val="2DD0D2A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
    <w:nsid w:val="20337673"/>
    <w:multiLevelType w:val="multilevel"/>
    <w:tmpl w:val="B1A8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926E6"/>
    <w:multiLevelType w:val="multilevel"/>
    <w:tmpl w:val="FEE06144"/>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8">
    <w:nsid w:val="252074E8"/>
    <w:multiLevelType w:val="multilevel"/>
    <w:tmpl w:val="87FE9AA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28050405"/>
    <w:multiLevelType w:val="multilevel"/>
    <w:tmpl w:val="BE0E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C10E9"/>
    <w:multiLevelType w:val="hybridMultilevel"/>
    <w:tmpl w:val="C2FA96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D908DF"/>
    <w:multiLevelType w:val="hybridMultilevel"/>
    <w:tmpl w:val="C79C5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8EF77BA"/>
    <w:multiLevelType w:val="hybridMultilevel"/>
    <w:tmpl w:val="F8A21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9AB131B"/>
    <w:multiLevelType w:val="multilevel"/>
    <w:tmpl w:val="2FF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26082"/>
    <w:multiLevelType w:val="hybridMultilevel"/>
    <w:tmpl w:val="47501392"/>
    <w:lvl w:ilvl="0" w:tplc="C2D4B61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C4500"/>
    <w:multiLevelType w:val="multilevel"/>
    <w:tmpl w:val="88E0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11AE9"/>
    <w:multiLevelType w:val="hybridMultilevel"/>
    <w:tmpl w:val="388EFBD8"/>
    <w:lvl w:ilvl="0" w:tplc="1B0C0BAE">
      <w:numFmt w:val="bullet"/>
      <w:lvlText w:val="-"/>
      <w:lvlJc w:val="left"/>
      <w:pPr>
        <w:tabs>
          <w:tab w:val="num" w:pos="1620"/>
        </w:tabs>
        <w:ind w:left="1620" w:hanging="360"/>
      </w:pPr>
      <w:rPr>
        <w:rFonts w:ascii="Times New Roman" w:eastAsia="Times New Roman" w:hAnsi="Times New Roman" w:cs="Times New Roman" w:hint="default"/>
        <w:lang w:val="uk-U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431D60"/>
    <w:multiLevelType w:val="hybridMultilevel"/>
    <w:tmpl w:val="0EA66CC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47E85E2E"/>
    <w:multiLevelType w:val="hybridMultilevel"/>
    <w:tmpl w:val="CAF00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AA44083"/>
    <w:multiLevelType w:val="hybridMultilevel"/>
    <w:tmpl w:val="331E67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843864"/>
    <w:multiLevelType w:val="hybridMultilevel"/>
    <w:tmpl w:val="FBB844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C8A0524"/>
    <w:multiLevelType w:val="multilevel"/>
    <w:tmpl w:val="CEE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786A3B"/>
    <w:multiLevelType w:val="hybridMultilevel"/>
    <w:tmpl w:val="4E7C3A2E"/>
    <w:lvl w:ilvl="0" w:tplc="C2D4B61A">
      <w:start w:val="1"/>
      <w:numFmt w:val="bullet"/>
      <w:lvlText w:val="-"/>
      <w:lvlJc w:val="left"/>
      <w:pPr>
        <w:ind w:left="1440" w:hanging="360"/>
      </w:pPr>
      <w:rPr>
        <w:rFonts w:ascii="Verdana" w:hAnsi="Verdan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15091B"/>
    <w:multiLevelType w:val="hybridMultilevel"/>
    <w:tmpl w:val="21B4775C"/>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8EB7352"/>
    <w:multiLevelType w:val="hybridMultilevel"/>
    <w:tmpl w:val="13F866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A8A32B4"/>
    <w:multiLevelType w:val="hybridMultilevel"/>
    <w:tmpl w:val="C9ECF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1862EB2"/>
    <w:multiLevelType w:val="hybridMultilevel"/>
    <w:tmpl w:val="C2408EF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4F433D6"/>
    <w:multiLevelType w:val="hybridMultilevel"/>
    <w:tmpl w:val="9DC2A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922E0"/>
    <w:multiLevelType w:val="hybridMultilevel"/>
    <w:tmpl w:val="D9AC2ABE"/>
    <w:lvl w:ilvl="0" w:tplc="C86EBF42">
      <w:numFmt w:val="bullet"/>
      <w:lvlText w:val="-"/>
      <w:lvlJc w:val="left"/>
      <w:pPr>
        <w:tabs>
          <w:tab w:val="num" w:pos="900"/>
        </w:tabs>
        <w:ind w:left="900" w:hanging="360"/>
      </w:pPr>
      <w:rPr>
        <w:rFonts w:ascii="Times New Roman" w:eastAsia="Times New Roman" w:hAnsi="Times New Roman" w:cs="Times New Roman" w:hint="default"/>
      </w:rPr>
    </w:lvl>
    <w:lvl w:ilvl="1" w:tplc="9F7CCB60">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786756D8"/>
    <w:multiLevelType w:val="hybridMultilevel"/>
    <w:tmpl w:val="C4A47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C813797"/>
    <w:multiLevelType w:val="hybridMultilevel"/>
    <w:tmpl w:val="D7101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D655BFA"/>
    <w:multiLevelType w:val="hybridMultilevel"/>
    <w:tmpl w:val="DE0E6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DB84A7B"/>
    <w:multiLevelType w:val="hybridMultilevel"/>
    <w:tmpl w:val="4E7410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E097A38"/>
    <w:multiLevelType w:val="hybridMultilevel"/>
    <w:tmpl w:val="231C3D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22"/>
  </w:num>
  <w:num w:numId="8">
    <w:abstractNumId w:val="7"/>
  </w:num>
  <w:num w:numId="9">
    <w:abstractNumId w:val="4"/>
  </w:num>
  <w:num w:numId="10">
    <w:abstractNumId w:val="30"/>
  </w:num>
  <w:num w:numId="11">
    <w:abstractNumId w:val="18"/>
  </w:num>
  <w:num w:numId="12">
    <w:abstractNumId w:val="19"/>
  </w:num>
  <w:num w:numId="13">
    <w:abstractNumId w:val="2"/>
  </w:num>
  <w:num w:numId="14">
    <w:abstractNumId w:val="25"/>
  </w:num>
  <w:num w:numId="15">
    <w:abstractNumId w:val="10"/>
  </w:num>
  <w:num w:numId="16">
    <w:abstractNumId w:val="27"/>
  </w:num>
  <w:num w:numId="17">
    <w:abstractNumId w:val="5"/>
  </w:num>
  <w:num w:numId="18">
    <w:abstractNumId w:val="11"/>
  </w:num>
  <w:num w:numId="19">
    <w:abstractNumId w:val="14"/>
  </w:num>
  <w:num w:numId="20">
    <w:abstractNumId w:val="26"/>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8"/>
  </w:num>
  <w:num w:numId="28">
    <w:abstractNumId w:val="16"/>
  </w:num>
  <w:num w:numId="29">
    <w:abstractNumId w:val="24"/>
  </w:num>
  <w:num w:numId="30">
    <w:abstractNumId w:val="33"/>
  </w:num>
  <w:num w:numId="31">
    <w:abstractNumId w:val="31"/>
  </w:num>
  <w:num w:numId="32">
    <w:abstractNumId w:val="8"/>
  </w:num>
  <w:num w:numId="33">
    <w:abstractNumId w:val="12"/>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9C"/>
    <w:rsid w:val="00010900"/>
    <w:rsid w:val="00043B1B"/>
    <w:rsid w:val="000539CA"/>
    <w:rsid w:val="000607D7"/>
    <w:rsid w:val="00080B5E"/>
    <w:rsid w:val="00093D07"/>
    <w:rsid w:val="000D01EC"/>
    <w:rsid w:val="000F730A"/>
    <w:rsid w:val="00156BB7"/>
    <w:rsid w:val="0016510A"/>
    <w:rsid w:val="0018068D"/>
    <w:rsid w:val="001810C0"/>
    <w:rsid w:val="001910D1"/>
    <w:rsid w:val="001A6959"/>
    <w:rsid w:val="001E60DE"/>
    <w:rsid w:val="001E71DB"/>
    <w:rsid w:val="00247D83"/>
    <w:rsid w:val="0025483A"/>
    <w:rsid w:val="002622B3"/>
    <w:rsid w:val="00267E55"/>
    <w:rsid w:val="00274718"/>
    <w:rsid w:val="002973FA"/>
    <w:rsid w:val="002A43BD"/>
    <w:rsid w:val="002B0928"/>
    <w:rsid w:val="002E0BA6"/>
    <w:rsid w:val="00303E4B"/>
    <w:rsid w:val="00313594"/>
    <w:rsid w:val="0033468C"/>
    <w:rsid w:val="0034015A"/>
    <w:rsid w:val="0035214F"/>
    <w:rsid w:val="00374A70"/>
    <w:rsid w:val="0038235B"/>
    <w:rsid w:val="00393EE4"/>
    <w:rsid w:val="003A3042"/>
    <w:rsid w:val="003B0380"/>
    <w:rsid w:val="003B0F39"/>
    <w:rsid w:val="003B6622"/>
    <w:rsid w:val="003C0817"/>
    <w:rsid w:val="00406E31"/>
    <w:rsid w:val="00411922"/>
    <w:rsid w:val="0042085D"/>
    <w:rsid w:val="00435004"/>
    <w:rsid w:val="004614F7"/>
    <w:rsid w:val="004743AE"/>
    <w:rsid w:val="00494C99"/>
    <w:rsid w:val="004D37F9"/>
    <w:rsid w:val="00513CF3"/>
    <w:rsid w:val="0052079C"/>
    <w:rsid w:val="005247C0"/>
    <w:rsid w:val="005317F6"/>
    <w:rsid w:val="00563E7E"/>
    <w:rsid w:val="005926DB"/>
    <w:rsid w:val="005A2F79"/>
    <w:rsid w:val="005C0D89"/>
    <w:rsid w:val="005E0AC1"/>
    <w:rsid w:val="005F4181"/>
    <w:rsid w:val="0061224D"/>
    <w:rsid w:val="00620C4B"/>
    <w:rsid w:val="0062193A"/>
    <w:rsid w:val="00632026"/>
    <w:rsid w:val="00634FE4"/>
    <w:rsid w:val="00636430"/>
    <w:rsid w:val="00636A33"/>
    <w:rsid w:val="0063756E"/>
    <w:rsid w:val="0064782B"/>
    <w:rsid w:val="006806AB"/>
    <w:rsid w:val="00682DCF"/>
    <w:rsid w:val="006A0ACD"/>
    <w:rsid w:val="006A2616"/>
    <w:rsid w:val="006C027D"/>
    <w:rsid w:val="006F2D27"/>
    <w:rsid w:val="00701D2B"/>
    <w:rsid w:val="007229FB"/>
    <w:rsid w:val="0074215E"/>
    <w:rsid w:val="0077733E"/>
    <w:rsid w:val="00787E19"/>
    <w:rsid w:val="007B068A"/>
    <w:rsid w:val="007B4CCC"/>
    <w:rsid w:val="007D2746"/>
    <w:rsid w:val="007D5FDC"/>
    <w:rsid w:val="007E0DA2"/>
    <w:rsid w:val="007F2806"/>
    <w:rsid w:val="0080576E"/>
    <w:rsid w:val="00805DD5"/>
    <w:rsid w:val="00810134"/>
    <w:rsid w:val="008178FC"/>
    <w:rsid w:val="00835C26"/>
    <w:rsid w:val="008379B9"/>
    <w:rsid w:val="008420FE"/>
    <w:rsid w:val="008560A5"/>
    <w:rsid w:val="00862A37"/>
    <w:rsid w:val="00863A29"/>
    <w:rsid w:val="008751C5"/>
    <w:rsid w:val="0087550F"/>
    <w:rsid w:val="00877F3B"/>
    <w:rsid w:val="00885BA4"/>
    <w:rsid w:val="008872C1"/>
    <w:rsid w:val="00892DC4"/>
    <w:rsid w:val="0089355B"/>
    <w:rsid w:val="008A4132"/>
    <w:rsid w:val="008A7EC5"/>
    <w:rsid w:val="008C7D68"/>
    <w:rsid w:val="008D1DF8"/>
    <w:rsid w:val="008E4E51"/>
    <w:rsid w:val="00903B27"/>
    <w:rsid w:val="00904AB7"/>
    <w:rsid w:val="0090728C"/>
    <w:rsid w:val="00923010"/>
    <w:rsid w:val="009231FF"/>
    <w:rsid w:val="00930EE5"/>
    <w:rsid w:val="00953E87"/>
    <w:rsid w:val="00956CDA"/>
    <w:rsid w:val="00964889"/>
    <w:rsid w:val="00965850"/>
    <w:rsid w:val="00966993"/>
    <w:rsid w:val="00976150"/>
    <w:rsid w:val="009845CE"/>
    <w:rsid w:val="009C16AC"/>
    <w:rsid w:val="009E5840"/>
    <w:rsid w:val="009F674C"/>
    <w:rsid w:val="00A220F7"/>
    <w:rsid w:val="00A45D23"/>
    <w:rsid w:val="00A70254"/>
    <w:rsid w:val="00A824D9"/>
    <w:rsid w:val="00A83DEE"/>
    <w:rsid w:val="00AA26CA"/>
    <w:rsid w:val="00AA68F1"/>
    <w:rsid w:val="00AB42DB"/>
    <w:rsid w:val="00AB4517"/>
    <w:rsid w:val="00B03879"/>
    <w:rsid w:val="00B407BB"/>
    <w:rsid w:val="00B41C2F"/>
    <w:rsid w:val="00B56E50"/>
    <w:rsid w:val="00B60E18"/>
    <w:rsid w:val="00B93453"/>
    <w:rsid w:val="00BB17D1"/>
    <w:rsid w:val="00BC191D"/>
    <w:rsid w:val="00BC25FE"/>
    <w:rsid w:val="00BE0271"/>
    <w:rsid w:val="00BE717C"/>
    <w:rsid w:val="00BF5B45"/>
    <w:rsid w:val="00BF6B88"/>
    <w:rsid w:val="00C04B1B"/>
    <w:rsid w:val="00C24B18"/>
    <w:rsid w:val="00C37608"/>
    <w:rsid w:val="00C41802"/>
    <w:rsid w:val="00C544BC"/>
    <w:rsid w:val="00C56180"/>
    <w:rsid w:val="00C63516"/>
    <w:rsid w:val="00C772FC"/>
    <w:rsid w:val="00C77EBA"/>
    <w:rsid w:val="00C83287"/>
    <w:rsid w:val="00C83E06"/>
    <w:rsid w:val="00C86C1B"/>
    <w:rsid w:val="00CA08FD"/>
    <w:rsid w:val="00CA1C67"/>
    <w:rsid w:val="00CB0E88"/>
    <w:rsid w:val="00CF3D3B"/>
    <w:rsid w:val="00D31D65"/>
    <w:rsid w:val="00D84FE4"/>
    <w:rsid w:val="00D92DC1"/>
    <w:rsid w:val="00D938BA"/>
    <w:rsid w:val="00DA2AEA"/>
    <w:rsid w:val="00DB4E8B"/>
    <w:rsid w:val="00DB73EF"/>
    <w:rsid w:val="00DC008B"/>
    <w:rsid w:val="00DC545B"/>
    <w:rsid w:val="00DD394B"/>
    <w:rsid w:val="00DF0DEF"/>
    <w:rsid w:val="00DF1802"/>
    <w:rsid w:val="00E327A1"/>
    <w:rsid w:val="00E427C6"/>
    <w:rsid w:val="00E733C4"/>
    <w:rsid w:val="00E81DB6"/>
    <w:rsid w:val="00E93599"/>
    <w:rsid w:val="00EA79E0"/>
    <w:rsid w:val="00EB3D51"/>
    <w:rsid w:val="00ED13CB"/>
    <w:rsid w:val="00ED5FC0"/>
    <w:rsid w:val="00EF5643"/>
    <w:rsid w:val="00F076AC"/>
    <w:rsid w:val="00F229CA"/>
    <w:rsid w:val="00F37D47"/>
    <w:rsid w:val="00F4147C"/>
    <w:rsid w:val="00F605CA"/>
    <w:rsid w:val="00F64500"/>
    <w:rsid w:val="00F757FF"/>
    <w:rsid w:val="00F82B19"/>
    <w:rsid w:val="00F933E7"/>
    <w:rsid w:val="00FA1DED"/>
    <w:rsid w:val="00FB3390"/>
    <w:rsid w:val="00FB74A6"/>
    <w:rsid w:val="00FC2629"/>
    <w:rsid w:val="00FE67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63756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2079C"/>
  </w:style>
  <w:style w:type="paragraph" w:styleId="a3">
    <w:name w:val="Normal (Web)"/>
    <w:basedOn w:val="a"/>
    <w:uiPriority w:val="99"/>
    <w:semiHidden/>
    <w:unhideWhenUsed/>
    <w:rsid w:val="005207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52079C"/>
    <w:rPr>
      <w:b/>
      <w:bCs/>
    </w:rPr>
  </w:style>
  <w:style w:type="character" w:styleId="a5">
    <w:name w:val="Emphasis"/>
    <w:basedOn w:val="a0"/>
    <w:uiPriority w:val="20"/>
    <w:qFormat/>
    <w:rsid w:val="0052079C"/>
    <w:rPr>
      <w:i/>
      <w:iCs/>
    </w:rPr>
  </w:style>
  <w:style w:type="character" w:customStyle="1" w:styleId="apple-converted-space">
    <w:name w:val="apple-converted-space"/>
    <w:basedOn w:val="a0"/>
    <w:rsid w:val="0052079C"/>
  </w:style>
  <w:style w:type="character" w:styleId="a6">
    <w:name w:val="Hyperlink"/>
    <w:basedOn w:val="a0"/>
    <w:uiPriority w:val="99"/>
    <w:semiHidden/>
    <w:unhideWhenUsed/>
    <w:rsid w:val="0052079C"/>
    <w:rPr>
      <w:color w:val="0000FF"/>
      <w:u w:val="single"/>
    </w:rPr>
  </w:style>
  <w:style w:type="paragraph" w:styleId="a7">
    <w:name w:val="No Spacing"/>
    <w:uiPriority w:val="1"/>
    <w:qFormat/>
    <w:rsid w:val="00AB42DB"/>
    <w:pPr>
      <w:spacing w:after="0" w:line="240" w:lineRule="auto"/>
    </w:pPr>
    <w:rPr>
      <w:rFonts w:ascii="Calibri" w:eastAsia="Calibri" w:hAnsi="Calibri" w:cs="Times New Roman"/>
    </w:rPr>
  </w:style>
  <w:style w:type="paragraph" w:styleId="a8">
    <w:name w:val="List Paragraph"/>
    <w:basedOn w:val="a"/>
    <w:uiPriority w:val="34"/>
    <w:qFormat/>
    <w:rsid w:val="00494C99"/>
    <w:pPr>
      <w:ind w:left="720"/>
      <w:contextualSpacing/>
    </w:pPr>
    <w:rPr>
      <w:rFonts w:ascii="Calibri" w:eastAsia="Calibri" w:hAnsi="Calibri" w:cs="Times New Roman"/>
    </w:rPr>
  </w:style>
  <w:style w:type="paragraph" w:styleId="a9">
    <w:name w:val="Balloon Text"/>
    <w:basedOn w:val="a"/>
    <w:link w:val="aa"/>
    <w:uiPriority w:val="99"/>
    <w:semiHidden/>
    <w:unhideWhenUsed/>
    <w:rsid w:val="008C7D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7D68"/>
    <w:rPr>
      <w:rFonts w:ascii="Tahoma" w:hAnsi="Tahoma" w:cs="Tahoma"/>
      <w:sz w:val="16"/>
      <w:szCs w:val="16"/>
    </w:rPr>
  </w:style>
  <w:style w:type="character" w:customStyle="1" w:styleId="30">
    <w:name w:val="Заголовок 3 Знак"/>
    <w:basedOn w:val="a0"/>
    <w:link w:val="3"/>
    <w:rsid w:val="0063756E"/>
    <w:rPr>
      <w:rFonts w:ascii="Cambria" w:eastAsia="Times New Roman" w:hAnsi="Cambria" w:cs="Times New Roman"/>
      <w:b/>
      <w:bCs/>
      <w:sz w:val="26"/>
      <w:szCs w:val="26"/>
      <w:lang w:val="ru-RU" w:eastAsia="ru-RU"/>
    </w:rPr>
  </w:style>
  <w:style w:type="paragraph" w:styleId="ab">
    <w:name w:val="Plain Text"/>
    <w:basedOn w:val="a"/>
    <w:link w:val="ac"/>
    <w:unhideWhenUsed/>
    <w:rsid w:val="00FB3390"/>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FB3390"/>
    <w:rPr>
      <w:rFonts w:ascii="Courier New" w:eastAsia="Times New Roman" w:hAnsi="Courier New" w:cs="Times New Roman"/>
      <w:sz w:val="20"/>
      <w:szCs w:val="20"/>
      <w:lang w:val="ru-RU" w:eastAsia="ru-RU"/>
    </w:rPr>
  </w:style>
  <w:style w:type="paragraph" w:styleId="ad">
    <w:name w:val="Subtitle"/>
    <w:basedOn w:val="a"/>
    <w:link w:val="ae"/>
    <w:qFormat/>
    <w:rsid w:val="00885BA4"/>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0"/>
    </w:rPr>
  </w:style>
  <w:style w:type="character" w:customStyle="1" w:styleId="ae">
    <w:name w:val="Подзаголовок Знак"/>
    <w:basedOn w:val="a0"/>
    <w:link w:val="ad"/>
    <w:rsid w:val="00885BA4"/>
    <w:rPr>
      <w:rFonts w:ascii="Times New Roman" w:eastAsia="Times New Roman" w:hAnsi="Times New Roman" w:cs="Times New Roman"/>
      <w:b/>
      <w:bCs/>
      <w:sz w:val="28"/>
      <w:szCs w:val="20"/>
    </w:rPr>
  </w:style>
  <w:style w:type="paragraph" w:styleId="af">
    <w:name w:val="header"/>
    <w:basedOn w:val="a"/>
    <w:link w:val="af0"/>
    <w:uiPriority w:val="99"/>
    <w:unhideWhenUsed/>
    <w:rsid w:val="008178F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178FC"/>
  </w:style>
  <w:style w:type="paragraph" w:styleId="af1">
    <w:name w:val="footer"/>
    <w:basedOn w:val="a"/>
    <w:link w:val="af2"/>
    <w:uiPriority w:val="99"/>
    <w:unhideWhenUsed/>
    <w:rsid w:val="008178F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178FC"/>
  </w:style>
  <w:style w:type="paragraph" w:styleId="af3">
    <w:name w:val="Body Text Indent"/>
    <w:basedOn w:val="a"/>
    <w:link w:val="af4"/>
    <w:uiPriority w:val="99"/>
    <w:rsid w:val="00E93599"/>
    <w:pPr>
      <w:spacing w:after="0" w:line="240" w:lineRule="auto"/>
      <w:ind w:firstLine="900"/>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rsid w:val="00E935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63756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2079C"/>
  </w:style>
  <w:style w:type="paragraph" w:styleId="a3">
    <w:name w:val="Normal (Web)"/>
    <w:basedOn w:val="a"/>
    <w:uiPriority w:val="99"/>
    <w:semiHidden/>
    <w:unhideWhenUsed/>
    <w:rsid w:val="005207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52079C"/>
    <w:rPr>
      <w:b/>
      <w:bCs/>
    </w:rPr>
  </w:style>
  <w:style w:type="character" w:styleId="a5">
    <w:name w:val="Emphasis"/>
    <w:basedOn w:val="a0"/>
    <w:uiPriority w:val="20"/>
    <w:qFormat/>
    <w:rsid w:val="0052079C"/>
    <w:rPr>
      <w:i/>
      <w:iCs/>
    </w:rPr>
  </w:style>
  <w:style w:type="character" w:customStyle="1" w:styleId="apple-converted-space">
    <w:name w:val="apple-converted-space"/>
    <w:basedOn w:val="a0"/>
    <w:rsid w:val="0052079C"/>
  </w:style>
  <w:style w:type="character" w:styleId="a6">
    <w:name w:val="Hyperlink"/>
    <w:basedOn w:val="a0"/>
    <w:uiPriority w:val="99"/>
    <w:semiHidden/>
    <w:unhideWhenUsed/>
    <w:rsid w:val="0052079C"/>
    <w:rPr>
      <w:color w:val="0000FF"/>
      <w:u w:val="single"/>
    </w:rPr>
  </w:style>
  <w:style w:type="paragraph" w:styleId="a7">
    <w:name w:val="No Spacing"/>
    <w:uiPriority w:val="1"/>
    <w:qFormat/>
    <w:rsid w:val="00AB42DB"/>
    <w:pPr>
      <w:spacing w:after="0" w:line="240" w:lineRule="auto"/>
    </w:pPr>
    <w:rPr>
      <w:rFonts w:ascii="Calibri" w:eastAsia="Calibri" w:hAnsi="Calibri" w:cs="Times New Roman"/>
    </w:rPr>
  </w:style>
  <w:style w:type="paragraph" w:styleId="a8">
    <w:name w:val="List Paragraph"/>
    <w:basedOn w:val="a"/>
    <w:uiPriority w:val="34"/>
    <w:qFormat/>
    <w:rsid w:val="00494C99"/>
    <w:pPr>
      <w:ind w:left="720"/>
      <w:contextualSpacing/>
    </w:pPr>
    <w:rPr>
      <w:rFonts w:ascii="Calibri" w:eastAsia="Calibri" w:hAnsi="Calibri" w:cs="Times New Roman"/>
    </w:rPr>
  </w:style>
  <w:style w:type="paragraph" w:styleId="a9">
    <w:name w:val="Balloon Text"/>
    <w:basedOn w:val="a"/>
    <w:link w:val="aa"/>
    <w:uiPriority w:val="99"/>
    <w:semiHidden/>
    <w:unhideWhenUsed/>
    <w:rsid w:val="008C7D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7D68"/>
    <w:rPr>
      <w:rFonts w:ascii="Tahoma" w:hAnsi="Tahoma" w:cs="Tahoma"/>
      <w:sz w:val="16"/>
      <w:szCs w:val="16"/>
    </w:rPr>
  </w:style>
  <w:style w:type="character" w:customStyle="1" w:styleId="30">
    <w:name w:val="Заголовок 3 Знак"/>
    <w:basedOn w:val="a0"/>
    <w:link w:val="3"/>
    <w:rsid w:val="0063756E"/>
    <w:rPr>
      <w:rFonts w:ascii="Cambria" w:eastAsia="Times New Roman" w:hAnsi="Cambria" w:cs="Times New Roman"/>
      <w:b/>
      <w:bCs/>
      <w:sz w:val="26"/>
      <w:szCs w:val="26"/>
      <w:lang w:val="ru-RU" w:eastAsia="ru-RU"/>
    </w:rPr>
  </w:style>
  <w:style w:type="paragraph" w:styleId="ab">
    <w:name w:val="Plain Text"/>
    <w:basedOn w:val="a"/>
    <w:link w:val="ac"/>
    <w:unhideWhenUsed/>
    <w:rsid w:val="00FB3390"/>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FB3390"/>
    <w:rPr>
      <w:rFonts w:ascii="Courier New" w:eastAsia="Times New Roman" w:hAnsi="Courier New" w:cs="Times New Roman"/>
      <w:sz w:val="20"/>
      <w:szCs w:val="20"/>
      <w:lang w:val="ru-RU" w:eastAsia="ru-RU"/>
    </w:rPr>
  </w:style>
  <w:style w:type="paragraph" w:styleId="ad">
    <w:name w:val="Subtitle"/>
    <w:basedOn w:val="a"/>
    <w:link w:val="ae"/>
    <w:qFormat/>
    <w:rsid w:val="00885BA4"/>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0"/>
    </w:rPr>
  </w:style>
  <w:style w:type="character" w:customStyle="1" w:styleId="ae">
    <w:name w:val="Подзаголовок Знак"/>
    <w:basedOn w:val="a0"/>
    <w:link w:val="ad"/>
    <w:rsid w:val="00885BA4"/>
    <w:rPr>
      <w:rFonts w:ascii="Times New Roman" w:eastAsia="Times New Roman" w:hAnsi="Times New Roman" w:cs="Times New Roman"/>
      <w:b/>
      <w:bCs/>
      <w:sz w:val="28"/>
      <w:szCs w:val="20"/>
    </w:rPr>
  </w:style>
  <w:style w:type="paragraph" w:styleId="af">
    <w:name w:val="header"/>
    <w:basedOn w:val="a"/>
    <w:link w:val="af0"/>
    <w:uiPriority w:val="99"/>
    <w:unhideWhenUsed/>
    <w:rsid w:val="008178F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178FC"/>
  </w:style>
  <w:style w:type="paragraph" w:styleId="af1">
    <w:name w:val="footer"/>
    <w:basedOn w:val="a"/>
    <w:link w:val="af2"/>
    <w:uiPriority w:val="99"/>
    <w:unhideWhenUsed/>
    <w:rsid w:val="008178F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178FC"/>
  </w:style>
  <w:style w:type="paragraph" w:styleId="af3">
    <w:name w:val="Body Text Indent"/>
    <w:basedOn w:val="a"/>
    <w:link w:val="af4"/>
    <w:uiPriority w:val="99"/>
    <w:rsid w:val="00E93599"/>
    <w:pPr>
      <w:spacing w:after="0" w:line="240" w:lineRule="auto"/>
      <w:ind w:firstLine="900"/>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rsid w:val="00E935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01581">
      <w:bodyDiv w:val="1"/>
      <w:marLeft w:val="0"/>
      <w:marRight w:val="0"/>
      <w:marTop w:val="0"/>
      <w:marBottom w:val="0"/>
      <w:divBdr>
        <w:top w:val="none" w:sz="0" w:space="0" w:color="auto"/>
        <w:left w:val="none" w:sz="0" w:space="0" w:color="auto"/>
        <w:bottom w:val="none" w:sz="0" w:space="0" w:color="auto"/>
        <w:right w:val="none" w:sz="0" w:space="0" w:color="auto"/>
      </w:divBdr>
    </w:div>
    <w:div w:id="913274673">
      <w:bodyDiv w:val="1"/>
      <w:marLeft w:val="0"/>
      <w:marRight w:val="0"/>
      <w:marTop w:val="0"/>
      <w:marBottom w:val="0"/>
      <w:divBdr>
        <w:top w:val="none" w:sz="0" w:space="0" w:color="auto"/>
        <w:left w:val="none" w:sz="0" w:space="0" w:color="auto"/>
        <w:bottom w:val="none" w:sz="0" w:space="0" w:color="auto"/>
        <w:right w:val="none" w:sz="0" w:space="0" w:color="auto"/>
      </w:divBdr>
    </w:div>
    <w:div w:id="2118452194">
      <w:bodyDiv w:val="1"/>
      <w:marLeft w:val="0"/>
      <w:marRight w:val="0"/>
      <w:marTop w:val="0"/>
      <w:marBottom w:val="0"/>
      <w:divBdr>
        <w:top w:val="none" w:sz="0" w:space="0" w:color="auto"/>
        <w:left w:val="none" w:sz="0" w:space="0" w:color="auto"/>
        <w:bottom w:val="none" w:sz="0" w:space="0" w:color="auto"/>
        <w:right w:val="none" w:sz="0" w:space="0" w:color="auto"/>
      </w:divBdr>
      <w:divsChild>
        <w:div w:id="1558857960">
          <w:marLeft w:val="0"/>
          <w:marRight w:val="0"/>
          <w:marTop w:val="240"/>
          <w:marBottom w:val="0"/>
          <w:divBdr>
            <w:top w:val="none" w:sz="0" w:space="0" w:color="auto"/>
            <w:left w:val="none" w:sz="0" w:space="0" w:color="auto"/>
            <w:bottom w:val="none" w:sz="0" w:space="0" w:color="auto"/>
            <w:right w:val="none" w:sz="0" w:space="0" w:color="auto"/>
          </w:divBdr>
          <w:divsChild>
            <w:div w:id="1701324114">
              <w:marLeft w:val="0"/>
              <w:marRight w:val="0"/>
              <w:marTop w:val="0"/>
              <w:marBottom w:val="0"/>
              <w:divBdr>
                <w:top w:val="none" w:sz="0" w:space="0" w:color="auto"/>
                <w:left w:val="none" w:sz="0" w:space="0" w:color="auto"/>
                <w:bottom w:val="none" w:sz="0" w:space="0" w:color="auto"/>
                <w:right w:val="none" w:sz="0" w:space="0" w:color="auto"/>
              </w:divBdr>
            </w:div>
          </w:divsChild>
        </w:div>
        <w:div w:id="29205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3000-3E8F-4405-8C05-83788EEA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6191</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2</cp:revision>
  <cp:lastPrinted>2012-09-13T14:35:00Z</cp:lastPrinted>
  <dcterms:created xsi:type="dcterms:W3CDTF">2014-12-11T13:47:00Z</dcterms:created>
  <dcterms:modified xsi:type="dcterms:W3CDTF">2014-12-11T13:47:00Z</dcterms:modified>
</cp:coreProperties>
</file>