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9" w:rsidRPr="009A7358" w:rsidRDefault="00EF4AF9" w:rsidP="00EF4AF9">
      <w:pPr>
        <w:shd w:val="clear" w:color="auto" w:fill="FFFFFF"/>
        <w:ind w:left="1157"/>
        <w:rPr>
          <w:lang w:val="uk-UA"/>
        </w:rPr>
      </w:pPr>
      <w:r>
        <w:rPr>
          <w:b/>
          <w:bCs/>
          <w:spacing w:val="-1"/>
          <w:sz w:val="42"/>
          <w:szCs w:val="42"/>
          <w:lang w:val="uk-UA"/>
        </w:rPr>
        <w:t>Урок української літератури в 10 класі</w:t>
      </w:r>
    </w:p>
    <w:p w:rsidR="00EF4AF9" w:rsidRPr="009A7358" w:rsidRDefault="00EF4AF9" w:rsidP="00EF4AF9">
      <w:pPr>
        <w:shd w:val="clear" w:color="auto" w:fill="FFFFFF"/>
        <w:spacing w:before="288"/>
        <w:ind w:left="67"/>
        <w:rPr>
          <w:lang w:val="uk-UA"/>
        </w:rPr>
      </w:pPr>
      <w:r>
        <w:rPr>
          <w:b/>
          <w:bCs/>
          <w:sz w:val="28"/>
          <w:szCs w:val="28"/>
          <w:lang w:val="uk-UA"/>
        </w:rPr>
        <w:t xml:space="preserve">Тема: </w:t>
      </w:r>
      <w:r>
        <w:rPr>
          <w:sz w:val="28"/>
          <w:szCs w:val="28"/>
          <w:lang w:val="uk-UA"/>
        </w:rPr>
        <w:t>Збірка І.Я. Франка "Зів'яле листя" - явище світової інтимної лірики.</w:t>
      </w:r>
    </w:p>
    <w:p w:rsidR="00EF4AF9" w:rsidRDefault="00EF4AF9" w:rsidP="00EF4AF9">
      <w:pPr>
        <w:shd w:val="clear" w:color="auto" w:fill="FFFFFF"/>
        <w:spacing w:before="331" w:line="322" w:lineRule="exact"/>
        <w:ind w:left="754" w:right="538" w:hanging="696"/>
      </w:pPr>
      <w:r>
        <w:rPr>
          <w:b/>
          <w:bCs/>
          <w:spacing w:val="-1"/>
          <w:sz w:val="28"/>
          <w:szCs w:val="28"/>
          <w:lang w:val="uk-UA"/>
        </w:rPr>
        <w:t xml:space="preserve">Мета: </w:t>
      </w:r>
      <w:r>
        <w:rPr>
          <w:spacing w:val="-1"/>
          <w:sz w:val="28"/>
          <w:szCs w:val="28"/>
          <w:lang w:val="uk-UA"/>
        </w:rPr>
        <w:t xml:space="preserve">Познайомити учнів з інтимною лірикою І.Я.Франка, вчити дітей аналізувати поезії,розвивати логічне мислення та самостійність у </w:t>
      </w:r>
      <w:r>
        <w:rPr>
          <w:spacing w:val="-2"/>
          <w:sz w:val="28"/>
          <w:szCs w:val="28"/>
          <w:lang w:val="uk-UA"/>
        </w:rPr>
        <w:t xml:space="preserve">викладенні суджень; виховувати почуття прекрасного та поваги до </w:t>
      </w:r>
      <w:r>
        <w:rPr>
          <w:sz w:val="28"/>
          <w:szCs w:val="28"/>
          <w:lang w:val="uk-UA"/>
        </w:rPr>
        <w:t>людей.</w:t>
      </w:r>
    </w:p>
    <w:p w:rsidR="00EF4AF9" w:rsidRDefault="00EF4AF9" w:rsidP="00EF4AF9">
      <w:pPr>
        <w:shd w:val="clear" w:color="auto" w:fill="FFFFFF"/>
        <w:spacing w:before="317"/>
        <w:ind w:left="77"/>
        <w:jc w:val="center"/>
      </w:pPr>
      <w:r>
        <w:rPr>
          <w:b/>
          <w:bCs/>
          <w:spacing w:val="-2"/>
          <w:sz w:val="28"/>
          <w:szCs w:val="28"/>
          <w:lang w:val="uk-UA"/>
        </w:rPr>
        <w:t>Хід уроку</w:t>
      </w:r>
    </w:p>
    <w:p w:rsidR="00EF4AF9" w:rsidRDefault="00EF4AF9" w:rsidP="00EF4AF9">
      <w:pPr>
        <w:shd w:val="clear" w:color="auto" w:fill="FFFFFF"/>
        <w:ind w:left="53"/>
      </w:pPr>
      <w:r>
        <w:rPr>
          <w:spacing w:val="-1"/>
          <w:sz w:val="28"/>
          <w:szCs w:val="28"/>
          <w:lang w:val="uk-UA"/>
        </w:rPr>
        <w:t>На дошці записаний епіграф:</w:t>
      </w:r>
    </w:p>
    <w:p w:rsidR="00EF4AF9" w:rsidRDefault="00EF4AF9" w:rsidP="00EF4AF9">
      <w:pPr>
        <w:shd w:val="clear" w:color="auto" w:fill="FFFFFF"/>
        <w:spacing w:line="322" w:lineRule="exact"/>
        <w:ind w:left="43"/>
        <w:jc w:val="right"/>
        <w:rPr>
          <w:sz w:val="28"/>
          <w:szCs w:val="28"/>
          <w:lang w:val="uk-UA"/>
        </w:rPr>
      </w:pPr>
      <w:r>
        <w:rPr>
          <w:sz w:val="28"/>
          <w:szCs w:val="28"/>
          <w:lang w:val="uk-UA"/>
        </w:rPr>
        <w:t xml:space="preserve">                                                                          Твою красу я переллю в пісні,</w:t>
      </w:r>
    </w:p>
    <w:p w:rsidR="00EF4AF9" w:rsidRDefault="00EF4AF9" w:rsidP="00EF4AF9">
      <w:pPr>
        <w:shd w:val="clear" w:color="auto" w:fill="FFFFFF"/>
        <w:spacing w:line="322" w:lineRule="exact"/>
        <w:ind w:left="43"/>
        <w:jc w:val="right"/>
        <w:rPr>
          <w:sz w:val="28"/>
          <w:szCs w:val="28"/>
          <w:lang w:val="uk-UA"/>
        </w:rPr>
      </w:pPr>
      <w:r>
        <w:rPr>
          <w:sz w:val="28"/>
          <w:szCs w:val="28"/>
          <w:lang w:val="uk-UA"/>
        </w:rPr>
        <w:t xml:space="preserve">                                                                          Огонь очей в </w:t>
      </w:r>
      <w:proofErr w:type="spellStart"/>
      <w:r>
        <w:rPr>
          <w:sz w:val="28"/>
          <w:szCs w:val="28"/>
          <w:lang w:val="uk-UA"/>
        </w:rPr>
        <w:t>дзвінкії</w:t>
      </w:r>
      <w:proofErr w:type="spellEnd"/>
      <w:r>
        <w:rPr>
          <w:sz w:val="28"/>
          <w:szCs w:val="28"/>
          <w:lang w:val="uk-UA"/>
        </w:rPr>
        <w:t xml:space="preserve"> хвилі мови,</w:t>
      </w:r>
    </w:p>
    <w:p w:rsidR="00EF4AF9" w:rsidRDefault="00EF4AF9" w:rsidP="00EF4AF9">
      <w:pPr>
        <w:shd w:val="clear" w:color="auto" w:fill="FFFFFF"/>
        <w:spacing w:line="322" w:lineRule="exact"/>
        <w:ind w:left="43"/>
        <w:jc w:val="right"/>
        <w:rPr>
          <w:sz w:val="28"/>
          <w:szCs w:val="28"/>
          <w:lang w:val="uk-UA"/>
        </w:rPr>
      </w:pPr>
      <w:r>
        <w:rPr>
          <w:sz w:val="28"/>
          <w:szCs w:val="28"/>
          <w:lang w:val="uk-UA"/>
        </w:rPr>
        <w:t xml:space="preserve">                                                                          Коралі уст у ритми </w:t>
      </w:r>
      <w:proofErr w:type="spellStart"/>
      <w:r>
        <w:rPr>
          <w:sz w:val="28"/>
          <w:szCs w:val="28"/>
          <w:lang w:val="uk-UA"/>
        </w:rPr>
        <w:t>голосиї</w:t>
      </w:r>
      <w:proofErr w:type="spellEnd"/>
      <w:r>
        <w:rPr>
          <w:sz w:val="28"/>
          <w:szCs w:val="28"/>
          <w:lang w:val="uk-UA"/>
        </w:rPr>
        <w:t>...</w:t>
      </w:r>
    </w:p>
    <w:p w:rsidR="00EF4AF9" w:rsidRPr="0054488A" w:rsidRDefault="00EF4AF9" w:rsidP="00EF4AF9">
      <w:pPr>
        <w:shd w:val="clear" w:color="auto" w:fill="FFFFFF"/>
        <w:spacing w:line="322" w:lineRule="exact"/>
        <w:ind w:left="43"/>
        <w:jc w:val="right"/>
        <w:rPr>
          <w:i/>
          <w:sz w:val="28"/>
          <w:szCs w:val="28"/>
          <w:lang w:val="uk-UA"/>
        </w:rPr>
      </w:pPr>
      <w:r>
        <w:rPr>
          <w:sz w:val="28"/>
          <w:szCs w:val="28"/>
          <w:lang w:val="uk-UA"/>
        </w:rPr>
        <w:t xml:space="preserve">                                                                                                              </w:t>
      </w:r>
      <w:r>
        <w:rPr>
          <w:i/>
          <w:sz w:val="28"/>
          <w:szCs w:val="28"/>
          <w:lang w:val="uk-UA"/>
        </w:rPr>
        <w:t>І.Франко</w:t>
      </w:r>
    </w:p>
    <w:p w:rsidR="00EF4AF9" w:rsidRDefault="00EF4AF9" w:rsidP="00EF4AF9">
      <w:pPr>
        <w:shd w:val="clear" w:color="auto" w:fill="FFFFFF"/>
        <w:spacing w:line="322" w:lineRule="exact"/>
        <w:ind w:left="43"/>
        <w:rPr>
          <w:b/>
          <w:bCs/>
          <w:sz w:val="28"/>
          <w:szCs w:val="28"/>
          <w:lang w:val="uk-UA"/>
        </w:rPr>
      </w:pPr>
      <w:r>
        <w:rPr>
          <w:b/>
          <w:bCs/>
          <w:sz w:val="28"/>
          <w:szCs w:val="28"/>
          <w:lang w:val="uk-UA"/>
        </w:rPr>
        <w:t xml:space="preserve">1.Вступне слово вчителя. </w:t>
      </w:r>
    </w:p>
    <w:p w:rsidR="00EF4AF9" w:rsidRPr="0054488A" w:rsidRDefault="00EF4AF9" w:rsidP="00EF4AF9">
      <w:pPr>
        <w:shd w:val="clear" w:color="auto" w:fill="FFFFFF"/>
        <w:spacing w:line="322" w:lineRule="exact"/>
        <w:ind w:left="43"/>
        <w:rPr>
          <w:lang w:val="uk-UA"/>
        </w:rPr>
      </w:pPr>
      <w:r>
        <w:rPr>
          <w:b/>
          <w:bCs/>
          <w:sz w:val="28"/>
          <w:szCs w:val="28"/>
          <w:lang w:val="uk-UA"/>
        </w:rPr>
        <w:t xml:space="preserve">      </w:t>
      </w:r>
      <w:r>
        <w:rPr>
          <w:spacing w:val="-1"/>
          <w:sz w:val="28"/>
          <w:szCs w:val="28"/>
          <w:lang w:val="uk-UA"/>
        </w:rPr>
        <w:t>Вічна загадка любові, життя люблячого серця, різні відтінки людських стосу</w:t>
      </w:r>
      <w:r>
        <w:rPr>
          <w:spacing w:val="-1"/>
          <w:sz w:val="28"/>
          <w:szCs w:val="28"/>
          <w:lang w:val="uk-UA"/>
        </w:rPr>
        <w:softHyphen/>
        <w:t xml:space="preserve">нків завжди були в центрі уваги поезії. Скільки чарівних віршів, що вражають </w:t>
      </w:r>
      <w:r>
        <w:rPr>
          <w:sz w:val="28"/>
          <w:szCs w:val="28"/>
          <w:lang w:val="uk-UA"/>
        </w:rPr>
        <w:t xml:space="preserve">щирістю почуттів і збагачують нашу душу, написані поетами різних часів і народів. Спробував себе у жанрі інтимної лірики і І.Я.Франко. І   спроба ця була </w:t>
      </w:r>
      <w:r>
        <w:rPr>
          <w:spacing w:val="-1"/>
          <w:sz w:val="28"/>
          <w:szCs w:val="28"/>
          <w:lang w:val="uk-UA"/>
        </w:rPr>
        <w:t>вдалою. Бо М.М.Коцюбинський, високо оцінивши її, писав:</w:t>
      </w:r>
    </w:p>
    <w:p w:rsidR="00EF4AF9" w:rsidRPr="0054488A" w:rsidRDefault="00EF4AF9" w:rsidP="00EF4AF9">
      <w:pPr>
        <w:shd w:val="clear" w:color="auto" w:fill="FFFFFF"/>
        <w:spacing w:before="322" w:line="322" w:lineRule="exact"/>
        <w:ind w:left="29" w:right="552" w:firstLine="763"/>
        <w:jc w:val="both"/>
        <w:rPr>
          <w:lang w:val="uk-UA"/>
        </w:rPr>
      </w:pPr>
      <w:r>
        <w:rPr>
          <w:spacing w:val="-2"/>
          <w:sz w:val="28"/>
          <w:szCs w:val="28"/>
          <w:lang w:val="uk-UA"/>
        </w:rPr>
        <w:t xml:space="preserve">"Се такі легкі, ніжні вірші з такою щирою гамою </w:t>
      </w:r>
      <w:proofErr w:type="spellStart"/>
      <w:r>
        <w:rPr>
          <w:spacing w:val="-2"/>
          <w:sz w:val="28"/>
          <w:szCs w:val="28"/>
          <w:lang w:val="uk-UA"/>
        </w:rPr>
        <w:t>чувства</w:t>
      </w:r>
      <w:proofErr w:type="spellEnd"/>
      <w:r>
        <w:rPr>
          <w:spacing w:val="-2"/>
          <w:sz w:val="28"/>
          <w:szCs w:val="28"/>
          <w:lang w:val="uk-UA"/>
        </w:rPr>
        <w:t xml:space="preserve"> і розуміння душі людської, що, читаючи їх, не знаєш, кому віддати перевагу: чи поетові </w:t>
      </w:r>
      <w:r>
        <w:rPr>
          <w:spacing w:val="-1"/>
          <w:sz w:val="28"/>
          <w:szCs w:val="28"/>
          <w:lang w:val="uk-UA"/>
        </w:rPr>
        <w:t>боротьби, чи поетові-лірикові, співцеві кохання і настроїв".</w:t>
      </w:r>
    </w:p>
    <w:p w:rsidR="00EF4AF9" w:rsidRDefault="00EF4AF9" w:rsidP="00EF4AF9">
      <w:pPr>
        <w:shd w:val="clear" w:color="auto" w:fill="FFFFFF"/>
        <w:spacing w:before="322" w:line="322" w:lineRule="exact"/>
        <w:ind w:left="19" w:right="538" w:firstLine="965"/>
      </w:pPr>
      <w:r>
        <w:rPr>
          <w:spacing w:val="-2"/>
          <w:sz w:val="28"/>
          <w:szCs w:val="28"/>
          <w:lang w:val="uk-UA"/>
        </w:rPr>
        <w:t xml:space="preserve">То хто ж він, цей загадковий, таємничий Франко: революціонер чи </w:t>
      </w:r>
      <w:r>
        <w:rPr>
          <w:sz w:val="28"/>
          <w:szCs w:val="28"/>
          <w:lang w:val="uk-UA"/>
        </w:rPr>
        <w:t>романтик?</w:t>
      </w:r>
    </w:p>
    <w:p w:rsidR="00EF4AF9" w:rsidRDefault="00EF4AF9" w:rsidP="00EF4AF9">
      <w:pPr>
        <w:shd w:val="clear" w:color="auto" w:fill="FFFFFF"/>
        <w:spacing w:line="322" w:lineRule="exact"/>
        <w:ind w:left="1118"/>
      </w:pPr>
      <w:r>
        <w:rPr>
          <w:spacing w:val="-1"/>
          <w:sz w:val="28"/>
          <w:szCs w:val="28"/>
          <w:lang w:val="uk-UA"/>
        </w:rPr>
        <w:t>Чи був у Франка ідеал жінки?</w:t>
      </w:r>
    </w:p>
    <w:p w:rsidR="00EF4AF9" w:rsidRDefault="00EF4AF9" w:rsidP="00EF4AF9">
      <w:pPr>
        <w:shd w:val="clear" w:color="auto" w:fill="FFFFFF"/>
        <w:spacing w:line="322" w:lineRule="exact"/>
        <w:ind w:left="1190" w:right="1075"/>
      </w:pPr>
      <w:r>
        <w:rPr>
          <w:spacing w:val="-2"/>
          <w:sz w:val="28"/>
          <w:szCs w:val="28"/>
          <w:lang w:val="uk-UA"/>
        </w:rPr>
        <w:t xml:space="preserve">Чому М.М. Коцюбинський так високо оцінив вірші поета? </w:t>
      </w:r>
      <w:r>
        <w:rPr>
          <w:sz w:val="28"/>
          <w:szCs w:val="28"/>
          <w:lang w:val="uk-UA"/>
        </w:rPr>
        <w:t>Звідки поет черпав наснагу?</w:t>
      </w:r>
    </w:p>
    <w:p w:rsidR="00EF4AF9" w:rsidRDefault="00EF4AF9" w:rsidP="00EF4AF9">
      <w:pPr>
        <w:shd w:val="clear" w:color="auto" w:fill="FFFFFF"/>
        <w:spacing w:line="322" w:lineRule="exact"/>
        <w:rPr>
          <w:sz w:val="28"/>
          <w:szCs w:val="28"/>
          <w:lang w:val="uk-UA"/>
        </w:rPr>
      </w:pPr>
      <w:r>
        <w:rPr>
          <w:sz w:val="28"/>
          <w:szCs w:val="28"/>
          <w:lang w:val="uk-UA"/>
        </w:rPr>
        <w:t xml:space="preserve">                Яке місце в світовій літературі займає лірика Франка?</w:t>
      </w:r>
    </w:p>
    <w:p w:rsidR="00EF4AF9" w:rsidRDefault="00EF4AF9" w:rsidP="00EF4AF9">
      <w:pPr>
        <w:shd w:val="clear" w:color="auto" w:fill="FFFFFF"/>
        <w:spacing w:line="322" w:lineRule="exact"/>
        <w:rPr>
          <w:sz w:val="28"/>
          <w:szCs w:val="28"/>
          <w:lang w:val="uk-UA"/>
        </w:rPr>
      </w:pPr>
      <w:r>
        <w:rPr>
          <w:sz w:val="28"/>
          <w:szCs w:val="28"/>
          <w:lang w:val="uk-UA"/>
        </w:rPr>
        <w:t xml:space="preserve">           Відповіді на ці та інші запитання ми знайдемо на сьогоднішньому уроці. (Учні записують тему уроку в зошити). </w:t>
      </w:r>
    </w:p>
    <w:p w:rsidR="00EF4AF9" w:rsidRDefault="00EF4AF9" w:rsidP="00EF4AF9">
      <w:pPr>
        <w:shd w:val="clear" w:color="auto" w:fill="FFFFFF"/>
        <w:spacing w:line="322" w:lineRule="exact"/>
        <w:rPr>
          <w:sz w:val="28"/>
          <w:szCs w:val="28"/>
          <w:lang w:val="uk-UA"/>
        </w:rPr>
      </w:pPr>
      <w:r>
        <w:rPr>
          <w:sz w:val="28"/>
          <w:szCs w:val="28"/>
          <w:lang w:val="uk-UA"/>
        </w:rPr>
        <w:t xml:space="preserve">        Та  в  народі  кажуть, що  без  минулого  немає  ні  сьогодні, ні  завтра. А тому давайте     згадаємо,     хто     вперше     в     історії    західноєвропейської літератури     вустами     ліричного   героя   розповів   світові     історію   свого кохання, хто відкрив перед читачем найпотаємніші почуття? </w:t>
      </w:r>
    </w:p>
    <w:p w:rsidR="00EF4AF9" w:rsidRDefault="00EF4AF9" w:rsidP="00EF4AF9">
      <w:pPr>
        <w:shd w:val="clear" w:color="auto" w:fill="FFFFFF"/>
        <w:spacing w:line="322" w:lineRule="exact"/>
        <w:rPr>
          <w:sz w:val="28"/>
          <w:szCs w:val="28"/>
          <w:lang w:val="uk-UA"/>
        </w:rPr>
      </w:pPr>
      <w:r>
        <w:rPr>
          <w:sz w:val="28"/>
          <w:szCs w:val="28"/>
          <w:lang w:val="uk-UA"/>
        </w:rPr>
        <w:t xml:space="preserve">2.Розповіді учнів, що готували матеріали в парах заздалегідь: </w:t>
      </w:r>
    </w:p>
    <w:p w:rsidR="00EF4AF9" w:rsidRDefault="00EF4AF9" w:rsidP="00EF4AF9">
      <w:pPr>
        <w:shd w:val="clear" w:color="auto" w:fill="FFFFFF"/>
        <w:spacing w:line="322" w:lineRule="exact"/>
        <w:rPr>
          <w:sz w:val="28"/>
          <w:szCs w:val="28"/>
          <w:lang w:val="uk-UA"/>
        </w:rPr>
      </w:pPr>
      <w:r>
        <w:rPr>
          <w:sz w:val="28"/>
          <w:szCs w:val="28"/>
          <w:lang w:val="uk-UA"/>
        </w:rPr>
        <w:t xml:space="preserve">                      </w:t>
      </w:r>
      <w:proofErr w:type="spellStart"/>
      <w:r>
        <w:rPr>
          <w:sz w:val="28"/>
          <w:szCs w:val="28"/>
          <w:lang w:val="uk-UA"/>
        </w:rPr>
        <w:t>-про</w:t>
      </w:r>
      <w:proofErr w:type="spellEnd"/>
      <w:r>
        <w:rPr>
          <w:sz w:val="28"/>
          <w:szCs w:val="28"/>
          <w:lang w:val="uk-UA"/>
        </w:rPr>
        <w:t xml:space="preserve"> Данте Аліг'єрі; </w:t>
      </w:r>
    </w:p>
    <w:p w:rsidR="00EF4AF9" w:rsidRPr="0054488A" w:rsidRDefault="00EF4AF9" w:rsidP="00EF4AF9">
      <w:pPr>
        <w:shd w:val="clear" w:color="auto" w:fill="FFFFFF"/>
        <w:spacing w:line="322" w:lineRule="exact"/>
        <w:rPr>
          <w:lang w:val="uk-UA"/>
        </w:rPr>
      </w:pPr>
      <w:r>
        <w:rPr>
          <w:sz w:val="28"/>
          <w:szCs w:val="28"/>
          <w:lang w:val="uk-UA"/>
        </w:rPr>
        <w:t xml:space="preserve">                      </w:t>
      </w:r>
      <w:proofErr w:type="spellStart"/>
      <w:r>
        <w:rPr>
          <w:sz w:val="28"/>
          <w:szCs w:val="28"/>
          <w:lang w:val="uk-UA"/>
        </w:rPr>
        <w:t>-про</w:t>
      </w:r>
      <w:proofErr w:type="spellEnd"/>
      <w:r>
        <w:rPr>
          <w:sz w:val="28"/>
          <w:szCs w:val="28"/>
          <w:lang w:val="uk-UA"/>
        </w:rPr>
        <w:t xml:space="preserve"> </w:t>
      </w:r>
      <w:proofErr w:type="spellStart"/>
      <w:r>
        <w:rPr>
          <w:sz w:val="28"/>
          <w:szCs w:val="28"/>
          <w:lang w:val="uk-UA"/>
        </w:rPr>
        <w:t>Франческо</w:t>
      </w:r>
      <w:proofErr w:type="spellEnd"/>
      <w:r>
        <w:rPr>
          <w:sz w:val="28"/>
          <w:szCs w:val="28"/>
          <w:lang w:val="uk-UA"/>
        </w:rPr>
        <w:t xml:space="preserve"> Петрарку;</w:t>
      </w:r>
    </w:p>
    <w:p w:rsidR="00EF4AF9" w:rsidRPr="0054488A" w:rsidRDefault="00EF4AF9" w:rsidP="00EF4AF9">
      <w:pPr>
        <w:shd w:val="clear" w:color="auto" w:fill="FFFFFF"/>
        <w:spacing w:line="322" w:lineRule="exact"/>
        <w:rPr>
          <w:lang w:val="uk-UA"/>
        </w:rPr>
        <w:sectPr w:rsidR="00EF4AF9" w:rsidRPr="0054488A" w:rsidSect="006C77E9">
          <w:pgSz w:w="11909" w:h="16834"/>
          <w:pgMar w:top="1404" w:right="732" w:bottom="1079" w:left="1572" w:header="720" w:footer="720" w:gutter="0"/>
          <w:cols w:space="60"/>
          <w:noEndnote/>
        </w:sectPr>
      </w:pPr>
    </w:p>
    <w:p w:rsidR="00EF4AF9" w:rsidRDefault="00EF4AF9" w:rsidP="00EF4AF9">
      <w:pPr>
        <w:shd w:val="clear" w:color="auto" w:fill="FFFFFF"/>
        <w:spacing w:line="322" w:lineRule="exact"/>
        <w:ind w:left="86" w:right="5376" w:firstLine="1882"/>
      </w:pPr>
      <w:r>
        <w:rPr>
          <w:sz w:val="28"/>
          <w:szCs w:val="28"/>
          <w:lang w:val="uk-UA"/>
        </w:rPr>
        <w:lastRenderedPageBreak/>
        <w:t>-   про В.Шекспіра. 3.Вивчення нового матеріалу.</w:t>
      </w:r>
    </w:p>
    <w:p w:rsidR="00EF4AF9" w:rsidRDefault="00EF4AF9" w:rsidP="00EF4AF9">
      <w:pPr>
        <w:shd w:val="clear" w:color="auto" w:fill="FFFFFF"/>
        <w:spacing w:line="322" w:lineRule="exact"/>
        <w:ind w:left="72" w:firstLine="408"/>
        <w:jc w:val="both"/>
      </w:pPr>
      <w:r>
        <w:rPr>
          <w:sz w:val="28"/>
          <w:szCs w:val="28"/>
          <w:lang w:val="uk-UA"/>
        </w:rPr>
        <w:t xml:space="preserve">    У кінці </w:t>
      </w:r>
      <w:r>
        <w:rPr>
          <w:sz w:val="28"/>
          <w:szCs w:val="28"/>
          <w:lang w:val="en-US"/>
        </w:rPr>
        <w:t>XIX</w:t>
      </w:r>
      <w:r w:rsidRPr="009A7358">
        <w:rPr>
          <w:sz w:val="28"/>
          <w:szCs w:val="28"/>
          <w:lang w:val="uk-UA"/>
        </w:rPr>
        <w:t xml:space="preserve"> </w:t>
      </w:r>
      <w:r>
        <w:rPr>
          <w:sz w:val="28"/>
          <w:szCs w:val="28"/>
          <w:lang w:val="uk-UA"/>
        </w:rPr>
        <w:t>століття власний варіант ліричної драми кохання представив світові і великий українець І.Я.Франко. 60 поезій, у яких ліричний герой розповідає про муки свого нерозділеного почуття, він об'єднав у три цикли —"жмутки" і дав збірці назву "Зів'яле листя". Ось одна з поезій збірки</w:t>
      </w:r>
    </w:p>
    <w:p w:rsidR="00EF4AF9" w:rsidRPr="0054488A" w:rsidRDefault="00EF4AF9" w:rsidP="00EF4AF9">
      <w:pPr>
        <w:shd w:val="clear" w:color="auto" w:fill="FFFFFF"/>
        <w:spacing w:line="322" w:lineRule="exact"/>
        <w:ind w:left="72" w:firstLine="350"/>
        <w:rPr>
          <w:lang w:val="uk-UA"/>
        </w:rPr>
      </w:pPr>
      <w:r>
        <w:rPr>
          <w:sz w:val="28"/>
          <w:szCs w:val="28"/>
          <w:lang w:val="uk-UA"/>
        </w:rPr>
        <w:t xml:space="preserve">    Виразно читаю поезію "Ой ти, дівчино, з горіха зерня..."/ То   хто   ж така та жінка, на   яку молився   поет, якій   присвятив   рядки епіграфа  сьогоднішнього уроку.</w:t>
      </w:r>
    </w:p>
    <w:p w:rsidR="00EF4AF9" w:rsidRDefault="00EF4AF9" w:rsidP="00EF4AF9">
      <w:pPr>
        <w:shd w:val="clear" w:color="auto" w:fill="FFFFFF"/>
        <w:spacing w:line="322" w:lineRule="exact"/>
        <w:ind w:left="67" w:firstLine="206"/>
      </w:pPr>
      <w:r>
        <w:rPr>
          <w:sz w:val="28"/>
          <w:szCs w:val="28"/>
          <w:lang w:val="uk-UA"/>
        </w:rPr>
        <w:t xml:space="preserve">      Учні записують епіграф уроку в зошити/ Звучить    заздалегідь підготовлені  розповіді  учнів  про  інтимну  сторону життя І.Франка за книгою Романа </w:t>
      </w:r>
      <w:proofErr w:type="spellStart"/>
      <w:r>
        <w:rPr>
          <w:sz w:val="28"/>
          <w:szCs w:val="28"/>
          <w:lang w:val="uk-UA"/>
        </w:rPr>
        <w:t>Горака</w:t>
      </w:r>
      <w:proofErr w:type="spellEnd"/>
      <w:r>
        <w:rPr>
          <w:sz w:val="28"/>
          <w:szCs w:val="28"/>
          <w:lang w:val="uk-UA"/>
        </w:rPr>
        <w:t xml:space="preserve"> "Тричі мені являлась любов".</w:t>
      </w:r>
    </w:p>
    <w:p w:rsidR="00EF4AF9" w:rsidRDefault="00EF4AF9" w:rsidP="00EF4AF9">
      <w:pPr>
        <w:shd w:val="clear" w:color="auto" w:fill="FFFFFF"/>
        <w:spacing w:line="322" w:lineRule="exact"/>
        <w:ind w:left="58" w:firstLine="274"/>
      </w:pPr>
      <w:r>
        <w:rPr>
          <w:sz w:val="28"/>
          <w:szCs w:val="28"/>
          <w:lang w:val="uk-UA"/>
        </w:rPr>
        <w:t xml:space="preserve">     Мабуть, тепер   вам   буде   зрозумілий   зміст   поезії "Тричі   мені   являлась любов".</w:t>
      </w:r>
    </w:p>
    <w:p w:rsidR="00EF4AF9" w:rsidRDefault="00EF4AF9" w:rsidP="00EF4AF9">
      <w:pPr>
        <w:shd w:val="clear" w:color="auto" w:fill="FFFFFF"/>
        <w:spacing w:line="322" w:lineRule="exact"/>
        <w:ind w:left="48" w:firstLine="686"/>
      </w:pPr>
      <w:r>
        <w:rPr>
          <w:sz w:val="28"/>
          <w:szCs w:val="28"/>
          <w:lang w:val="uk-UA"/>
        </w:rPr>
        <w:t xml:space="preserve">Виразно читаю поезію / Отже, як і </w:t>
      </w:r>
      <w:proofErr w:type="spellStart"/>
      <w:r>
        <w:rPr>
          <w:sz w:val="28"/>
          <w:szCs w:val="28"/>
          <w:lang w:val="uk-UA"/>
        </w:rPr>
        <w:t>Беатріче</w:t>
      </w:r>
      <w:proofErr w:type="spellEnd"/>
      <w:r>
        <w:rPr>
          <w:sz w:val="28"/>
          <w:szCs w:val="28"/>
          <w:lang w:val="uk-UA"/>
        </w:rPr>
        <w:t xml:space="preserve">   у   Данте  , Лаура   у Петрарки, Смаглява   Леді   у Шекспіра, "Дівчина з горіха зерня" не має прототипів.</w:t>
      </w:r>
    </w:p>
    <w:p w:rsidR="00EF4AF9" w:rsidRDefault="00EF4AF9" w:rsidP="00EF4AF9">
      <w:pPr>
        <w:shd w:val="clear" w:color="auto" w:fill="FFFFFF"/>
        <w:spacing w:line="322" w:lineRule="exact"/>
        <w:ind w:left="48" w:right="34" w:firstLine="758"/>
        <w:jc w:val="both"/>
      </w:pPr>
      <w:r>
        <w:rPr>
          <w:sz w:val="28"/>
          <w:szCs w:val="28"/>
          <w:lang w:val="uk-UA"/>
        </w:rPr>
        <w:t>Та ліричного героя "Зів'ялого листя" не можна ототожнювати з І.Франком, але пережиті поетом муки нещасливого кохання, безперечно, відлунюються в збірці.</w:t>
      </w:r>
    </w:p>
    <w:p w:rsidR="00EF4AF9" w:rsidRDefault="00EF4AF9" w:rsidP="00EF4AF9">
      <w:pPr>
        <w:shd w:val="clear" w:color="auto" w:fill="FFFFFF"/>
        <w:spacing w:line="322" w:lineRule="exact"/>
        <w:ind w:left="43" w:firstLine="960"/>
        <w:rPr>
          <w:sz w:val="28"/>
          <w:szCs w:val="28"/>
          <w:lang w:val="uk-UA"/>
        </w:rPr>
      </w:pPr>
      <w:r>
        <w:rPr>
          <w:sz w:val="28"/>
          <w:szCs w:val="28"/>
          <w:lang w:val="uk-UA"/>
        </w:rPr>
        <w:t xml:space="preserve">Учні виразно читають вірш   "За що, </w:t>
      </w:r>
      <w:proofErr w:type="spellStart"/>
      <w:r>
        <w:rPr>
          <w:sz w:val="28"/>
          <w:szCs w:val="28"/>
          <w:lang w:val="uk-UA"/>
        </w:rPr>
        <w:t>красавице</w:t>
      </w:r>
      <w:proofErr w:type="spellEnd"/>
      <w:r>
        <w:rPr>
          <w:sz w:val="28"/>
          <w:szCs w:val="28"/>
          <w:lang w:val="uk-UA"/>
        </w:rPr>
        <w:t xml:space="preserve">, я так тебе любив"/ </w:t>
      </w:r>
    </w:p>
    <w:p w:rsidR="00EF4AF9" w:rsidRDefault="00EF4AF9" w:rsidP="00EF4AF9">
      <w:pPr>
        <w:shd w:val="clear" w:color="auto" w:fill="FFFFFF"/>
        <w:spacing w:line="322" w:lineRule="exact"/>
        <w:ind w:left="43"/>
      </w:pPr>
      <w:r>
        <w:rPr>
          <w:sz w:val="28"/>
          <w:szCs w:val="28"/>
          <w:lang w:val="uk-UA"/>
        </w:rPr>
        <w:t>З  часу    першої    публікації    в 1896    році    "Зів'яле    листя" не    перестає привертати увагу дослідників. Та чи може бути інакше?</w:t>
      </w:r>
    </w:p>
    <w:p w:rsidR="00EF4AF9" w:rsidRDefault="00EF4AF9" w:rsidP="00EF4AF9">
      <w:pPr>
        <w:shd w:val="clear" w:color="auto" w:fill="FFFFFF"/>
        <w:spacing w:line="322" w:lineRule="exact"/>
        <w:ind w:left="29" w:firstLine="768"/>
      </w:pPr>
      <w:r>
        <w:rPr>
          <w:sz w:val="28"/>
          <w:szCs w:val="28"/>
          <w:lang w:val="uk-UA"/>
        </w:rPr>
        <w:t>Учні виразно читають поезію  "Не знаю, що мене до тебе тягне..."/ Науковці відзначають оригінальність композиції збірки /Записано на дошці, учні переписують у зошит/:</w:t>
      </w:r>
    </w:p>
    <w:p w:rsidR="00EF4AF9" w:rsidRPr="0054488A" w:rsidRDefault="00EF4AF9" w:rsidP="00EF4AF9">
      <w:pPr>
        <w:shd w:val="clear" w:color="auto" w:fill="FFFFFF"/>
        <w:spacing w:line="322" w:lineRule="exact"/>
        <w:ind w:left="24" w:right="1075"/>
        <w:rPr>
          <w:lang w:val="uk-UA"/>
        </w:rPr>
      </w:pPr>
      <w:r>
        <w:rPr>
          <w:sz w:val="28"/>
          <w:szCs w:val="28"/>
          <w:lang w:val="uk-UA"/>
        </w:rPr>
        <w:t xml:space="preserve">             </w:t>
      </w:r>
      <w:proofErr w:type="spellStart"/>
      <w:r>
        <w:rPr>
          <w:sz w:val="28"/>
          <w:szCs w:val="28"/>
          <w:lang w:val="uk-UA"/>
        </w:rPr>
        <w:t>—передмова</w:t>
      </w:r>
      <w:proofErr w:type="spellEnd"/>
      <w:r>
        <w:rPr>
          <w:sz w:val="28"/>
          <w:szCs w:val="28"/>
          <w:lang w:val="uk-UA"/>
        </w:rPr>
        <w:t xml:space="preserve"> від імені ліричного героя; </w:t>
      </w:r>
      <w:proofErr w:type="spellStart"/>
      <w:r>
        <w:rPr>
          <w:sz w:val="28"/>
          <w:szCs w:val="28"/>
          <w:lang w:val="uk-UA"/>
        </w:rPr>
        <w:t>—драматична</w:t>
      </w:r>
      <w:proofErr w:type="spellEnd"/>
      <w:r>
        <w:rPr>
          <w:sz w:val="28"/>
          <w:szCs w:val="28"/>
          <w:lang w:val="uk-UA"/>
        </w:rPr>
        <w:t xml:space="preserve"> форма "трьох жмутків", кожен з яких має власний настрій. У збірці "Зів'яле листя" виділяються вірші </w:t>
      </w:r>
      <w:proofErr w:type="spellStart"/>
      <w:r>
        <w:rPr>
          <w:sz w:val="28"/>
          <w:szCs w:val="28"/>
          <w:lang w:val="uk-UA"/>
        </w:rPr>
        <w:t>—розповідні</w:t>
      </w:r>
      <w:proofErr w:type="spellEnd"/>
      <w:r>
        <w:rPr>
          <w:sz w:val="28"/>
          <w:szCs w:val="28"/>
          <w:lang w:val="uk-UA"/>
        </w:rPr>
        <w:t xml:space="preserve">; </w:t>
      </w:r>
      <w:proofErr w:type="spellStart"/>
      <w:r>
        <w:rPr>
          <w:sz w:val="28"/>
          <w:szCs w:val="28"/>
          <w:lang w:val="uk-UA"/>
        </w:rPr>
        <w:t>—описові</w:t>
      </w:r>
      <w:proofErr w:type="spellEnd"/>
      <w:r>
        <w:rPr>
          <w:sz w:val="28"/>
          <w:szCs w:val="28"/>
          <w:lang w:val="uk-UA"/>
        </w:rPr>
        <w:t>;</w:t>
      </w:r>
    </w:p>
    <w:p w:rsidR="00EF4AF9" w:rsidRPr="0054488A" w:rsidRDefault="00EF4AF9" w:rsidP="00EF4AF9">
      <w:pPr>
        <w:shd w:val="clear" w:color="auto" w:fill="FFFFFF"/>
        <w:spacing w:line="322" w:lineRule="exact"/>
        <w:ind w:left="10" w:right="1075"/>
        <w:rPr>
          <w:lang w:val="uk-UA"/>
        </w:rPr>
      </w:pPr>
      <w:r>
        <w:rPr>
          <w:sz w:val="28"/>
          <w:szCs w:val="28"/>
          <w:lang w:val="uk-UA"/>
        </w:rPr>
        <w:t xml:space="preserve">              </w:t>
      </w:r>
      <w:proofErr w:type="spellStart"/>
      <w:r>
        <w:rPr>
          <w:sz w:val="28"/>
          <w:szCs w:val="28"/>
          <w:lang w:val="uk-UA"/>
        </w:rPr>
        <w:t>—імітації</w:t>
      </w:r>
      <w:proofErr w:type="spellEnd"/>
      <w:r>
        <w:rPr>
          <w:sz w:val="28"/>
          <w:szCs w:val="28"/>
          <w:lang w:val="uk-UA"/>
        </w:rPr>
        <w:t xml:space="preserve"> народних плачів; — імітації народних пісень; До якої групи віршів належить поезія "Червона калино, чого в лузі гнешся?"</w:t>
      </w:r>
    </w:p>
    <w:p w:rsidR="00EF4AF9" w:rsidRDefault="00EF4AF9" w:rsidP="00EF4AF9">
      <w:pPr>
        <w:shd w:val="clear" w:color="auto" w:fill="FFFFFF"/>
        <w:spacing w:before="10" w:line="322" w:lineRule="exact"/>
        <w:rPr>
          <w:sz w:val="28"/>
          <w:szCs w:val="28"/>
          <w:lang w:val="uk-UA"/>
        </w:rPr>
      </w:pPr>
      <w:r>
        <w:rPr>
          <w:sz w:val="28"/>
          <w:szCs w:val="28"/>
          <w:lang w:val="uk-UA"/>
        </w:rPr>
        <w:t xml:space="preserve">              /Виразно читаю вірш/.</w:t>
      </w:r>
    </w:p>
    <w:p w:rsidR="00EF4AF9" w:rsidRDefault="00EF4AF9" w:rsidP="00EF4AF9">
      <w:pPr>
        <w:shd w:val="clear" w:color="auto" w:fill="FFFFFF"/>
        <w:spacing w:before="10" w:line="322" w:lineRule="exact"/>
        <w:rPr>
          <w:sz w:val="28"/>
          <w:szCs w:val="28"/>
          <w:lang w:val="uk-UA"/>
        </w:rPr>
      </w:pPr>
      <w:r>
        <w:rPr>
          <w:sz w:val="28"/>
          <w:szCs w:val="28"/>
          <w:lang w:val="uk-UA"/>
        </w:rPr>
        <w:t xml:space="preserve">              Аналіз поезії.</w:t>
      </w:r>
    </w:p>
    <w:p w:rsidR="00EF4AF9" w:rsidRDefault="00EF4AF9" w:rsidP="00EF4AF9">
      <w:pPr>
        <w:shd w:val="clear" w:color="auto" w:fill="FFFFFF"/>
        <w:spacing w:before="10" w:line="322" w:lineRule="exact"/>
        <w:rPr>
          <w:sz w:val="28"/>
          <w:szCs w:val="28"/>
          <w:lang w:val="uk-UA"/>
        </w:rPr>
      </w:pPr>
      <w:r>
        <w:rPr>
          <w:sz w:val="28"/>
          <w:szCs w:val="28"/>
          <w:lang w:val="uk-UA"/>
        </w:rPr>
        <w:t xml:space="preserve">            Які особливості вірша?</w:t>
      </w:r>
    </w:p>
    <w:p w:rsidR="00EF4AF9" w:rsidRDefault="00EF4AF9" w:rsidP="00EF4AF9">
      <w:pPr>
        <w:shd w:val="clear" w:color="auto" w:fill="FFFFFF"/>
        <w:spacing w:before="10" w:line="322" w:lineRule="exact"/>
        <w:rPr>
          <w:spacing w:val="-2"/>
          <w:sz w:val="28"/>
          <w:szCs w:val="28"/>
          <w:lang w:val="uk-UA"/>
        </w:rPr>
      </w:pPr>
      <w:r>
        <w:rPr>
          <w:sz w:val="28"/>
          <w:szCs w:val="28"/>
          <w:lang w:val="uk-UA"/>
        </w:rPr>
        <w:t xml:space="preserve"> /В основі </w:t>
      </w:r>
      <w:proofErr w:type="spellStart"/>
      <w:r>
        <w:rPr>
          <w:sz w:val="28"/>
          <w:szCs w:val="28"/>
          <w:lang w:val="uk-UA"/>
        </w:rPr>
        <w:t>—народна</w:t>
      </w:r>
      <w:proofErr w:type="spellEnd"/>
      <w:r>
        <w:rPr>
          <w:sz w:val="28"/>
          <w:szCs w:val="28"/>
          <w:lang w:val="uk-UA"/>
        </w:rPr>
        <w:t xml:space="preserve"> пісня з повторами; народні символи: </w:t>
      </w:r>
      <w:proofErr w:type="spellStart"/>
      <w:r>
        <w:rPr>
          <w:sz w:val="28"/>
          <w:szCs w:val="28"/>
          <w:lang w:val="uk-UA"/>
        </w:rPr>
        <w:t>дуб—хлопець</w:t>
      </w:r>
      <w:proofErr w:type="spellEnd"/>
      <w:r>
        <w:rPr>
          <w:sz w:val="28"/>
          <w:szCs w:val="28"/>
          <w:lang w:val="uk-UA"/>
        </w:rPr>
        <w:t xml:space="preserve">, </w:t>
      </w:r>
      <w:proofErr w:type="spellStart"/>
      <w:r>
        <w:rPr>
          <w:spacing w:val="-2"/>
          <w:sz w:val="28"/>
          <w:szCs w:val="28"/>
          <w:lang w:val="uk-UA"/>
        </w:rPr>
        <w:t>калина—дівчина</w:t>
      </w:r>
      <w:proofErr w:type="spellEnd"/>
      <w:r>
        <w:rPr>
          <w:spacing w:val="-2"/>
          <w:sz w:val="28"/>
          <w:szCs w:val="28"/>
          <w:lang w:val="uk-UA"/>
        </w:rPr>
        <w:t xml:space="preserve">; форма діалогу: 1,2 </w:t>
      </w:r>
      <w:proofErr w:type="spellStart"/>
      <w:r>
        <w:rPr>
          <w:spacing w:val="-2"/>
          <w:sz w:val="28"/>
          <w:szCs w:val="28"/>
          <w:lang w:val="uk-UA"/>
        </w:rPr>
        <w:t>строфа—питання</w:t>
      </w:r>
      <w:proofErr w:type="spellEnd"/>
      <w:r>
        <w:rPr>
          <w:spacing w:val="-2"/>
          <w:sz w:val="28"/>
          <w:szCs w:val="28"/>
          <w:lang w:val="uk-UA"/>
        </w:rPr>
        <w:t xml:space="preserve">, 3 </w:t>
      </w:r>
      <w:proofErr w:type="spellStart"/>
      <w:r>
        <w:rPr>
          <w:spacing w:val="-2"/>
          <w:sz w:val="28"/>
          <w:szCs w:val="28"/>
          <w:lang w:val="uk-UA"/>
        </w:rPr>
        <w:t>строфа—відповідь</w:t>
      </w:r>
      <w:proofErr w:type="spellEnd"/>
      <w:r>
        <w:rPr>
          <w:spacing w:val="-2"/>
          <w:sz w:val="28"/>
          <w:szCs w:val="28"/>
          <w:lang w:val="uk-UA"/>
        </w:rPr>
        <w:t xml:space="preserve">/.     </w:t>
      </w:r>
    </w:p>
    <w:p w:rsidR="00EF4AF9" w:rsidRPr="0054488A" w:rsidRDefault="00EF4AF9" w:rsidP="00EF4AF9">
      <w:pPr>
        <w:shd w:val="clear" w:color="auto" w:fill="FFFFFF"/>
        <w:spacing w:before="10" w:line="322" w:lineRule="exact"/>
        <w:rPr>
          <w:lang w:val="uk-UA"/>
        </w:rPr>
      </w:pPr>
      <w:r>
        <w:rPr>
          <w:spacing w:val="-2"/>
          <w:sz w:val="28"/>
          <w:szCs w:val="28"/>
          <w:lang w:val="uk-UA"/>
        </w:rPr>
        <w:t xml:space="preserve">             </w:t>
      </w:r>
      <w:r>
        <w:rPr>
          <w:sz w:val="28"/>
          <w:szCs w:val="28"/>
          <w:lang w:val="uk-UA"/>
        </w:rPr>
        <w:t>Який настрій вірша?Чому?</w:t>
      </w:r>
    </w:p>
    <w:p w:rsidR="00EF4AF9" w:rsidRPr="0054488A" w:rsidRDefault="00EF4AF9" w:rsidP="00EF4AF9">
      <w:pPr>
        <w:shd w:val="clear" w:color="auto" w:fill="FFFFFF"/>
        <w:spacing w:before="10" w:line="322" w:lineRule="exact"/>
        <w:rPr>
          <w:lang w:val="uk-UA"/>
        </w:rPr>
        <w:sectPr w:rsidR="00EF4AF9" w:rsidRPr="0054488A">
          <w:pgSz w:w="11909" w:h="16834"/>
          <w:pgMar w:top="1440" w:right="597" w:bottom="360" w:left="1635" w:header="720" w:footer="720" w:gutter="0"/>
          <w:cols w:space="60"/>
          <w:noEndnote/>
        </w:sectPr>
      </w:pPr>
    </w:p>
    <w:p w:rsidR="00EF4AF9" w:rsidRPr="0054488A" w:rsidRDefault="00EF4AF9" w:rsidP="00EF4AF9">
      <w:pPr>
        <w:shd w:val="clear" w:color="auto" w:fill="FFFFFF"/>
        <w:ind w:left="62"/>
        <w:rPr>
          <w:lang w:val="uk-UA"/>
        </w:rPr>
      </w:pPr>
      <w:r>
        <w:rPr>
          <w:sz w:val="28"/>
          <w:szCs w:val="28"/>
          <w:lang w:val="uk-UA"/>
        </w:rPr>
        <w:lastRenderedPageBreak/>
        <w:t>/Сум/.</w:t>
      </w:r>
    </w:p>
    <w:p w:rsidR="00EF4AF9" w:rsidRPr="0054488A" w:rsidRDefault="00EF4AF9" w:rsidP="00EF4AF9">
      <w:pPr>
        <w:shd w:val="clear" w:color="auto" w:fill="FFFFFF"/>
        <w:spacing w:line="341" w:lineRule="exact"/>
        <w:ind w:left="62" w:firstLine="211"/>
        <w:rPr>
          <w:lang w:val="uk-UA"/>
        </w:rPr>
      </w:pPr>
      <w:r>
        <w:rPr>
          <w:sz w:val="28"/>
          <w:szCs w:val="28"/>
          <w:lang w:val="uk-UA"/>
        </w:rPr>
        <w:t>Висновок. Цією поезією Франко засвідчив глибоко національне коріння своєї творчості.</w:t>
      </w:r>
    </w:p>
    <w:p w:rsidR="00EF4AF9" w:rsidRPr="0054488A" w:rsidRDefault="00EF4AF9" w:rsidP="00EF4AF9">
      <w:pPr>
        <w:shd w:val="clear" w:color="auto" w:fill="FFFFFF"/>
        <w:spacing w:line="322" w:lineRule="exact"/>
        <w:ind w:left="58" w:firstLine="355"/>
        <w:rPr>
          <w:lang w:val="uk-UA"/>
        </w:rPr>
      </w:pPr>
      <w:r>
        <w:rPr>
          <w:sz w:val="28"/>
          <w:szCs w:val="28"/>
          <w:lang w:val="uk-UA"/>
        </w:rPr>
        <w:t>Відомий український поет Д.Павличко писав: "Є в   "   Зів'ялому листі ", особливо в його другій частині, речі такої красоти й глибинності, що їх сміливо можна зарахувати до найгеніальніших творінь світової любовної лірики:"</w:t>
      </w:r>
    </w:p>
    <w:p w:rsidR="00EF4AF9" w:rsidRDefault="00EF4AF9" w:rsidP="00EF4AF9">
      <w:pPr>
        <w:shd w:val="clear" w:color="auto" w:fill="FFFFFF"/>
        <w:spacing w:line="322" w:lineRule="exact"/>
        <w:ind w:left="264"/>
      </w:pPr>
      <w:r>
        <w:rPr>
          <w:sz w:val="28"/>
          <w:szCs w:val="28"/>
          <w:lang w:val="uk-UA"/>
        </w:rPr>
        <w:t>/Учениця співає пісню на слова І.Франка  "Як почуєш вночі..."/</w:t>
      </w:r>
    </w:p>
    <w:p w:rsidR="00EF4AF9" w:rsidRDefault="00EF4AF9" w:rsidP="00EF4AF9">
      <w:pPr>
        <w:shd w:val="clear" w:color="auto" w:fill="FFFFFF"/>
        <w:spacing w:line="322" w:lineRule="exact"/>
        <w:ind w:left="58" w:right="130" w:firstLine="211"/>
        <w:jc w:val="both"/>
      </w:pPr>
      <w:r>
        <w:rPr>
          <w:sz w:val="28"/>
          <w:szCs w:val="28"/>
          <w:lang w:val="uk-UA"/>
        </w:rPr>
        <w:t>Здається,цей вірш існував завжди, здається він був не написаний, а знайдений, як діамант, бо такого ні видумати, ні вистраждати неможливо.</w:t>
      </w:r>
    </w:p>
    <w:p w:rsidR="00EF4AF9" w:rsidRDefault="00EF4AF9" w:rsidP="00EF4AF9">
      <w:pPr>
        <w:shd w:val="clear" w:color="auto" w:fill="FFFFFF"/>
        <w:spacing w:line="322" w:lineRule="exact"/>
        <w:ind w:left="58" w:firstLine="274"/>
      </w:pPr>
      <w:r>
        <w:rPr>
          <w:sz w:val="28"/>
          <w:szCs w:val="28"/>
          <w:lang w:val="uk-UA"/>
        </w:rPr>
        <w:t xml:space="preserve">Без цього маленького творіння важко уявити собі гігантський материк Франкової поезії, де кожна нива й кожна грудка дорога, але грядочка цих восьми </w:t>
      </w:r>
      <w:proofErr w:type="spellStart"/>
      <w:r>
        <w:rPr>
          <w:sz w:val="28"/>
          <w:szCs w:val="28"/>
          <w:lang w:val="uk-UA"/>
        </w:rPr>
        <w:t>рядків—рідна</w:t>
      </w:r>
      <w:proofErr w:type="spellEnd"/>
      <w:r>
        <w:rPr>
          <w:sz w:val="28"/>
          <w:szCs w:val="28"/>
          <w:lang w:val="uk-UA"/>
        </w:rPr>
        <w:t>, ніби ти виріс коло неї й жив тим повітрям,що над нею світиться.</w:t>
      </w:r>
    </w:p>
    <w:p w:rsidR="00EF4AF9" w:rsidRDefault="00EF4AF9" w:rsidP="00EF4AF9">
      <w:pPr>
        <w:shd w:val="clear" w:color="auto" w:fill="FFFFFF"/>
        <w:spacing w:line="322" w:lineRule="exact"/>
        <w:ind w:left="53" w:firstLine="202"/>
      </w:pPr>
      <w:r>
        <w:rPr>
          <w:sz w:val="28"/>
          <w:szCs w:val="28"/>
          <w:lang w:val="uk-UA"/>
        </w:rPr>
        <w:t xml:space="preserve">    До таких шедеврів, безумовно, належить поезія " Чого являєшся  мені у сні?.."</w:t>
      </w:r>
    </w:p>
    <w:p w:rsidR="00EF4AF9" w:rsidRDefault="00EF4AF9" w:rsidP="00EF4AF9">
      <w:pPr>
        <w:shd w:val="clear" w:color="auto" w:fill="FFFFFF"/>
        <w:spacing w:line="322" w:lineRule="exact"/>
        <w:ind w:left="250"/>
      </w:pPr>
      <w:r>
        <w:rPr>
          <w:sz w:val="28"/>
          <w:szCs w:val="28"/>
          <w:lang w:val="uk-UA"/>
        </w:rPr>
        <w:t>/Звучить вірш "Чого являєшся мені у сні?.."/</w:t>
      </w:r>
    </w:p>
    <w:p w:rsidR="00EF4AF9" w:rsidRDefault="00EF4AF9" w:rsidP="00EF4AF9">
      <w:pPr>
        <w:shd w:val="clear" w:color="auto" w:fill="FFFFFF"/>
        <w:spacing w:line="322" w:lineRule="exact"/>
        <w:ind w:left="43" w:right="538" w:firstLine="202"/>
      </w:pPr>
      <w:r>
        <w:rPr>
          <w:sz w:val="28"/>
          <w:szCs w:val="28"/>
          <w:lang w:val="uk-UA"/>
        </w:rPr>
        <w:t xml:space="preserve">    Яким настроєм пройнята поезія? </w:t>
      </w:r>
      <w:r>
        <w:rPr>
          <w:spacing w:val="-2"/>
          <w:sz w:val="28"/>
          <w:szCs w:val="28"/>
          <w:lang w:val="uk-UA"/>
        </w:rPr>
        <w:t xml:space="preserve">/1 </w:t>
      </w:r>
      <w:proofErr w:type="spellStart"/>
      <w:r>
        <w:rPr>
          <w:spacing w:val="-2"/>
          <w:sz w:val="28"/>
          <w:szCs w:val="28"/>
          <w:lang w:val="uk-UA"/>
        </w:rPr>
        <w:t>строфа—сум</w:t>
      </w:r>
      <w:proofErr w:type="spellEnd"/>
      <w:r>
        <w:rPr>
          <w:spacing w:val="-2"/>
          <w:sz w:val="28"/>
          <w:szCs w:val="28"/>
          <w:lang w:val="uk-UA"/>
        </w:rPr>
        <w:t xml:space="preserve">; друга докір; </w:t>
      </w:r>
      <w:proofErr w:type="spellStart"/>
      <w:r>
        <w:rPr>
          <w:spacing w:val="-2"/>
          <w:sz w:val="28"/>
          <w:szCs w:val="28"/>
          <w:lang w:val="uk-UA"/>
        </w:rPr>
        <w:t>третя—благання</w:t>
      </w:r>
      <w:proofErr w:type="spellEnd"/>
      <w:r>
        <w:rPr>
          <w:spacing w:val="-2"/>
          <w:sz w:val="28"/>
          <w:szCs w:val="28"/>
          <w:lang w:val="uk-UA"/>
        </w:rPr>
        <w:t>, примирення, урочистість/.</w:t>
      </w:r>
    </w:p>
    <w:p w:rsidR="00EF4AF9" w:rsidRDefault="00EF4AF9" w:rsidP="00EF4AF9">
      <w:pPr>
        <w:shd w:val="clear" w:color="auto" w:fill="FFFFFF"/>
        <w:spacing w:line="322" w:lineRule="exact"/>
        <w:ind w:left="322"/>
      </w:pPr>
      <w:r>
        <w:rPr>
          <w:sz w:val="28"/>
          <w:szCs w:val="28"/>
          <w:lang w:val="uk-UA"/>
        </w:rPr>
        <w:t xml:space="preserve">    Чим   пояснюється мінливість настрою?</w:t>
      </w:r>
    </w:p>
    <w:p w:rsidR="00EF4AF9" w:rsidRDefault="00EF4AF9" w:rsidP="00EF4AF9">
      <w:pPr>
        <w:shd w:val="clear" w:color="auto" w:fill="FFFFFF"/>
        <w:spacing w:line="322" w:lineRule="exact"/>
        <w:ind w:left="192"/>
      </w:pPr>
      <w:r>
        <w:rPr>
          <w:sz w:val="28"/>
          <w:szCs w:val="28"/>
          <w:lang w:val="uk-UA"/>
        </w:rPr>
        <w:t>/Внутрішнім конфліктом/</w:t>
      </w:r>
    </w:p>
    <w:p w:rsidR="00EF4AF9" w:rsidRDefault="00EF4AF9" w:rsidP="00EF4AF9">
      <w:pPr>
        <w:shd w:val="clear" w:color="auto" w:fill="FFFFFF"/>
        <w:spacing w:line="322" w:lineRule="exact"/>
        <w:ind w:left="34" w:firstLine="192"/>
      </w:pPr>
      <w:r>
        <w:rPr>
          <w:sz w:val="28"/>
          <w:szCs w:val="28"/>
          <w:lang w:val="uk-UA"/>
        </w:rPr>
        <w:t>В чому трагізм ліричного героя? Не може відмовитися від кохання й розуміє, що не дочекається взаємнос</w:t>
      </w:r>
      <w:r>
        <w:rPr>
          <w:sz w:val="28"/>
          <w:szCs w:val="28"/>
          <w:lang w:val="uk-UA"/>
        </w:rPr>
        <w:softHyphen/>
        <w:t xml:space="preserve">ті, поваги. Та почуття не втрачає чистоти і благородства. Кохана уявляється через народнопісенний образ зіроньки, а її очі —"немов криниці дно студене". А криниця </w:t>
      </w:r>
      <w:proofErr w:type="spellStart"/>
      <w:r>
        <w:rPr>
          <w:sz w:val="28"/>
          <w:szCs w:val="28"/>
          <w:lang w:val="uk-UA"/>
        </w:rPr>
        <w:t>—це</w:t>
      </w:r>
      <w:proofErr w:type="spellEnd"/>
      <w:r>
        <w:rPr>
          <w:sz w:val="28"/>
          <w:szCs w:val="28"/>
          <w:lang w:val="uk-UA"/>
        </w:rPr>
        <w:t xml:space="preserve"> символ чистоти/.</w:t>
      </w:r>
    </w:p>
    <w:p w:rsidR="00EF4AF9" w:rsidRDefault="00EF4AF9" w:rsidP="00EF4AF9">
      <w:pPr>
        <w:shd w:val="clear" w:color="auto" w:fill="FFFFFF"/>
        <w:spacing w:before="322" w:line="317" w:lineRule="exact"/>
        <w:ind w:left="24" w:firstLine="562"/>
      </w:pPr>
      <w:r>
        <w:rPr>
          <w:sz w:val="28"/>
          <w:szCs w:val="28"/>
          <w:lang w:val="uk-UA"/>
        </w:rPr>
        <w:t xml:space="preserve">Отже, краса кохання за  Данте і </w:t>
      </w:r>
      <w:proofErr w:type="spellStart"/>
      <w:r>
        <w:rPr>
          <w:sz w:val="28"/>
          <w:szCs w:val="28"/>
          <w:lang w:val="uk-UA"/>
        </w:rPr>
        <w:t>Петраркою—</w:t>
      </w:r>
      <w:proofErr w:type="spellEnd"/>
      <w:r>
        <w:rPr>
          <w:sz w:val="28"/>
          <w:szCs w:val="28"/>
          <w:lang w:val="uk-UA"/>
        </w:rPr>
        <w:t xml:space="preserve"> в безкорисливості, а за </w:t>
      </w:r>
      <w:proofErr w:type="spellStart"/>
      <w:r>
        <w:rPr>
          <w:sz w:val="28"/>
          <w:szCs w:val="28"/>
          <w:lang w:val="uk-UA"/>
        </w:rPr>
        <w:t>Шекспіром—в</w:t>
      </w:r>
      <w:proofErr w:type="spellEnd"/>
      <w:r>
        <w:rPr>
          <w:sz w:val="28"/>
          <w:szCs w:val="28"/>
          <w:lang w:val="uk-UA"/>
        </w:rPr>
        <w:t xml:space="preserve"> пробаченні всіх недоліків і гріхів.</w:t>
      </w:r>
    </w:p>
    <w:p w:rsidR="00EF4AF9" w:rsidRDefault="00EF4AF9" w:rsidP="00EF4AF9">
      <w:pPr>
        <w:shd w:val="clear" w:color="auto" w:fill="FFFFFF"/>
        <w:spacing w:line="322" w:lineRule="exact"/>
        <w:ind w:left="24" w:firstLine="552"/>
      </w:pPr>
      <w:r>
        <w:rPr>
          <w:sz w:val="28"/>
          <w:szCs w:val="28"/>
          <w:lang w:val="uk-UA"/>
        </w:rPr>
        <w:t xml:space="preserve">Для І.Франка справжня краса </w:t>
      </w:r>
      <w:proofErr w:type="spellStart"/>
      <w:r>
        <w:rPr>
          <w:sz w:val="28"/>
          <w:szCs w:val="28"/>
          <w:lang w:val="uk-UA"/>
        </w:rPr>
        <w:t>кохання—в</w:t>
      </w:r>
      <w:proofErr w:type="spellEnd"/>
      <w:r>
        <w:rPr>
          <w:sz w:val="28"/>
          <w:szCs w:val="28"/>
          <w:lang w:val="uk-UA"/>
        </w:rPr>
        <w:t xml:space="preserve"> поєднанні безкорисливості і християнської моралі всепрощення.</w:t>
      </w:r>
    </w:p>
    <w:p w:rsidR="00EF4AF9" w:rsidRDefault="00EF4AF9" w:rsidP="00EF4AF9">
      <w:pPr>
        <w:shd w:val="clear" w:color="auto" w:fill="FFFFFF"/>
        <w:spacing w:line="322" w:lineRule="exact"/>
        <w:ind w:left="298" w:right="2150" w:firstLine="283"/>
        <w:rPr>
          <w:sz w:val="28"/>
          <w:szCs w:val="28"/>
          <w:lang w:val="uk-UA"/>
        </w:rPr>
      </w:pPr>
      <w:r>
        <w:rPr>
          <w:sz w:val="28"/>
          <w:szCs w:val="28"/>
          <w:lang w:val="uk-UA"/>
        </w:rPr>
        <w:t>Демонстрація опори-схеми "ромашка" (див. додаток)</w:t>
      </w:r>
    </w:p>
    <w:p w:rsidR="00EF4AF9" w:rsidRDefault="00EF4AF9" w:rsidP="00EF4AF9">
      <w:pPr>
        <w:shd w:val="clear" w:color="auto" w:fill="FFFFFF"/>
        <w:spacing w:line="322" w:lineRule="exact"/>
        <w:ind w:left="298" w:right="2150" w:firstLine="283"/>
      </w:pPr>
      <w:r>
        <w:rPr>
          <w:sz w:val="28"/>
          <w:szCs w:val="28"/>
          <w:lang w:val="uk-UA"/>
        </w:rPr>
        <w:t>То хто ж Франко: революціонер чи романтик? Звучить учнівські відповіді/.</w:t>
      </w:r>
    </w:p>
    <w:p w:rsidR="00EF4AF9" w:rsidRPr="0054488A" w:rsidRDefault="00EF4AF9" w:rsidP="00EF4AF9">
      <w:pPr>
        <w:shd w:val="clear" w:color="auto" w:fill="FFFFFF"/>
        <w:spacing w:before="5" w:line="322" w:lineRule="exact"/>
        <w:ind w:left="14" w:firstLine="274"/>
        <w:rPr>
          <w:lang w:val="uk-UA"/>
        </w:rPr>
      </w:pPr>
      <w:r>
        <w:rPr>
          <w:spacing w:val="-1"/>
          <w:sz w:val="28"/>
          <w:szCs w:val="28"/>
          <w:lang w:val="uk-UA"/>
        </w:rPr>
        <w:t xml:space="preserve">Висновок. М.М. Коцюбинський   писав: "Людина,яка б вона сильна не була, </w:t>
      </w:r>
      <w:r>
        <w:rPr>
          <w:sz w:val="28"/>
          <w:szCs w:val="28"/>
          <w:lang w:val="uk-UA"/>
        </w:rPr>
        <w:t xml:space="preserve">не може жити самою боротьбою, самими громадськими інтересами. Трагізм особистого життя часто вплітається в терновий вінок життя народного". </w:t>
      </w:r>
      <w:r>
        <w:rPr>
          <w:b/>
          <w:bCs/>
          <w:sz w:val="28"/>
          <w:szCs w:val="28"/>
          <w:lang w:val="uk-UA"/>
        </w:rPr>
        <w:t>4.Підсумок уроку.</w:t>
      </w:r>
    </w:p>
    <w:p w:rsidR="00EF4AF9" w:rsidRPr="0054488A" w:rsidRDefault="00EF4AF9" w:rsidP="00EF4AF9">
      <w:pPr>
        <w:shd w:val="clear" w:color="auto" w:fill="FFFFFF"/>
        <w:spacing w:line="322" w:lineRule="exact"/>
        <w:ind w:right="538" w:firstLine="211"/>
        <w:rPr>
          <w:lang w:val="uk-UA"/>
        </w:rPr>
      </w:pPr>
      <w:r>
        <w:rPr>
          <w:sz w:val="28"/>
          <w:szCs w:val="28"/>
          <w:lang w:val="uk-UA"/>
        </w:rPr>
        <w:t>У своїй знаменитій книзі "</w:t>
      </w:r>
      <w:proofErr w:type="spellStart"/>
      <w:r>
        <w:rPr>
          <w:sz w:val="28"/>
          <w:szCs w:val="28"/>
          <w:lang w:val="uk-UA"/>
        </w:rPr>
        <w:t>Что</w:t>
      </w:r>
      <w:proofErr w:type="spellEnd"/>
      <w:r>
        <w:rPr>
          <w:sz w:val="28"/>
          <w:szCs w:val="28"/>
          <w:lang w:val="uk-UA"/>
        </w:rPr>
        <w:t xml:space="preserve"> </w:t>
      </w:r>
      <w:proofErr w:type="spellStart"/>
      <w:r>
        <w:rPr>
          <w:sz w:val="28"/>
          <w:szCs w:val="28"/>
          <w:lang w:val="uk-UA"/>
        </w:rPr>
        <w:t>движет</w:t>
      </w:r>
      <w:proofErr w:type="spellEnd"/>
      <w:r>
        <w:rPr>
          <w:sz w:val="28"/>
          <w:szCs w:val="28"/>
          <w:lang w:val="uk-UA"/>
        </w:rPr>
        <w:t xml:space="preserve"> </w:t>
      </w:r>
      <w:proofErr w:type="spellStart"/>
      <w:r>
        <w:rPr>
          <w:sz w:val="28"/>
          <w:szCs w:val="28"/>
          <w:lang w:val="uk-UA"/>
        </w:rPr>
        <w:t>Солнце</w:t>
      </w:r>
      <w:proofErr w:type="spellEnd"/>
      <w:r>
        <w:rPr>
          <w:sz w:val="28"/>
          <w:szCs w:val="28"/>
          <w:lang w:val="uk-UA"/>
        </w:rPr>
        <w:t xml:space="preserve"> і </w:t>
      </w:r>
      <w:proofErr w:type="spellStart"/>
      <w:r>
        <w:rPr>
          <w:sz w:val="28"/>
          <w:szCs w:val="28"/>
          <w:lang w:val="uk-UA"/>
        </w:rPr>
        <w:t>светила</w:t>
      </w:r>
      <w:proofErr w:type="spellEnd"/>
      <w:r>
        <w:rPr>
          <w:sz w:val="28"/>
          <w:szCs w:val="28"/>
          <w:lang w:val="uk-UA"/>
        </w:rPr>
        <w:t xml:space="preserve">" Євген </w:t>
      </w:r>
      <w:proofErr w:type="spellStart"/>
      <w:r>
        <w:rPr>
          <w:sz w:val="28"/>
          <w:szCs w:val="28"/>
          <w:lang w:val="uk-UA"/>
        </w:rPr>
        <w:t>Богат</w:t>
      </w:r>
      <w:proofErr w:type="spellEnd"/>
      <w:r>
        <w:rPr>
          <w:sz w:val="28"/>
          <w:szCs w:val="28"/>
          <w:lang w:val="uk-UA"/>
        </w:rPr>
        <w:t xml:space="preserve"> розповідає історію. В Канаді зграї птахів постійно розбивалися вночі об високу освітлену телебашту. Щоб запобігти загибелі птахів, вогні загасили." Треба бути яскравим, але не треба, щоб об тебе розбивались... Інколи цей світ посилає нам послів, ми їх, на жаль, часто не</w:t>
      </w:r>
    </w:p>
    <w:p w:rsidR="00EF4AF9" w:rsidRDefault="00EF4AF9" w:rsidP="00EF4AF9">
      <w:pPr>
        <w:shd w:val="clear" w:color="auto" w:fill="FFFFFF"/>
        <w:spacing w:line="322" w:lineRule="exact"/>
        <w:ind w:left="2832"/>
        <w:sectPr w:rsidR="00EF4AF9">
          <w:pgSz w:w="11909" w:h="16834"/>
          <w:pgMar w:top="1164" w:right="828" w:bottom="360" w:left="1529" w:header="720" w:footer="720" w:gutter="0"/>
          <w:cols w:space="60"/>
          <w:noEndnote/>
        </w:sectPr>
      </w:pPr>
    </w:p>
    <w:p w:rsidR="00EF4AF9" w:rsidRDefault="00EF4AF9" w:rsidP="00EF4AF9">
      <w:pPr>
        <w:shd w:val="clear" w:color="auto" w:fill="FFFFFF"/>
        <w:spacing w:line="322" w:lineRule="exact"/>
        <w:ind w:left="14"/>
        <w:rPr>
          <w:sz w:val="30"/>
          <w:szCs w:val="30"/>
          <w:lang w:val="uk-UA"/>
        </w:rPr>
      </w:pPr>
      <w:r>
        <w:rPr>
          <w:spacing w:val="-2"/>
          <w:sz w:val="30"/>
          <w:szCs w:val="30"/>
          <w:lang w:val="uk-UA"/>
        </w:rPr>
        <w:lastRenderedPageBreak/>
        <w:t xml:space="preserve">впізнаємо. Це ті, хто нас любить. Це </w:t>
      </w:r>
      <w:proofErr w:type="spellStart"/>
      <w:r>
        <w:rPr>
          <w:spacing w:val="-2"/>
          <w:sz w:val="30"/>
          <w:szCs w:val="30"/>
          <w:lang w:val="uk-UA"/>
        </w:rPr>
        <w:t>—люблячі</w:t>
      </w:r>
      <w:proofErr w:type="spellEnd"/>
      <w:r>
        <w:rPr>
          <w:spacing w:val="-2"/>
          <w:sz w:val="30"/>
          <w:szCs w:val="30"/>
          <w:lang w:val="uk-UA"/>
        </w:rPr>
        <w:t xml:space="preserve"> нас. Не впізнаючи або нехту</w:t>
      </w:r>
      <w:r>
        <w:rPr>
          <w:sz w:val="30"/>
          <w:szCs w:val="30"/>
          <w:lang w:val="uk-UA"/>
        </w:rPr>
        <w:t xml:space="preserve">ючи нами, ми не пізнаємо або нехтуємо і світом, який їх нам послав ". </w:t>
      </w:r>
      <w:r>
        <w:rPr>
          <w:spacing w:val="-1"/>
          <w:sz w:val="30"/>
          <w:szCs w:val="30"/>
          <w:lang w:val="uk-UA"/>
        </w:rPr>
        <w:t>Будьмо ж уважними до людей, які нас оточують. А особливо до тих, хто нас любить. Поважаймо їхні почуття. Тільки так кожен із нас може розраховувати на те, що і його відкрите серце не буде скривджене й зне</w:t>
      </w:r>
      <w:r>
        <w:rPr>
          <w:spacing w:val="-1"/>
          <w:sz w:val="30"/>
          <w:szCs w:val="30"/>
          <w:lang w:val="uk-UA"/>
        </w:rPr>
        <w:softHyphen/>
      </w:r>
      <w:r>
        <w:rPr>
          <w:sz w:val="30"/>
          <w:szCs w:val="30"/>
          <w:lang w:val="uk-UA"/>
        </w:rPr>
        <w:t>важене.</w:t>
      </w:r>
    </w:p>
    <w:p w:rsidR="00EF4AF9" w:rsidRPr="0054488A" w:rsidRDefault="00EF4AF9" w:rsidP="00EF4AF9">
      <w:pPr>
        <w:shd w:val="clear" w:color="auto" w:fill="FFFFFF"/>
        <w:spacing w:line="322" w:lineRule="exact"/>
        <w:ind w:left="14"/>
        <w:rPr>
          <w:lang w:val="uk-UA"/>
        </w:rPr>
      </w:pPr>
      <w:r>
        <w:rPr>
          <w:sz w:val="30"/>
          <w:szCs w:val="30"/>
          <w:lang w:val="uk-UA"/>
        </w:rPr>
        <w:t xml:space="preserve"> </w:t>
      </w:r>
      <w:r>
        <w:rPr>
          <w:b/>
          <w:bCs/>
          <w:sz w:val="30"/>
          <w:szCs w:val="30"/>
          <w:lang w:val="uk-UA"/>
        </w:rPr>
        <w:t>5. Домашнє завдання.</w:t>
      </w:r>
    </w:p>
    <w:p w:rsidR="00EF4AF9" w:rsidRPr="0054488A" w:rsidRDefault="00EF4AF9" w:rsidP="00EF4AF9">
      <w:pPr>
        <w:shd w:val="clear" w:color="auto" w:fill="FFFFFF"/>
        <w:spacing w:before="312" w:line="322" w:lineRule="exact"/>
        <w:rPr>
          <w:lang w:val="uk-UA"/>
        </w:rPr>
      </w:pPr>
      <w:r>
        <w:rPr>
          <w:spacing w:val="-5"/>
          <w:sz w:val="30"/>
          <w:szCs w:val="30"/>
          <w:lang w:val="uk-UA"/>
        </w:rPr>
        <w:t>Підберіть твори зарубіжних поетів ХІ</w:t>
      </w:r>
      <w:r>
        <w:rPr>
          <w:spacing w:val="-5"/>
          <w:sz w:val="30"/>
          <w:szCs w:val="30"/>
          <w:lang w:val="en-US"/>
        </w:rPr>
        <w:t>V</w:t>
      </w:r>
      <w:r>
        <w:rPr>
          <w:spacing w:val="-5"/>
          <w:sz w:val="30"/>
          <w:szCs w:val="30"/>
          <w:lang w:val="uk-UA"/>
        </w:rPr>
        <w:t xml:space="preserve">ст., що співзвучні ліриці І.Франка й </w:t>
      </w:r>
      <w:r>
        <w:rPr>
          <w:spacing w:val="-3"/>
          <w:sz w:val="30"/>
          <w:szCs w:val="30"/>
          <w:lang w:val="uk-UA"/>
        </w:rPr>
        <w:t xml:space="preserve">дайте письмову відповідь на питання: "Чим переживання ліричного героя </w:t>
      </w:r>
      <w:r>
        <w:rPr>
          <w:spacing w:val="-1"/>
          <w:sz w:val="30"/>
          <w:szCs w:val="30"/>
          <w:lang w:val="uk-UA"/>
        </w:rPr>
        <w:t>обраного вами близькі до почуттів героя збірки "Зів'яле листя"? "</w:t>
      </w:r>
    </w:p>
    <w:p w:rsidR="00EF4AF9" w:rsidRDefault="00EF4AF9" w:rsidP="00EF4AF9"/>
    <w:p w:rsidR="00623E05" w:rsidRDefault="00623E05"/>
    <w:sectPr w:rsidR="00623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4AF9"/>
    <w:rsid w:val="004C7259"/>
    <w:rsid w:val="00552FDD"/>
    <w:rsid w:val="00623E05"/>
    <w:rsid w:val="00EF4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F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1</cp:revision>
  <dcterms:created xsi:type="dcterms:W3CDTF">2015-10-18T09:09:00Z</dcterms:created>
  <dcterms:modified xsi:type="dcterms:W3CDTF">2015-10-18T09:09:00Z</dcterms:modified>
</cp:coreProperties>
</file>