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48770" w14:textId="77777777" w:rsidR="005B6ECF" w:rsidRPr="00816F2B" w:rsidRDefault="005B6ECF" w:rsidP="005B6ECF">
      <w:pPr>
        <w:spacing w:after="0" w:line="240" w:lineRule="auto"/>
        <w:jc w:val="both"/>
        <w:rPr>
          <w:rFonts w:ascii="Times New Roman" w:eastAsia="Times New Roman" w:hAnsi="Times New Roman" w:cs="Times New Roman"/>
          <w:sz w:val="24"/>
          <w:szCs w:val="24"/>
          <w:lang w:eastAsia="uk-UA"/>
        </w:rPr>
      </w:pPr>
      <w:r w:rsidRPr="00816F2B">
        <w:rPr>
          <w:rFonts w:ascii="Times New Roman" w:eastAsia="Times New Roman" w:hAnsi="Times New Roman" w:cs="Times New Roman"/>
          <w:bCs/>
          <w:sz w:val="24"/>
          <w:szCs w:val="24"/>
          <w:lang w:eastAsia="uk-UA"/>
        </w:rPr>
        <w:t xml:space="preserve">СХВАЛЕНО                                                                     </w:t>
      </w:r>
      <w:r w:rsidRPr="00816F2B">
        <w:rPr>
          <w:rFonts w:ascii="Times New Roman" w:eastAsia="Times New Roman" w:hAnsi="Times New Roman" w:cs="Times New Roman"/>
          <w:sz w:val="24"/>
          <w:szCs w:val="24"/>
          <w:lang w:eastAsia="uk-UA"/>
        </w:rPr>
        <w:t>ЗАТВЕРДЖУЮ</w:t>
      </w:r>
      <w:r w:rsidRPr="00816F2B">
        <w:rPr>
          <w:rFonts w:ascii="Times New Roman" w:eastAsia="Times New Roman" w:hAnsi="Times New Roman" w:cs="Times New Roman"/>
          <w:bCs/>
          <w:sz w:val="24"/>
          <w:szCs w:val="24"/>
          <w:lang w:eastAsia="uk-UA"/>
        </w:rPr>
        <w:t xml:space="preserve">                                                </w:t>
      </w:r>
    </w:p>
    <w:p w14:paraId="494CDF5B" w14:textId="77777777" w:rsidR="005B6ECF" w:rsidRPr="00816F2B" w:rsidRDefault="005B6ECF" w:rsidP="005B6ECF">
      <w:pPr>
        <w:tabs>
          <w:tab w:val="left" w:pos="5245"/>
        </w:tabs>
        <w:spacing w:after="0" w:line="240" w:lineRule="auto"/>
        <w:ind w:left="5245" w:right="-141" w:hanging="5245"/>
        <w:jc w:val="both"/>
        <w:rPr>
          <w:rFonts w:ascii="Times New Roman" w:eastAsia="Times New Roman" w:hAnsi="Times New Roman" w:cs="Times New Roman"/>
          <w:bCs/>
          <w:sz w:val="24"/>
          <w:szCs w:val="24"/>
          <w:lang w:eastAsia="uk-UA"/>
        </w:rPr>
      </w:pPr>
      <w:r w:rsidRPr="00816F2B">
        <w:rPr>
          <w:rFonts w:ascii="Times New Roman" w:eastAsia="Times New Roman" w:hAnsi="Times New Roman" w:cs="Times New Roman"/>
          <w:bCs/>
          <w:sz w:val="24"/>
          <w:szCs w:val="24"/>
          <w:lang w:eastAsia="uk-UA"/>
        </w:rPr>
        <w:t xml:space="preserve">на засіданні педагогічної ради                                       </w:t>
      </w:r>
      <w:r w:rsidRPr="00816F2B">
        <w:rPr>
          <w:rFonts w:ascii="Times New Roman" w:eastAsia="Times New Roman" w:hAnsi="Times New Roman" w:cs="Times New Roman"/>
          <w:sz w:val="24"/>
          <w:szCs w:val="24"/>
          <w:lang w:eastAsia="uk-UA"/>
        </w:rPr>
        <w:t>Директор  спеціалізованої школи    І-ІІІ</w:t>
      </w:r>
      <w:r w:rsidRPr="00816F2B">
        <w:rPr>
          <w:rFonts w:ascii="Times New Roman" w:eastAsia="Times New Roman" w:hAnsi="Times New Roman" w:cs="Times New Roman"/>
          <w:bCs/>
          <w:sz w:val="24"/>
          <w:szCs w:val="24"/>
          <w:lang w:eastAsia="uk-UA"/>
        </w:rPr>
        <w:t xml:space="preserve"> </w:t>
      </w:r>
    </w:p>
    <w:p w14:paraId="25216FB7" w14:textId="11EF58AE" w:rsidR="005B6ECF" w:rsidRPr="005B6ECF" w:rsidRDefault="005B6ECF" w:rsidP="005B6ECF">
      <w:pPr>
        <w:tabs>
          <w:tab w:val="left" w:pos="5245"/>
        </w:tabs>
        <w:spacing w:after="0" w:line="240" w:lineRule="auto"/>
        <w:ind w:left="5245" w:right="-141" w:hanging="5245"/>
        <w:jc w:val="both"/>
        <w:rPr>
          <w:rFonts w:ascii="Times New Roman" w:eastAsia="Times New Roman" w:hAnsi="Times New Roman" w:cs="Times New Roman"/>
          <w:bCs/>
          <w:sz w:val="24"/>
          <w:szCs w:val="24"/>
          <w:lang w:eastAsia="uk-UA"/>
        </w:rPr>
      </w:pPr>
      <w:r w:rsidRPr="00816F2B">
        <w:rPr>
          <w:rFonts w:ascii="Times New Roman" w:eastAsia="Times New Roman" w:hAnsi="Times New Roman" w:cs="Times New Roman"/>
          <w:bCs/>
          <w:sz w:val="24"/>
          <w:szCs w:val="24"/>
          <w:lang w:eastAsia="uk-UA"/>
        </w:rPr>
        <w:t>від  2</w:t>
      </w:r>
      <w:r w:rsidR="00816F2B" w:rsidRPr="00816F2B">
        <w:rPr>
          <w:rFonts w:ascii="Times New Roman" w:eastAsia="Times New Roman" w:hAnsi="Times New Roman" w:cs="Times New Roman"/>
          <w:bCs/>
          <w:sz w:val="24"/>
          <w:szCs w:val="24"/>
          <w:lang w:eastAsia="uk-UA"/>
        </w:rPr>
        <w:t>8</w:t>
      </w:r>
      <w:r w:rsidRPr="00816F2B">
        <w:rPr>
          <w:rFonts w:ascii="Times New Roman" w:eastAsia="Times New Roman" w:hAnsi="Times New Roman" w:cs="Times New Roman"/>
          <w:bCs/>
          <w:sz w:val="24"/>
          <w:szCs w:val="24"/>
          <w:lang w:eastAsia="uk-UA"/>
        </w:rPr>
        <w:t>.08.202</w:t>
      </w:r>
      <w:r w:rsidR="00816F2B" w:rsidRPr="00816F2B">
        <w:rPr>
          <w:rFonts w:ascii="Times New Roman" w:eastAsia="Times New Roman" w:hAnsi="Times New Roman" w:cs="Times New Roman"/>
          <w:bCs/>
          <w:sz w:val="24"/>
          <w:szCs w:val="24"/>
          <w:lang w:eastAsia="uk-UA"/>
        </w:rPr>
        <w:t>5</w:t>
      </w:r>
      <w:r w:rsidRPr="00816F2B">
        <w:rPr>
          <w:rFonts w:ascii="Times New Roman" w:eastAsia="Times New Roman" w:hAnsi="Times New Roman" w:cs="Times New Roman"/>
          <w:bCs/>
          <w:sz w:val="24"/>
          <w:szCs w:val="24"/>
          <w:lang w:eastAsia="uk-UA"/>
        </w:rPr>
        <w:t xml:space="preserve">  протокол № 1                                        </w:t>
      </w:r>
      <w:r w:rsidRPr="005B6ECF">
        <w:rPr>
          <w:rFonts w:ascii="Times New Roman" w:eastAsia="Times New Roman" w:hAnsi="Times New Roman" w:cs="Times New Roman"/>
          <w:sz w:val="24"/>
          <w:szCs w:val="24"/>
          <w:lang w:eastAsia="uk-UA"/>
        </w:rPr>
        <w:t>ступенів  № 24 ім. О. Білаша  з</w:t>
      </w:r>
    </w:p>
    <w:p w14:paraId="0EC7882A" w14:textId="77777777" w:rsidR="005B6ECF" w:rsidRPr="005B6ECF" w:rsidRDefault="005B6ECF" w:rsidP="005B6ECF">
      <w:pPr>
        <w:tabs>
          <w:tab w:val="left" w:pos="5245"/>
        </w:tabs>
        <w:spacing w:after="0" w:line="240" w:lineRule="auto"/>
        <w:ind w:left="5245" w:right="-141" w:hanging="5245"/>
        <w:jc w:val="both"/>
        <w:rPr>
          <w:rFonts w:ascii="Times New Roman" w:eastAsia="Times New Roman" w:hAnsi="Times New Roman" w:cs="Times New Roman"/>
          <w:sz w:val="24"/>
          <w:szCs w:val="24"/>
          <w:lang w:eastAsia="uk-UA"/>
        </w:rPr>
      </w:pPr>
      <w:r w:rsidRPr="005B6ECF">
        <w:rPr>
          <w:rFonts w:ascii="Times New Roman" w:eastAsia="Times New Roman" w:hAnsi="Times New Roman" w:cs="Times New Roman"/>
          <w:bCs/>
          <w:sz w:val="24"/>
          <w:szCs w:val="24"/>
          <w:lang w:eastAsia="uk-UA"/>
        </w:rPr>
        <w:t xml:space="preserve">                                                                                           </w:t>
      </w:r>
      <w:r w:rsidRPr="005B6ECF">
        <w:rPr>
          <w:rFonts w:ascii="Times New Roman" w:eastAsia="Times New Roman" w:hAnsi="Times New Roman" w:cs="Times New Roman"/>
          <w:sz w:val="24"/>
          <w:szCs w:val="24"/>
          <w:lang w:eastAsia="uk-UA"/>
        </w:rPr>
        <w:t xml:space="preserve">поглибленим вивченням іноземних мов  </w:t>
      </w:r>
    </w:p>
    <w:p w14:paraId="17BF6E14" w14:textId="77777777" w:rsidR="005B6ECF" w:rsidRPr="005B6ECF" w:rsidRDefault="005B6ECF" w:rsidP="005B6ECF">
      <w:pPr>
        <w:spacing w:after="0" w:line="240" w:lineRule="auto"/>
        <w:rPr>
          <w:rFonts w:ascii="Times New Roman" w:eastAsia="Times New Roman" w:hAnsi="Times New Roman" w:cs="Times New Roman"/>
          <w:sz w:val="24"/>
          <w:szCs w:val="24"/>
          <w:lang w:eastAsia="uk-UA"/>
        </w:rPr>
      </w:pPr>
      <w:r w:rsidRPr="005B6ECF">
        <w:rPr>
          <w:rFonts w:ascii="Times New Roman" w:eastAsia="Times New Roman" w:hAnsi="Times New Roman" w:cs="Times New Roman"/>
          <w:sz w:val="24"/>
          <w:szCs w:val="24"/>
          <w:lang w:eastAsia="uk-UA"/>
        </w:rPr>
        <w:t xml:space="preserve">                                                                                           Шевченківського району м. Києва</w:t>
      </w:r>
    </w:p>
    <w:p w14:paraId="25EEBF4C" w14:textId="77777777" w:rsidR="005B6ECF" w:rsidRPr="005B6ECF" w:rsidRDefault="005B6ECF" w:rsidP="005B6ECF">
      <w:pPr>
        <w:spacing w:after="0" w:line="240" w:lineRule="auto"/>
        <w:rPr>
          <w:rFonts w:ascii="Times New Roman" w:eastAsia="Times New Roman" w:hAnsi="Times New Roman" w:cs="Times New Roman"/>
          <w:sz w:val="24"/>
          <w:szCs w:val="24"/>
          <w:lang w:eastAsia="uk-UA"/>
        </w:rPr>
      </w:pPr>
      <w:r w:rsidRPr="005B6ECF">
        <w:rPr>
          <w:rFonts w:ascii="Times New Roman" w:eastAsia="Times New Roman" w:hAnsi="Times New Roman" w:cs="Times New Roman"/>
          <w:sz w:val="24"/>
          <w:szCs w:val="24"/>
          <w:lang w:eastAsia="uk-UA"/>
        </w:rPr>
        <w:t xml:space="preserve">                                                                                           __________________Світлана КУДЛЯК</w:t>
      </w:r>
    </w:p>
    <w:p w14:paraId="532D8BC4" w14:textId="77777777" w:rsidR="005B6ECF" w:rsidRPr="005B6ECF" w:rsidRDefault="005B6ECF" w:rsidP="005B6ECF">
      <w:pPr>
        <w:tabs>
          <w:tab w:val="left" w:pos="5245"/>
        </w:tabs>
        <w:spacing w:after="0" w:line="240" w:lineRule="auto"/>
        <w:ind w:left="5245" w:right="-141" w:hanging="5245"/>
        <w:jc w:val="both"/>
        <w:rPr>
          <w:rFonts w:ascii="Times New Roman" w:eastAsia="Times New Roman" w:hAnsi="Times New Roman" w:cs="Times New Roman"/>
          <w:sz w:val="24"/>
          <w:szCs w:val="24"/>
          <w:lang w:eastAsia="uk-UA"/>
        </w:rPr>
      </w:pPr>
      <w:r w:rsidRPr="005B6ECF">
        <w:rPr>
          <w:rFonts w:ascii="Times New Roman" w:eastAsia="Times New Roman" w:hAnsi="Times New Roman" w:cs="Times New Roman"/>
          <w:sz w:val="24"/>
          <w:szCs w:val="24"/>
          <w:lang w:eastAsia="uk-UA"/>
        </w:rPr>
        <w:t xml:space="preserve">                                                                                          </w:t>
      </w:r>
    </w:p>
    <w:p w14:paraId="1557D125" w14:textId="77777777" w:rsidR="005B6ECF" w:rsidRPr="005B6ECF" w:rsidRDefault="005B6ECF" w:rsidP="005B6ECF">
      <w:pPr>
        <w:tabs>
          <w:tab w:val="left" w:pos="5245"/>
        </w:tabs>
        <w:spacing w:after="0" w:line="240" w:lineRule="auto"/>
        <w:ind w:left="4962" w:right="-141" w:hanging="5245"/>
        <w:jc w:val="both"/>
        <w:rPr>
          <w:rFonts w:ascii="Times New Roman" w:eastAsia="Times New Roman" w:hAnsi="Times New Roman" w:cs="Times New Roman"/>
          <w:color w:val="FF0000"/>
          <w:sz w:val="24"/>
          <w:szCs w:val="24"/>
          <w:lang w:eastAsia="uk-UA"/>
        </w:rPr>
      </w:pPr>
    </w:p>
    <w:p w14:paraId="64FF4458"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2FEDBDE2"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4E9A5FBE"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1357D14B"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2B04F8D9"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78CB650F" w14:textId="77777777" w:rsidR="005B6ECF" w:rsidRPr="005B6ECF" w:rsidRDefault="005B6ECF" w:rsidP="005B6ECF">
      <w:pPr>
        <w:spacing w:after="0" w:line="240" w:lineRule="auto"/>
        <w:jc w:val="center"/>
        <w:rPr>
          <w:rFonts w:ascii="Times New Roman" w:eastAsia="Times New Roman" w:hAnsi="Times New Roman" w:cs="Times New Roman"/>
          <w:b/>
          <w:sz w:val="24"/>
          <w:szCs w:val="24"/>
          <w:u w:val="single"/>
          <w:lang w:eastAsia="uk-UA"/>
        </w:rPr>
      </w:pPr>
    </w:p>
    <w:p w14:paraId="2DF0F48D" w14:textId="77777777" w:rsidR="005B6ECF" w:rsidRPr="005B6ECF" w:rsidRDefault="005B6ECF" w:rsidP="005B6ECF">
      <w:pPr>
        <w:spacing w:after="0" w:line="240" w:lineRule="auto"/>
        <w:jc w:val="center"/>
        <w:rPr>
          <w:rFonts w:ascii="Times New Roman" w:eastAsia="Times New Roman" w:hAnsi="Times New Roman" w:cs="Times New Roman"/>
          <w:b/>
          <w:sz w:val="32"/>
          <w:szCs w:val="32"/>
          <w:lang w:eastAsia="uk-UA"/>
        </w:rPr>
      </w:pPr>
      <w:r w:rsidRPr="005B6ECF">
        <w:rPr>
          <w:rFonts w:ascii="Times New Roman" w:eastAsia="Times New Roman" w:hAnsi="Times New Roman" w:cs="Times New Roman"/>
          <w:b/>
          <w:sz w:val="32"/>
          <w:szCs w:val="32"/>
          <w:lang w:eastAsia="uk-UA"/>
        </w:rPr>
        <w:t>ОСВІТНЯ ПРОГРАМА</w:t>
      </w:r>
    </w:p>
    <w:p w14:paraId="0FE281B1" w14:textId="77777777" w:rsidR="005B6ECF" w:rsidRPr="005B6ECF" w:rsidRDefault="005B6ECF" w:rsidP="005B6ECF">
      <w:pPr>
        <w:spacing w:after="0" w:line="240" w:lineRule="auto"/>
        <w:jc w:val="center"/>
        <w:rPr>
          <w:rFonts w:ascii="Times New Roman" w:eastAsia="Times New Roman" w:hAnsi="Times New Roman" w:cs="Times New Roman"/>
          <w:b/>
          <w:sz w:val="32"/>
          <w:szCs w:val="32"/>
          <w:lang w:eastAsia="uk-UA"/>
        </w:rPr>
      </w:pPr>
      <w:r w:rsidRPr="005B6ECF">
        <w:rPr>
          <w:rFonts w:ascii="Times New Roman" w:eastAsia="Times New Roman" w:hAnsi="Times New Roman" w:cs="Times New Roman"/>
          <w:b/>
          <w:sz w:val="32"/>
          <w:szCs w:val="32"/>
          <w:lang w:eastAsia="uk-UA"/>
        </w:rPr>
        <w:t xml:space="preserve">спеціалізованої школи  І-ІІІ ступенів </w:t>
      </w:r>
    </w:p>
    <w:p w14:paraId="7F962D2D" w14:textId="77777777" w:rsidR="005B6ECF" w:rsidRPr="005B6ECF" w:rsidRDefault="005B6ECF" w:rsidP="005B6ECF">
      <w:pPr>
        <w:spacing w:after="0" w:line="240" w:lineRule="auto"/>
        <w:jc w:val="center"/>
        <w:rPr>
          <w:rFonts w:ascii="Times New Roman" w:eastAsia="Times New Roman" w:hAnsi="Times New Roman" w:cs="Times New Roman"/>
          <w:b/>
          <w:sz w:val="32"/>
          <w:szCs w:val="32"/>
          <w:lang w:eastAsia="uk-UA"/>
        </w:rPr>
      </w:pPr>
      <w:r w:rsidRPr="005B6ECF">
        <w:rPr>
          <w:rFonts w:ascii="Times New Roman" w:eastAsia="Times New Roman" w:hAnsi="Times New Roman" w:cs="Times New Roman"/>
          <w:b/>
          <w:sz w:val="32"/>
          <w:szCs w:val="32"/>
          <w:lang w:eastAsia="uk-UA"/>
        </w:rPr>
        <w:t xml:space="preserve">№  24  ім. </w:t>
      </w:r>
      <w:proofErr w:type="spellStart"/>
      <w:r w:rsidRPr="005B6ECF">
        <w:rPr>
          <w:rFonts w:ascii="Times New Roman" w:eastAsia="Times New Roman" w:hAnsi="Times New Roman" w:cs="Times New Roman"/>
          <w:b/>
          <w:sz w:val="32"/>
          <w:szCs w:val="32"/>
          <w:lang w:eastAsia="uk-UA"/>
        </w:rPr>
        <w:t>О.Білаша</w:t>
      </w:r>
      <w:proofErr w:type="spellEnd"/>
    </w:p>
    <w:p w14:paraId="3F501B4C" w14:textId="77777777" w:rsidR="005B6ECF" w:rsidRPr="005B6ECF" w:rsidRDefault="005B6ECF" w:rsidP="005B6ECF">
      <w:pPr>
        <w:spacing w:after="0" w:line="240" w:lineRule="auto"/>
        <w:jc w:val="center"/>
        <w:rPr>
          <w:rFonts w:ascii="Times New Roman" w:eastAsia="Times New Roman" w:hAnsi="Times New Roman" w:cs="Times New Roman"/>
          <w:b/>
          <w:sz w:val="32"/>
          <w:szCs w:val="32"/>
          <w:lang w:eastAsia="uk-UA"/>
        </w:rPr>
      </w:pPr>
      <w:r w:rsidRPr="005B6ECF">
        <w:rPr>
          <w:rFonts w:ascii="Times New Roman" w:eastAsia="Times New Roman" w:hAnsi="Times New Roman" w:cs="Times New Roman"/>
          <w:b/>
          <w:sz w:val="32"/>
          <w:szCs w:val="32"/>
          <w:lang w:eastAsia="uk-UA"/>
        </w:rPr>
        <w:t>з поглибленим вивченням іноземних мов</w:t>
      </w:r>
    </w:p>
    <w:p w14:paraId="3D88ED62" w14:textId="4EFE55E9" w:rsidR="005B6ECF" w:rsidRPr="005B6ECF" w:rsidRDefault="005B6ECF" w:rsidP="005B6ECF">
      <w:pPr>
        <w:spacing w:after="0" w:line="240" w:lineRule="auto"/>
        <w:jc w:val="center"/>
        <w:rPr>
          <w:rFonts w:ascii="Times New Roman" w:eastAsia="Times New Roman" w:hAnsi="Times New Roman" w:cs="Times New Roman"/>
          <w:b/>
          <w:sz w:val="32"/>
          <w:szCs w:val="32"/>
          <w:lang w:eastAsia="uk-UA"/>
        </w:rPr>
      </w:pPr>
      <w:r w:rsidRPr="005B6ECF">
        <w:rPr>
          <w:rFonts w:ascii="Times New Roman" w:eastAsia="Times New Roman" w:hAnsi="Times New Roman" w:cs="Times New Roman"/>
          <w:b/>
          <w:sz w:val="32"/>
          <w:szCs w:val="32"/>
          <w:lang w:eastAsia="uk-UA"/>
        </w:rPr>
        <w:t>Шевченківського  району м. Києва</w:t>
      </w:r>
    </w:p>
    <w:p w14:paraId="4907A477" w14:textId="440FD403" w:rsidR="005B6ECF" w:rsidRPr="005B6ECF" w:rsidRDefault="005B6ECF" w:rsidP="005B6ECF">
      <w:pPr>
        <w:spacing w:after="0" w:line="240" w:lineRule="auto"/>
        <w:jc w:val="center"/>
        <w:rPr>
          <w:rFonts w:ascii="Times New Roman" w:eastAsia="Times New Roman" w:hAnsi="Times New Roman" w:cs="Times New Roman"/>
          <w:b/>
          <w:sz w:val="32"/>
          <w:szCs w:val="32"/>
          <w:u w:val="single"/>
          <w:lang w:eastAsia="uk-UA"/>
        </w:rPr>
      </w:pPr>
      <w:r>
        <w:rPr>
          <w:rFonts w:ascii="Times New Roman" w:eastAsia="Times New Roman" w:hAnsi="Times New Roman" w:cs="Times New Roman"/>
          <w:b/>
          <w:sz w:val="32"/>
          <w:szCs w:val="32"/>
          <w:u w:val="single"/>
          <w:lang w:eastAsia="uk-UA"/>
        </w:rPr>
        <w:t>1</w:t>
      </w:r>
      <w:r w:rsidRPr="005B6ECF">
        <w:rPr>
          <w:rFonts w:ascii="Times New Roman" w:eastAsia="Times New Roman" w:hAnsi="Times New Roman" w:cs="Times New Roman"/>
          <w:b/>
          <w:sz w:val="32"/>
          <w:szCs w:val="32"/>
          <w:u w:val="single"/>
          <w:lang w:eastAsia="uk-UA"/>
        </w:rPr>
        <w:t>-</w:t>
      </w:r>
      <w:r>
        <w:rPr>
          <w:rFonts w:ascii="Times New Roman" w:eastAsia="Times New Roman" w:hAnsi="Times New Roman" w:cs="Times New Roman"/>
          <w:b/>
          <w:sz w:val="32"/>
          <w:szCs w:val="32"/>
          <w:u w:val="single"/>
          <w:lang w:eastAsia="uk-UA"/>
        </w:rPr>
        <w:t>4</w:t>
      </w:r>
      <w:r w:rsidRPr="005B6ECF">
        <w:rPr>
          <w:rFonts w:ascii="Times New Roman" w:eastAsia="Times New Roman" w:hAnsi="Times New Roman" w:cs="Times New Roman"/>
          <w:b/>
          <w:sz w:val="32"/>
          <w:szCs w:val="32"/>
          <w:u w:val="single"/>
          <w:lang w:eastAsia="uk-UA"/>
        </w:rPr>
        <w:t xml:space="preserve"> класи</w:t>
      </w:r>
    </w:p>
    <w:p w14:paraId="453D373B"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587CAFA5"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426B2548"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23821AEB"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514F6217"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6D72F973"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6ED89C99"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06FC821C"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20182EA3"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5AC1DB1C"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59FFAE57"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40D03265"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0E2A3106"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03A76EFA"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49591E59"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7AEE18A4"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1B344364"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3F0A17E3"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01434107"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0C2249B1"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1A71BBDC"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18409A83"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01745C89"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680EB3CB"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171467E7"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04E2B488"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08346DF2"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5E6A9AA7"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3ABBEC48"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56646A69" w14:textId="4C7233D1" w:rsidR="005B6ECF" w:rsidRDefault="005B6ECF" w:rsidP="005B6ECF">
      <w:pPr>
        <w:spacing w:after="0" w:line="240" w:lineRule="auto"/>
        <w:rPr>
          <w:rFonts w:ascii="Times New Roman" w:eastAsia="Times New Roman" w:hAnsi="Times New Roman" w:cs="Times New Roman"/>
          <w:sz w:val="20"/>
          <w:szCs w:val="20"/>
          <w:lang w:eastAsia="uk-UA"/>
        </w:rPr>
      </w:pPr>
    </w:p>
    <w:p w14:paraId="543ABD41" w14:textId="6C7B48C4" w:rsidR="005B6ECF" w:rsidRDefault="005B6ECF" w:rsidP="005B6ECF">
      <w:pPr>
        <w:spacing w:after="0" w:line="240" w:lineRule="auto"/>
        <w:rPr>
          <w:rFonts w:ascii="Times New Roman" w:eastAsia="Times New Roman" w:hAnsi="Times New Roman" w:cs="Times New Roman"/>
          <w:sz w:val="20"/>
          <w:szCs w:val="20"/>
          <w:lang w:eastAsia="uk-UA"/>
        </w:rPr>
      </w:pPr>
    </w:p>
    <w:p w14:paraId="3CA5C43E"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65531955"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3FFFADE4" w14:textId="77777777" w:rsidR="005B6ECF" w:rsidRPr="005B6ECF" w:rsidRDefault="005B6ECF" w:rsidP="005B6ECF">
      <w:pPr>
        <w:spacing w:after="0" w:line="240" w:lineRule="auto"/>
        <w:rPr>
          <w:rFonts w:ascii="Times New Roman" w:eastAsia="Times New Roman" w:hAnsi="Times New Roman" w:cs="Times New Roman"/>
          <w:sz w:val="20"/>
          <w:szCs w:val="20"/>
          <w:lang w:eastAsia="uk-UA"/>
        </w:rPr>
      </w:pPr>
    </w:p>
    <w:p w14:paraId="4EBEDFC4" w14:textId="11E7C08C" w:rsidR="005B6ECF" w:rsidRDefault="005B6ECF" w:rsidP="005B6ECF">
      <w:pPr>
        <w:spacing w:after="0" w:line="240" w:lineRule="auto"/>
        <w:rPr>
          <w:rFonts w:ascii="Times New Roman" w:eastAsia="Times New Roman" w:hAnsi="Times New Roman" w:cs="Times New Roman"/>
          <w:sz w:val="28"/>
          <w:szCs w:val="28"/>
          <w:lang w:eastAsia="uk-UA"/>
        </w:rPr>
      </w:pPr>
    </w:p>
    <w:p w14:paraId="6A55563F" w14:textId="77777777" w:rsidR="005B6ECF" w:rsidRPr="005B6ECF" w:rsidRDefault="005B6ECF" w:rsidP="005B6ECF">
      <w:pPr>
        <w:spacing w:after="0" w:line="240" w:lineRule="auto"/>
        <w:rPr>
          <w:rFonts w:ascii="Times New Roman" w:eastAsia="Times New Roman" w:hAnsi="Times New Roman" w:cs="Times New Roman"/>
          <w:sz w:val="28"/>
          <w:szCs w:val="28"/>
          <w:lang w:eastAsia="uk-UA"/>
        </w:rPr>
      </w:pPr>
    </w:p>
    <w:p w14:paraId="46CCE5B0" w14:textId="0867A187" w:rsidR="005B6ECF" w:rsidRPr="005B6ECF" w:rsidRDefault="005B6ECF" w:rsidP="005B6ECF">
      <w:pPr>
        <w:spacing w:after="0" w:line="240" w:lineRule="auto"/>
        <w:jc w:val="center"/>
        <w:rPr>
          <w:rFonts w:ascii="Times New Roman" w:eastAsia="Times New Roman" w:hAnsi="Times New Roman" w:cs="Times New Roman"/>
          <w:sz w:val="28"/>
          <w:szCs w:val="28"/>
          <w:lang w:eastAsia="uk-UA"/>
        </w:rPr>
      </w:pPr>
      <w:r w:rsidRPr="005B6ECF">
        <w:rPr>
          <w:rFonts w:ascii="Times New Roman" w:eastAsia="Times New Roman" w:hAnsi="Times New Roman" w:cs="Times New Roman"/>
          <w:sz w:val="28"/>
          <w:szCs w:val="28"/>
          <w:lang w:eastAsia="uk-UA"/>
        </w:rPr>
        <w:t>КИЇВ – 202</w:t>
      </w:r>
      <w:r>
        <w:rPr>
          <w:rFonts w:ascii="Times New Roman" w:eastAsia="Times New Roman" w:hAnsi="Times New Roman" w:cs="Times New Roman"/>
          <w:sz w:val="28"/>
          <w:szCs w:val="28"/>
          <w:lang w:eastAsia="uk-UA"/>
        </w:rPr>
        <w:t>5</w:t>
      </w:r>
    </w:p>
    <w:p w14:paraId="7F75811F" w14:textId="77777777" w:rsidR="005B6ECF" w:rsidRDefault="005B6ECF" w:rsidP="005B6ECF">
      <w:pPr>
        <w:spacing w:after="0" w:line="240" w:lineRule="auto"/>
        <w:jc w:val="center"/>
        <w:rPr>
          <w:rFonts w:ascii="Times New Roman" w:eastAsia="Times New Roman" w:hAnsi="Times New Roman" w:cs="Times New Roman"/>
          <w:sz w:val="24"/>
          <w:szCs w:val="24"/>
          <w:lang w:eastAsia="uk-UA"/>
        </w:rPr>
      </w:pPr>
    </w:p>
    <w:p w14:paraId="1EE9FEFC" w14:textId="77777777" w:rsidR="005B6ECF" w:rsidRDefault="005B6ECF" w:rsidP="005B6ECF">
      <w:pPr>
        <w:spacing w:after="0" w:line="240" w:lineRule="auto"/>
        <w:jc w:val="center"/>
        <w:rPr>
          <w:rFonts w:ascii="Times New Roman" w:eastAsia="Times New Roman" w:hAnsi="Times New Roman" w:cs="Times New Roman"/>
          <w:sz w:val="24"/>
          <w:szCs w:val="24"/>
          <w:lang w:eastAsia="uk-UA"/>
        </w:rPr>
      </w:pPr>
    </w:p>
    <w:p w14:paraId="5CA06C13" w14:textId="59E77114" w:rsidR="005B6ECF" w:rsidRPr="005B6ECF" w:rsidRDefault="005B6ECF" w:rsidP="005B6ECF">
      <w:pPr>
        <w:spacing w:after="0" w:line="240" w:lineRule="auto"/>
        <w:jc w:val="center"/>
        <w:rPr>
          <w:rFonts w:ascii="Times New Roman" w:eastAsia="Times New Roman" w:hAnsi="Times New Roman" w:cs="Times New Roman"/>
          <w:sz w:val="24"/>
          <w:szCs w:val="24"/>
          <w:lang w:eastAsia="uk-UA"/>
        </w:rPr>
      </w:pPr>
      <w:r w:rsidRPr="005B6ECF">
        <w:rPr>
          <w:rFonts w:ascii="Times New Roman" w:eastAsia="Times New Roman" w:hAnsi="Times New Roman" w:cs="Times New Roman"/>
          <w:sz w:val="24"/>
          <w:szCs w:val="24"/>
          <w:lang w:eastAsia="uk-UA"/>
        </w:rPr>
        <w:t>ЗМІСТ</w:t>
      </w:r>
    </w:p>
    <w:p w14:paraId="5AB9C6EB" w14:textId="77777777" w:rsidR="005B6ECF" w:rsidRPr="005B6ECF" w:rsidRDefault="005B6ECF" w:rsidP="005B6ECF">
      <w:pPr>
        <w:spacing w:after="0" w:line="240" w:lineRule="auto"/>
        <w:rPr>
          <w:rFonts w:ascii="Times New Roman" w:eastAsia="Times New Roman" w:hAnsi="Times New Roman" w:cs="Times New Roman"/>
          <w:sz w:val="24"/>
          <w:szCs w:val="24"/>
          <w:lang w:val="ru-RU" w:eastAsia="uk-UA"/>
        </w:rPr>
      </w:pPr>
    </w:p>
    <w:p w14:paraId="353919E0" w14:textId="3DC8A6D0" w:rsidR="00816F2B" w:rsidRPr="00816F2B" w:rsidRDefault="00816F2B" w:rsidP="00816F2B">
      <w:pPr>
        <w:numPr>
          <w:ilvl w:val="0"/>
          <w:numId w:val="7"/>
        </w:numPr>
        <w:spacing w:after="0" w:line="240" w:lineRule="auto"/>
        <w:contextualSpacing/>
        <w:rPr>
          <w:rFonts w:ascii="Times New Roman" w:eastAsia="Times New Roman" w:hAnsi="Times New Roman" w:cs="Times New Roman"/>
          <w:sz w:val="24"/>
          <w:szCs w:val="24"/>
          <w:lang w:eastAsia="uk-UA"/>
        </w:rPr>
      </w:pPr>
      <w:r w:rsidRPr="00816F2B">
        <w:rPr>
          <w:rFonts w:ascii="Times New Roman" w:eastAsia="Times New Roman" w:hAnsi="Times New Roman" w:cs="Times New Roman"/>
          <w:sz w:val="24"/>
          <w:szCs w:val="24"/>
          <w:lang w:eastAsia="uk-UA"/>
        </w:rPr>
        <w:t xml:space="preserve">Вступ ………………………………………………………………….………  </w:t>
      </w:r>
      <w:r w:rsidR="00D5116E">
        <w:rPr>
          <w:rFonts w:ascii="Times New Roman" w:eastAsia="Times New Roman" w:hAnsi="Times New Roman" w:cs="Times New Roman"/>
          <w:sz w:val="24"/>
          <w:szCs w:val="24"/>
          <w:lang w:eastAsia="uk-UA"/>
        </w:rPr>
        <w:t>3</w:t>
      </w:r>
    </w:p>
    <w:p w14:paraId="6AA2689C" w14:textId="1ABFAD0A" w:rsidR="00816F2B" w:rsidRPr="00816F2B" w:rsidRDefault="00816F2B" w:rsidP="00816F2B">
      <w:pPr>
        <w:numPr>
          <w:ilvl w:val="0"/>
          <w:numId w:val="7"/>
        </w:numPr>
        <w:spacing w:after="0" w:line="240" w:lineRule="auto"/>
        <w:contextualSpacing/>
        <w:rPr>
          <w:rFonts w:ascii="Times New Roman" w:eastAsia="Times New Roman" w:hAnsi="Times New Roman" w:cs="Times New Roman"/>
          <w:sz w:val="24"/>
          <w:szCs w:val="24"/>
          <w:lang w:eastAsia="uk-UA"/>
        </w:rPr>
      </w:pPr>
      <w:r w:rsidRPr="00816F2B">
        <w:rPr>
          <w:rFonts w:ascii="Times New Roman" w:eastAsia="Times New Roman" w:hAnsi="Times New Roman" w:cs="Times New Roman"/>
          <w:sz w:val="24"/>
          <w:szCs w:val="24"/>
          <w:lang w:eastAsia="uk-UA"/>
        </w:rPr>
        <w:t xml:space="preserve">Вимоги до осіб, які можуть розпочати навчання за освітньою програмою  </w:t>
      </w:r>
      <w:r w:rsidR="00373DE2">
        <w:rPr>
          <w:rFonts w:ascii="Times New Roman" w:eastAsia="Times New Roman" w:hAnsi="Times New Roman" w:cs="Times New Roman"/>
          <w:sz w:val="24"/>
          <w:szCs w:val="24"/>
          <w:lang w:eastAsia="uk-UA"/>
        </w:rPr>
        <w:t>4</w:t>
      </w:r>
      <w:r w:rsidRPr="00816F2B">
        <w:rPr>
          <w:rFonts w:ascii="Times New Roman" w:eastAsia="Times New Roman" w:hAnsi="Times New Roman" w:cs="Times New Roman"/>
          <w:sz w:val="24"/>
          <w:szCs w:val="24"/>
          <w:lang w:eastAsia="uk-UA"/>
        </w:rPr>
        <w:t xml:space="preserve"> </w:t>
      </w:r>
    </w:p>
    <w:p w14:paraId="73941863" w14:textId="235F04B0" w:rsidR="00816F2B" w:rsidRPr="00816F2B" w:rsidRDefault="00816F2B" w:rsidP="00816F2B">
      <w:pPr>
        <w:numPr>
          <w:ilvl w:val="0"/>
          <w:numId w:val="7"/>
        </w:numPr>
        <w:spacing w:after="0" w:line="240" w:lineRule="auto"/>
        <w:contextualSpacing/>
        <w:rPr>
          <w:rFonts w:ascii="Times New Roman" w:eastAsia="Times New Roman" w:hAnsi="Times New Roman" w:cs="Times New Roman"/>
          <w:sz w:val="24"/>
          <w:szCs w:val="24"/>
          <w:lang w:eastAsia="uk-UA"/>
        </w:rPr>
      </w:pPr>
      <w:r w:rsidRPr="00816F2B">
        <w:rPr>
          <w:rFonts w:ascii="Times New Roman" w:eastAsia="Times New Roman" w:hAnsi="Times New Roman" w:cs="Times New Roman"/>
          <w:sz w:val="24"/>
          <w:szCs w:val="24"/>
          <w:lang w:eastAsia="uk-UA"/>
        </w:rPr>
        <w:t xml:space="preserve">Загальний обсяг навчального навантаження……………………………….   </w:t>
      </w:r>
      <w:r w:rsidR="00373DE2">
        <w:rPr>
          <w:rFonts w:ascii="Times New Roman" w:eastAsia="Times New Roman" w:hAnsi="Times New Roman" w:cs="Times New Roman"/>
          <w:sz w:val="24"/>
          <w:szCs w:val="24"/>
          <w:lang w:eastAsia="uk-UA"/>
        </w:rPr>
        <w:t>4</w:t>
      </w:r>
    </w:p>
    <w:p w14:paraId="13788780" w14:textId="2F2722BB" w:rsidR="00816F2B" w:rsidRPr="00816F2B" w:rsidRDefault="00816F2B" w:rsidP="00816F2B">
      <w:pPr>
        <w:numPr>
          <w:ilvl w:val="0"/>
          <w:numId w:val="7"/>
        </w:numPr>
        <w:spacing w:after="0" w:line="240" w:lineRule="auto"/>
        <w:contextualSpacing/>
        <w:rPr>
          <w:rFonts w:ascii="Times New Roman" w:eastAsia="Times New Roman" w:hAnsi="Times New Roman" w:cs="Times New Roman"/>
          <w:sz w:val="24"/>
          <w:szCs w:val="24"/>
          <w:lang w:eastAsia="uk-UA"/>
        </w:rPr>
      </w:pPr>
      <w:r w:rsidRPr="00816F2B">
        <w:rPr>
          <w:rFonts w:ascii="Times New Roman" w:eastAsia="Times New Roman" w:hAnsi="Times New Roman" w:cs="Times New Roman"/>
          <w:sz w:val="24"/>
          <w:szCs w:val="24"/>
          <w:lang w:eastAsia="uk-UA"/>
        </w:rPr>
        <w:t xml:space="preserve">Навчальний план …………………………………………………………….   </w:t>
      </w:r>
      <w:r w:rsidR="00373DE2">
        <w:rPr>
          <w:rFonts w:ascii="Times New Roman" w:eastAsia="Times New Roman" w:hAnsi="Times New Roman" w:cs="Times New Roman"/>
          <w:sz w:val="24"/>
          <w:szCs w:val="24"/>
          <w:lang w:eastAsia="uk-UA"/>
        </w:rPr>
        <w:t>5</w:t>
      </w:r>
    </w:p>
    <w:p w14:paraId="11F304F5" w14:textId="72717BED" w:rsidR="00816F2B" w:rsidRPr="00816F2B" w:rsidRDefault="00816F2B" w:rsidP="00816F2B">
      <w:pPr>
        <w:numPr>
          <w:ilvl w:val="0"/>
          <w:numId w:val="7"/>
        </w:numPr>
        <w:spacing w:after="0" w:line="240" w:lineRule="auto"/>
        <w:contextualSpacing/>
        <w:rPr>
          <w:rFonts w:ascii="Times New Roman" w:eastAsia="Times New Roman" w:hAnsi="Times New Roman" w:cs="Times New Roman"/>
          <w:sz w:val="24"/>
          <w:szCs w:val="24"/>
          <w:lang w:eastAsia="uk-UA"/>
        </w:rPr>
      </w:pPr>
      <w:r w:rsidRPr="00816F2B">
        <w:rPr>
          <w:rFonts w:ascii="Times New Roman" w:eastAsia="Times New Roman" w:hAnsi="Times New Roman" w:cs="Times New Roman"/>
          <w:sz w:val="24"/>
          <w:szCs w:val="24"/>
          <w:lang w:eastAsia="uk-UA"/>
        </w:rPr>
        <w:t xml:space="preserve">Форми організації освітнього процесу в </w:t>
      </w:r>
      <w:r w:rsidR="00354906">
        <w:rPr>
          <w:rFonts w:ascii="Times New Roman" w:eastAsia="Times New Roman" w:hAnsi="Times New Roman" w:cs="Times New Roman"/>
          <w:sz w:val="24"/>
          <w:szCs w:val="24"/>
          <w:lang w:eastAsia="uk-UA"/>
        </w:rPr>
        <w:t>1</w:t>
      </w:r>
      <w:r w:rsidRPr="00816F2B">
        <w:rPr>
          <w:rFonts w:ascii="Times New Roman" w:eastAsia="Times New Roman" w:hAnsi="Times New Roman" w:cs="Times New Roman"/>
          <w:sz w:val="24"/>
          <w:szCs w:val="24"/>
          <w:lang w:eastAsia="uk-UA"/>
        </w:rPr>
        <w:t>-</w:t>
      </w:r>
      <w:r w:rsidR="00354906">
        <w:rPr>
          <w:rFonts w:ascii="Times New Roman" w:eastAsia="Times New Roman" w:hAnsi="Times New Roman" w:cs="Times New Roman"/>
          <w:sz w:val="24"/>
          <w:szCs w:val="24"/>
          <w:lang w:eastAsia="uk-UA"/>
        </w:rPr>
        <w:t>4</w:t>
      </w:r>
      <w:r w:rsidRPr="00816F2B">
        <w:rPr>
          <w:rFonts w:ascii="Times New Roman" w:eastAsia="Times New Roman" w:hAnsi="Times New Roman" w:cs="Times New Roman"/>
          <w:sz w:val="24"/>
          <w:szCs w:val="24"/>
          <w:lang w:eastAsia="uk-UA"/>
        </w:rPr>
        <w:t xml:space="preserve"> класах ………………………  </w:t>
      </w:r>
      <w:r w:rsidR="00D5116E">
        <w:rPr>
          <w:rFonts w:ascii="Times New Roman" w:eastAsia="Times New Roman" w:hAnsi="Times New Roman" w:cs="Times New Roman"/>
          <w:sz w:val="24"/>
          <w:szCs w:val="24"/>
          <w:lang w:eastAsia="uk-UA"/>
        </w:rPr>
        <w:t>1</w:t>
      </w:r>
      <w:r w:rsidR="006A423F">
        <w:rPr>
          <w:rFonts w:ascii="Times New Roman" w:eastAsia="Times New Roman" w:hAnsi="Times New Roman" w:cs="Times New Roman"/>
          <w:sz w:val="24"/>
          <w:szCs w:val="24"/>
          <w:lang w:eastAsia="uk-UA"/>
        </w:rPr>
        <w:t>0</w:t>
      </w:r>
    </w:p>
    <w:p w14:paraId="22816D5F" w14:textId="7BC52A53" w:rsidR="00816F2B" w:rsidRPr="00816F2B" w:rsidRDefault="00816F2B" w:rsidP="00816F2B">
      <w:pPr>
        <w:numPr>
          <w:ilvl w:val="0"/>
          <w:numId w:val="7"/>
        </w:numPr>
        <w:spacing w:after="0" w:line="240" w:lineRule="auto"/>
        <w:contextualSpacing/>
        <w:jc w:val="both"/>
        <w:rPr>
          <w:rFonts w:ascii="Times New Roman" w:eastAsia="Times New Roman" w:hAnsi="Times New Roman" w:cs="Times New Roman"/>
          <w:sz w:val="24"/>
          <w:szCs w:val="24"/>
          <w:lang w:eastAsia="uk-UA"/>
        </w:rPr>
      </w:pPr>
      <w:r w:rsidRPr="00816F2B">
        <w:rPr>
          <w:rFonts w:ascii="Times New Roman" w:eastAsia="Times New Roman" w:hAnsi="Times New Roman" w:cs="Times New Roman"/>
          <w:sz w:val="24"/>
          <w:szCs w:val="24"/>
          <w:lang w:eastAsia="uk-UA"/>
        </w:rPr>
        <w:t>Опис інструментарію оцінювання …………………………………………</w:t>
      </w:r>
      <w:r w:rsidR="00D5116E">
        <w:rPr>
          <w:rFonts w:ascii="Times New Roman" w:eastAsia="Times New Roman" w:hAnsi="Times New Roman" w:cs="Times New Roman"/>
          <w:sz w:val="24"/>
          <w:szCs w:val="24"/>
          <w:lang w:eastAsia="uk-UA"/>
        </w:rPr>
        <w:t>.</w:t>
      </w:r>
      <w:r w:rsidRPr="00816F2B">
        <w:rPr>
          <w:rFonts w:ascii="Times New Roman" w:eastAsia="Times New Roman" w:hAnsi="Times New Roman" w:cs="Times New Roman"/>
          <w:sz w:val="24"/>
          <w:szCs w:val="24"/>
          <w:lang w:eastAsia="uk-UA"/>
        </w:rPr>
        <w:t xml:space="preserve">  1</w:t>
      </w:r>
      <w:r w:rsidR="006A423F">
        <w:rPr>
          <w:rFonts w:ascii="Times New Roman" w:eastAsia="Times New Roman" w:hAnsi="Times New Roman" w:cs="Times New Roman"/>
          <w:sz w:val="24"/>
          <w:szCs w:val="24"/>
          <w:lang w:eastAsia="uk-UA"/>
        </w:rPr>
        <w:t>1</w:t>
      </w:r>
    </w:p>
    <w:p w14:paraId="5A4D92E0" w14:textId="77777777" w:rsidR="00816F2B" w:rsidRPr="00816F2B" w:rsidRDefault="00816F2B" w:rsidP="00816F2B">
      <w:pPr>
        <w:spacing w:after="0" w:line="240" w:lineRule="auto"/>
        <w:rPr>
          <w:rFonts w:ascii="Times New Roman" w:eastAsia="Times New Roman" w:hAnsi="Times New Roman" w:cs="Times New Roman"/>
          <w:sz w:val="24"/>
          <w:szCs w:val="24"/>
          <w:lang w:val="ru-RU" w:eastAsia="uk-UA"/>
        </w:rPr>
      </w:pPr>
    </w:p>
    <w:p w14:paraId="6D089282" w14:textId="77777777" w:rsidR="00816F2B" w:rsidRPr="00816F2B" w:rsidRDefault="00816F2B" w:rsidP="00816F2B">
      <w:pPr>
        <w:spacing w:after="0" w:line="240" w:lineRule="auto"/>
        <w:jc w:val="center"/>
        <w:rPr>
          <w:rFonts w:ascii="Times New Roman" w:eastAsia="Times New Roman" w:hAnsi="Times New Roman" w:cs="Times New Roman"/>
          <w:sz w:val="24"/>
          <w:szCs w:val="24"/>
          <w:lang w:eastAsia="uk-UA"/>
        </w:rPr>
      </w:pPr>
    </w:p>
    <w:p w14:paraId="643EE2C9" w14:textId="77777777" w:rsidR="005B6ECF" w:rsidRPr="005B6ECF" w:rsidRDefault="005B6ECF" w:rsidP="005B6ECF">
      <w:pPr>
        <w:spacing w:after="0" w:line="240" w:lineRule="auto"/>
        <w:jc w:val="center"/>
        <w:rPr>
          <w:rFonts w:ascii="Times New Roman" w:eastAsia="Calibri" w:hAnsi="Times New Roman" w:cs="Times New Roman"/>
          <w:sz w:val="28"/>
          <w:szCs w:val="28"/>
          <w:lang w:eastAsia="uk-UA"/>
        </w:rPr>
      </w:pPr>
      <w:r w:rsidRPr="005B6ECF">
        <w:rPr>
          <w:rFonts w:ascii="Times New Roman" w:eastAsia="Times New Roman" w:hAnsi="Times New Roman" w:cs="Times New Roman"/>
          <w:sz w:val="28"/>
          <w:szCs w:val="28"/>
          <w:lang w:eastAsia="uk-UA"/>
        </w:rPr>
        <w:t xml:space="preserve"> </w:t>
      </w:r>
    </w:p>
    <w:p w14:paraId="5B8F32ED" w14:textId="77777777" w:rsidR="005B6ECF" w:rsidRPr="005B6ECF" w:rsidRDefault="005B6ECF" w:rsidP="005B6ECF">
      <w:pPr>
        <w:spacing w:after="0" w:line="240" w:lineRule="auto"/>
        <w:jc w:val="center"/>
        <w:rPr>
          <w:rFonts w:ascii="Times New Roman" w:eastAsia="Calibri" w:hAnsi="Times New Roman" w:cs="Times New Roman"/>
          <w:sz w:val="28"/>
          <w:szCs w:val="28"/>
          <w:lang w:eastAsia="uk-UA"/>
        </w:rPr>
      </w:pPr>
    </w:p>
    <w:p w14:paraId="1FA19C3F" w14:textId="77777777" w:rsidR="005B6ECF" w:rsidRPr="005B6ECF" w:rsidRDefault="005B6ECF" w:rsidP="005B6ECF">
      <w:pPr>
        <w:spacing w:after="0" w:line="240" w:lineRule="auto"/>
        <w:jc w:val="center"/>
        <w:rPr>
          <w:rFonts w:ascii="Times New Roman" w:eastAsia="Calibri" w:hAnsi="Times New Roman" w:cs="Times New Roman"/>
          <w:sz w:val="28"/>
          <w:szCs w:val="28"/>
          <w:lang w:eastAsia="uk-UA"/>
        </w:rPr>
      </w:pPr>
    </w:p>
    <w:p w14:paraId="1D885E9B" w14:textId="3961E6ED" w:rsidR="00D668E5" w:rsidRDefault="00D668E5"/>
    <w:p w14:paraId="7BE4E8F0" w14:textId="17C92D09" w:rsidR="00F352DF" w:rsidRDefault="00F352DF"/>
    <w:p w14:paraId="1BD170D6" w14:textId="4CE28EEB" w:rsidR="00F352DF" w:rsidRDefault="00F352DF"/>
    <w:p w14:paraId="2A91AAA9" w14:textId="314CCE57" w:rsidR="00F352DF" w:rsidRDefault="00F352DF"/>
    <w:p w14:paraId="6A94BB3E" w14:textId="66E018FB" w:rsidR="00F352DF" w:rsidRDefault="00F352DF"/>
    <w:p w14:paraId="3E2B3EC2" w14:textId="1C136FB2" w:rsidR="00F352DF" w:rsidRDefault="00F352DF"/>
    <w:p w14:paraId="30B0C3A0" w14:textId="084DA14D" w:rsidR="00F352DF" w:rsidRDefault="00F352DF"/>
    <w:p w14:paraId="2531C816" w14:textId="01D5C7EA" w:rsidR="00F352DF" w:rsidRDefault="00F352DF"/>
    <w:p w14:paraId="01632046" w14:textId="52D9BCC0" w:rsidR="00F352DF" w:rsidRDefault="00F352DF"/>
    <w:p w14:paraId="062AFFBE" w14:textId="3AA1D545" w:rsidR="00F352DF" w:rsidRDefault="00F352DF"/>
    <w:p w14:paraId="6D7F8936" w14:textId="50BFD1F4" w:rsidR="00F352DF" w:rsidRDefault="00F352DF"/>
    <w:p w14:paraId="69E668DC" w14:textId="4751BD5A" w:rsidR="00F352DF" w:rsidRDefault="00F352DF"/>
    <w:p w14:paraId="25DA0215" w14:textId="378EB80C" w:rsidR="00F352DF" w:rsidRDefault="00F352DF"/>
    <w:p w14:paraId="793764B8" w14:textId="5D1FE82B" w:rsidR="00F352DF" w:rsidRDefault="00F352DF"/>
    <w:p w14:paraId="2C1AA73E" w14:textId="158EC566" w:rsidR="00F352DF" w:rsidRDefault="00F352DF"/>
    <w:p w14:paraId="2137A5A9" w14:textId="6EDB026F" w:rsidR="00F352DF" w:rsidRDefault="00F352DF"/>
    <w:p w14:paraId="62F94572" w14:textId="43D369C8" w:rsidR="00F352DF" w:rsidRDefault="00F352DF"/>
    <w:p w14:paraId="208DFD1E" w14:textId="02342B1D" w:rsidR="00BE2BD8" w:rsidRDefault="00BE2BD8"/>
    <w:p w14:paraId="2666A864" w14:textId="4B56C84A" w:rsidR="00BE2BD8" w:rsidRDefault="00BE2BD8"/>
    <w:p w14:paraId="5B4EA60F" w14:textId="73456BDB" w:rsidR="00BE2BD8" w:rsidRDefault="00BE2BD8"/>
    <w:p w14:paraId="4947ABAA" w14:textId="02D5822A" w:rsidR="00BE2BD8" w:rsidRDefault="00BE2BD8"/>
    <w:p w14:paraId="53EF4459" w14:textId="77777777" w:rsidR="00D5116E" w:rsidRDefault="00D5116E"/>
    <w:p w14:paraId="23F2576B" w14:textId="23106DAD" w:rsidR="00F352DF" w:rsidRDefault="00F352DF"/>
    <w:p w14:paraId="114D8A29" w14:textId="2D266B24" w:rsidR="00F352DF" w:rsidRDefault="00F352DF" w:rsidP="00F352DF">
      <w:pPr>
        <w:spacing w:after="0" w:line="240" w:lineRule="auto"/>
        <w:jc w:val="center"/>
        <w:rPr>
          <w:rFonts w:ascii="Times New Roman" w:eastAsia="Calibri" w:hAnsi="Times New Roman" w:cs="Times New Roman"/>
          <w:sz w:val="28"/>
          <w:szCs w:val="28"/>
          <w:lang w:eastAsia="uk-UA"/>
        </w:rPr>
      </w:pPr>
      <w:r w:rsidRPr="00F352DF">
        <w:rPr>
          <w:rFonts w:ascii="Times New Roman" w:eastAsia="Calibri" w:hAnsi="Times New Roman" w:cs="Times New Roman"/>
          <w:sz w:val="28"/>
          <w:szCs w:val="28"/>
          <w:lang w:eastAsia="uk-UA"/>
        </w:rPr>
        <w:lastRenderedPageBreak/>
        <w:t>ВСТУП</w:t>
      </w:r>
    </w:p>
    <w:p w14:paraId="35E8FC33" w14:textId="77777777" w:rsidR="00945137" w:rsidRPr="00F352DF" w:rsidRDefault="00945137" w:rsidP="00F352DF">
      <w:pPr>
        <w:spacing w:after="0" w:line="240" w:lineRule="auto"/>
        <w:jc w:val="center"/>
        <w:rPr>
          <w:rFonts w:ascii="Times New Roman" w:eastAsia="Calibri" w:hAnsi="Times New Roman" w:cs="Times New Roman"/>
          <w:sz w:val="28"/>
          <w:szCs w:val="28"/>
          <w:lang w:eastAsia="uk-UA"/>
        </w:rPr>
      </w:pPr>
    </w:p>
    <w:p w14:paraId="66B9F5DF" w14:textId="01C36B69" w:rsidR="00F352DF" w:rsidRPr="00F352DF" w:rsidRDefault="00F352DF" w:rsidP="00F352DF">
      <w:pPr>
        <w:spacing w:after="0" w:line="240" w:lineRule="auto"/>
        <w:jc w:val="both"/>
        <w:rPr>
          <w:rFonts w:ascii="Times New Roman" w:eastAsia="Times New Roman" w:hAnsi="Times New Roman" w:cs="Times New Roman"/>
          <w:sz w:val="24"/>
          <w:szCs w:val="24"/>
          <w:lang w:eastAsia="uk-UA"/>
        </w:rPr>
      </w:pPr>
      <w:r w:rsidRPr="00F352DF">
        <w:rPr>
          <w:rFonts w:ascii="Times New Roman" w:eastAsia="Times New Roman" w:hAnsi="Times New Roman" w:cs="Times New Roman"/>
          <w:sz w:val="24"/>
          <w:szCs w:val="24"/>
          <w:lang w:eastAsia="uk-UA"/>
        </w:rPr>
        <w:t xml:space="preserve">Організація освітньої діяльності у </w:t>
      </w:r>
      <w:r>
        <w:rPr>
          <w:rFonts w:ascii="Times New Roman" w:eastAsia="Times New Roman" w:hAnsi="Times New Roman" w:cs="Times New Roman"/>
          <w:sz w:val="24"/>
          <w:szCs w:val="24"/>
          <w:lang w:eastAsia="uk-UA"/>
        </w:rPr>
        <w:t>1</w:t>
      </w:r>
      <w:r w:rsidRPr="00F352DF">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4</w:t>
      </w:r>
      <w:r w:rsidRPr="00F352DF">
        <w:rPr>
          <w:rFonts w:ascii="Times New Roman" w:eastAsia="Times New Roman" w:hAnsi="Times New Roman" w:cs="Times New Roman"/>
          <w:sz w:val="24"/>
          <w:szCs w:val="24"/>
          <w:lang w:eastAsia="uk-UA"/>
        </w:rPr>
        <w:t>-х класах спеціалізованої школи І-ІІІ ступенів  № 24  ім. О. Білаша з поглибленим вивченням іноземних мов Шевченківського району м. Києва (</w:t>
      </w:r>
      <w:r w:rsidRPr="00F352DF">
        <w:rPr>
          <w:rFonts w:ascii="Times New Roman" w:eastAsia="Times New Roman" w:hAnsi="Times New Roman" w:cs="Times New Roman"/>
          <w:i/>
          <w:sz w:val="24"/>
          <w:szCs w:val="24"/>
          <w:lang w:eastAsia="uk-UA"/>
        </w:rPr>
        <w:t>далі</w:t>
      </w:r>
      <w:r w:rsidRPr="00F352DF">
        <w:rPr>
          <w:rFonts w:ascii="Times New Roman" w:eastAsia="Times New Roman" w:hAnsi="Times New Roman" w:cs="Times New Roman"/>
          <w:sz w:val="24"/>
          <w:szCs w:val="24"/>
          <w:lang w:eastAsia="uk-UA"/>
        </w:rPr>
        <w:t xml:space="preserve"> – СШ № 24 або заклад освіти) </w:t>
      </w:r>
      <w:r w:rsidR="00CC2072">
        <w:rPr>
          <w:rFonts w:ascii="Times New Roman" w:eastAsia="Times New Roman" w:hAnsi="Times New Roman" w:cs="Times New Roman"/>
          <w:sz w:val="24"/>
          <w:szCs w:val="24"/>
          <w:lang w:eastAsia="uk-UA"/>
        </w:rPr>
        <w:t xml:space="preserve">здійснюватиметься </w:t>
      </w:r>
      <w:r w:rsidRPr="00F352DF">
        <w:rPr>
          <w:rFonts w:ascii="Times New Roman" w:eastAsia="Times New Roman" w:hAnsi="Times New Roman" w:cs="Times New Roman"/>
          <w:sz w:val="24"/>
          <w:szCs w:val="24"/>
          <w:lang w:eastAsia="uk-UA"/>
        </w:rPr>
        <w:t>відповідно до:</w:t>
      </w:r>
    </w:p>
    <w:p w14:paraId="071A67F2" w14:textId="56B67786" w:rsidR="00F352DF" w:rsidRPr="00F352DF" w:rsidRDefault="00F352DF" w:rsidP="00F352DF">
      <w:pPr>
        <w:numPr>
          <w:ilvl w:val="0"/>
          <w:numId w:val="2"/>
        </w:numPr>
        <w:spacing w:after="0" w:line="240" w:lineRule="auto"/>
        <w:ind w:left="426"/>
        <w:contextualSpacing/>
        <w:jc w:val="both"/>
        <w:rPr>
          <w:rFonts w:ascii="Times New Roman" w:eastAsia="Times New Roman" w:hAnsi="Times New Roman" w:cs="Times New Roman"/>
          <w:sz w:val="24"/>
          <w:szCs w:val="24"/>
          <w:lang w:eastAsia="uk-UA"/>
        </w:rPr>
      </w:pPr>
      <w:r w:rsidRPr="00F352DF">
        <w:rPr>
          <w:rFonts w:ascii="Times New Roman" w:eastAsia="Times New Roman" w:hAnsi="Times New Roman" w:cs="Times New Roman"/>
          <w:sz w:val="24"/>
          <w:szCs w:val="24"/>
          <w:lang w:eastAsia="uk-UA"/>
        </w:rPr>
        <w:t>Закону України «Про освіту»</w:t>
      </w:r>
      <w:r w:rsidR="00CC2072">
        <w:rPr>
          <w:rFonts w:ascii="Times New Roman" w:eastAsia="Times New Roman" w:hAnsi="Times New Roman" w:cs="Times New Roman"/>
          <w:sz w:val="24"/>
          <w:szCs w:val="24"/>
          <w:lang w:eastAsia="uk-UA"/>
        </w:rPr>
        <w:t>;</w:t>
      </w:r>
    </w:p>
    <w:p w14:paraId="1B127307" w14:textId="1A380440" w:rsidR="00F352DF" w:rsidRPr="00F352DF" w:rsidRDefault="00F352DF" w:rsidP="00F352DF">
      <w:pPr>
        <w:numPr>
          <w:ilvl w:val="0"/>
          <w:numId w:val="2"/>
        </w:numPr>
        <w:spacing w:after="0" w:line="240" w:lineRule="auto"/>
        <w:ind w:left="426"/>
        <w:contextualSpacing/>
        <w:jc w:val="both"/>
        <w:rPr>
          <w:rFonts w:ascii="Times New Roman" w:eastAsia="Times New Roman" w:hAnsi="Times New Roman" w:cs="Times New Roman"/>
          <w:sz w:val="24"/>
          <w:szCs w:val="24"/>
          <w:lang w:eastAsia="uk-UA"/>
        </w:rPr>
      </w:pPr>
      <w:r w:rsidRPr="00F352DF">
        <w:rPr>
          <w:rFonts w:ascii="Times New Roman" w:eastAsia="Times New Roman" w:hAnsi="Times New Roman" w:cs="Times New Roman"/>
          <w:sz w:val="24"/>
          <w:szCs w:val="24"/>
          <w:lang w:eastAsia="uk-UA"/>
        </w:rPr>
        <w:t>Закону України «Про повну загальну середню освіту»</w:t>
      </w:r>
      <w:r w:rsidR="00CC2072">
        <w:rPr>
          <w:rFonts w:ascii="Times New Roman" w:eastAsia="Times New Roman" w:hAnsi="Times New Roman" w:cs="Times New Roman"/>
          <w:sz w:val="24"/>
          <w:szCs w:val="24"/>
          <w:lang w:eastAsia="uk-UA"/>
        </w:rPr>
        <w:t>;</w:t>
      </w:r>
    </w:p>
    <w:p w14:paraId="484C5C77" w14:textId="6BF27F21" w:rsidR="00F352DF" w:rsidRPr="00695420" w:rsidRDefault="00695420" w:rsidP="00695420">
      <w:pPr>
        <w:numPr>
          <w:ilvl w:val="0"/>
          <w:numId w:val="2"/>
        </w:numPr>
        <w:shd w:val="clear" w:color="auto" w:fill="FFFFFF"/>
        <w:spacing w:after="0" w:line="240" w:lineRule="auto"/>
        <w:ind w:left="425" w:hanging="357"/>
        <w:jc w:val="both"/>
        <w:rPr>
          <w:rStyle w:val="docdata"/>
          <w:rFonts w:ascii="Times New Roman" w:eastAsia="Times New Roman" w:hAnsi="Times New Roman" w:cs="Times New Roman"/>
          <w:sz w:val="28"/>
          <w:szCs w:val="28"/>
          <w:lang w:eastAsia="ru-RU"/>
        </w:rPr>
      </w:pPr>
      <w:r w:rsidRPr="00695420">
        <w:rPr>
          <w:rStyle w:val="docdata"/>
          <w:rFonts w:ascii="Times New Roman" w:hAnsi="Times New Roman" w:cs="Times New Roman"/>
          <w:sz w:val="24"/>
          <w:szCs w:val="24"/>
        </w:rPr>
        <w:t>Державного стандарту початкової освіти (постанова КМУ від 24 липня 2019 р. № 688)</w:t>
      </w:r>
      <w:r>
        <w:rPr>
          <w:rStyle w:val="docdata"/>
          <w:rFonts w:ascii="Times New Roman" w:hAnsi="Times New Roman" w:cs="Times New Roman"/>
          <w:sz w:val="24"/>
          <w:szCs w:val="24"/>
        </w:rPr>
        <w:t>;</w:t>
      </w:r>
    </w:p>
    <w:p w14:paraId="5103FABD" w14:textId="6867A57C" w:rsidR="00695420" w:rsidRDefault="00695420" w:rsidP="00695420">
      <w:pPr>
        <w:numPr>
          <w:ilvl w:val="0"/>
          <w:numId w:val="2"/>
        </w:numPr>
        <w:shd w:val="clear" w:color="auto" w:fill="FFFFFF"/>
        <w:spacing w:after="0" w:line="240" w:lineRule="auto"/>
        <w:ind w:left="425" w:hanging="357"/>
        <w:jc w:val="both"/>
        <w:rPr>
          <w:rFonts w:ascii="Times New Roman" w:eastAsia="Times New Roman" w:hAnsi="Times New Roman" w:cs="Times New Roman"/>
          <w:sz w:val="24"/>
          <w:szCs w:val="24"/>
          <w:lang w:eastAsia="ru-RU"/>
        </w:rPr>
      </w:pPr>
      <w:r w:rsidRPr="00695420">
        <w:rPr>
          <w:rFonts w:ascii="Times New Roman" w:eastAsia="Times New Roman" w:hAnsi="Times New Roman" w:cs="Times New Roman"/>
          <w:sz w:val="24"/>
          <w:szCs w:val="24"/>
          <w:lang w:eastAsia="ru-RU"/>
        </w:rPr>
        <w:t>Наказу М</w:t>
      </w:r>
      <w:r w:rsidR="00867137">
        <w:rPr>
          <w:rFonts w:ascii="Times New Roman" w:eastAsia="Times New Roman" w:hAnsi="Times New Roman" w:cs="Times New Roman"/>
          <w:sz w:val="24"/>
          <w:szCs w:val="24"/>
          <w:lang w:eastAsia="ru-RU"/>
        </w:rPr>
        <w:t>іністерства освіти і науки України</w:t>
      </w:r>
      <w:r w:rsidRPr="00695420">
        <w:rPr>
          <w:rFonts w:ascii="Times New Roman" w:eastAsia="Times New Roman" w:hAnsi="Times New Roman" w:cs="Times New Roman"/>
          <w:sz w:val="24"/>
          <w:szCs w:val="24"/>
          <w:lang w:eastAsia="ru-RU"/>
        </w:rPr>
        <w:t xml:space="preserve"> від </w:t>
      </w:r>
      <w:r w:rsidRPr="00695420">
        <w:rPr>
          <w:rFonts w:ascii="Times New Roman" w:eastAsia="Times New Roman" w:hAnsi="Times New Roman" w:cs="Times New Roman"/>
          <w:lang w:eastAsia="ru-RU"/>
        </w:rPr>
        <w:t>12</w:t>
      </w:r>
      <w:r w:rsidRPr="00695420">
        <w:rPr>
          <w:rFonts w:ascii="Times New Roman" w:eastAsia="Times New Roman" w:hAnsi="Times New Roman" w:cs="Times New Roman"/>
          <w:sz w:val="24"/>
          <w:szCs w:val="24"/>
          <w:lang w:eastAsia="ru-RU"/>
        </w:rPr>
        <w:t>.08.2022 № 743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r>
        <w:rPr>
          <w:rFonts w:ascii="Times New Roman" w:eastAsia="Times New Roman" w:hAnsi="Times New Roman" w:cs="Times New Roman"/>
          <w:sz w:val="24"/>
          <w:szCs w:val="24"/>
          <w:lang w:eastAsia="ru-RU"/>
        </w:rPr>
        <w:t>»</w:t>
      </w:r>
      <w:r w:rsidR="00CC2072">
        <w:rPr>
          <w:rFonts w:ascii="Times New Roman" w:eastAsia="Times New Roman" w:hAnsi="Times New Roman" w:cs="Times New Roman"/>
          <w:sz w:val="24"/>
          <w:szCs w:val="24"/>
          <w:lang w:eastAsia="ru-RU"/>
        </w:rPr>
        <w:t>;</w:t>
      </w:r>
    </w:p>
    <w:p w14:paraId="0A17571F" w14:textId="7A9F2953" w:rsidR="00695420" w:rsidRDefault="00CC2072" w:rsidP="00867137">
      <w:pPr>
        <w:shd w:val="clear" w:color="auto" w:fill="FFFFFF"/>
        <w:spacing w:after="0" w:line="240" w:lineRule="auto"/>
        <w:ind w:left="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Освітня програма для 1-4 класів розроблена на основі</w:t>
      </w:r>
      <w:r w:rsidR="0086713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867137">
        <w:rPr>
          <w:rFonts w:ascii="Times New Roman" w:eastAsia="Times New Roman" w:hAnsi="Times New Roman" w:cs="Times New Roman"/>
          <w:sz w:val="24"/>
          <w:szCs w:val="24"/>
          <w:lang w:eastAsia="ru-RU"/>
        </w:rPr>
        <w:t>т</w:t>
      </w:r>
      <w:r w:rsidR="00867137" w:rsidRPr="00867137">
        <w:rPr>
          <w:rFonts w:ascii="Times New Roman" w:eastAsia="Times New Roman" w:hAnsi="Times New Roman" w:cs="Times New Roman"/>
          <w:sz w:val="24"/>
          <w:szCs w:val="24"/>
          <w:lang w:eastAsia="ru-RU"/>
        </w:rPr>
        <w:t>ипов</w:t>
      </w:r>
      <w:r w:rsidR="00867137">
        <w:rPr>
          <w:rFonts w:ascii="Times New Roman" w:eastAsia="Times New Roman" w:hAnsi="Times New Roman" w:cs="Times New Roman"/>
          <w:sz w:val="24"/>
          <w:szCs w:val="24"/>
          <w:lang w:eastAsia="ru-RU"/>
        </w:rPr>
        <w:t>ої</w:t>
      </w:r>
      <w:r w:rsidR="00867137" w:rsidRPr="00867137">
        <w:rPr>
          <w:rFonts w:ascii="Times New Roman" w:eastAsia="Times New Roman" w:hAnsi="Times New Roman" w:cs="Times New Roman"/>
          <w:sz w:val="24"/>
          <w:szCs w:val="24"/>
          <w:lang w:eastAsia="ru-RU"/>
        </w:rPr>
        <w:t xml:space="preserve"> освітн</w:t>
      </w:r>
      <w:r w:rsidR="00867137">
        <w:rPr>
          <w:rFonts w:ascii="Times New Roman" w:eastAsia="Times New Roman" w:hAnsi="Times New Roman" w:cs="Times New Roman"/>
          <w:sz w:val="24"/>
          <w:szCs w:val="24"/>
          <w:lang w:eastAsia="ru-RU"/>
        </w:rPr>
        <w:t>ьої</w:t>
      </w:r>
      <w:r w:rsidR="00867137" w:rsidRPr="00867137">
        <w:rPr>
          <w:rFonts w:ascii="Times New Roman" w:eastAsia="Times New Roman" w:hAnsi="Times New Roman" w:cs="Times New Roman"/>
          <w:sz w:val="24"/>
          <w:szCs w:val="24"/>
          <w:lang w:eastAsia="ru-RU"/>
        </w:rPr>
        <w:t xml:space="preserve"> програм</w:t>
      </w:r>
      <w:r w:rsidR="00867137">
        <w:rPr>
          <w:rFonts w:ascii="Times New Roman" w:eastAsia="Times New Roman" w:hAnsi="Times New Roman" w:cs="Times New Roman"/>
          <w:sz w:val="24"/>
          <w:szCs w:val="24"/>
          <w:lang w:eastAsia="ru-RU"/>
        </w:rPr>
        <w:t>и</w:t>
      </w:r>
      <w:r w:rsidR="00867137" w:rsidRPr="00867137">
        <w:rPr>
          <w:rFonts w:ascii="Times New Roman" w:eastAsia="Times New Roman" w:hAnsi="Times New Roman" w:cs="Times New Roman"/>
          <w:sz w:val="24"/>
          <w:szCs w:val="24"/>
          <w:lang w:eastAsia="ru-RU"/>
        </w:rPr>
        <w:t>,</w:t>
      </w:r>
      <w:r w:rsidR="00867137">
        <w:rPr>
          <w:rFonts w:ascii="Times New Roman" w:eastAsia="Times New Roman" w:hAnsi="Times New Roman" w:cs="Times New Roman"/>
          <w:sz w:val="24"/>
          <w:szCs w:val="24"/>
          <w:lang w:eastAsia="ru-RU"/>
        </w:rPr>
        <w:t xml:space="preserve"> </w:t>
      </w:r>
      <w:r w:rsidR="00867137" w:rsidRPr="00867137">
        <w:rPr>
          <w:rFonts w:ascii="Times New Roman" w:eastAsia="Times New Roman" w:hAnsi="Times New Roman" w:cs="Times New Roman"/>
          <w:sz w:val="24"/>
          <w:szCs w:val="24"/>
          <w:lang w:eastAsia="ru-RU"/>
        </w:rPr>
        <w:t>розроблен</w:t>
      </w:r>
      <w:r w:rsidR="00867137">
        <w:rPr>
          <w:rFonts w:ascii="Times New Roman" w:eastAsia="Times New Roman" w:hAnsi="Times New Roman" w:cs="Times New Roman"/>
          <w:sz w:val="24"/>
          <w:szCs w:val="24"/>
          <w:lang w:eastAsia="ru-RU"/>
        </w:rPr>
        <w:t>ої</w:t>
      </w:r>
      <w:r w:rsidR="00867137" w:rsidRPr="00867137">
        <w:rPr>
          <w:rFonts w:ascii="Times New Roman" w:eastAsia="Times New Roman" w:hAnsi="Times New Roman" w:cs="Times New Roman"/>
          <w:sz w:val="24"/>
          <w:szCs w:val="24"/>
          <w:lang w:eastAsia="ru-RU"/>
        </w:rPr>
        <w:t xml:space="preserve"> під керівництвом Шияна Р. Б.1-2 клас</w:t>
      </w:r>
      <w:r w:rsidR="00867137">
        <w:rPr>
          <w:rFonts w:ascii="Times New Roman" w:eastAsia="Times New Roman" w:hAnsi="Times New Roman" w:cs="Times New Roman"/>
          <w:sz w:val="24"/>
          <w:szCs w:val="24"/>
          <w:lang w:eastAsia="ru-RU"/>
        </w:rPr>
        <w:t>, т</w:t>
      </w:r>
      <w:r w:rsidR="00867137" w:rsidRPr="00867137">
        <w:rPr>
          <w:rFonts w:ascii="Times New Roman" w:eastAsia="Times New Roman" w:hAnsi="Times New Roman" w:cs="Times New Roman"/>
          <w:sz w:val="24"/>
          <w:szCs w:val="24"/>
          <w:lang w:eastAsia="ru-RU"/>
        </w:rPr>
        <w:t>ипов</w:t>
      </w:r>
      <w:r w:rsidR="00867137">
        <w:rPr>
          <w:rFonts w:ascii="Times New Roman" w:eastAsia="Times New Roman" w:hAnsi="Times New Roman" w:cs="Times New Roman"/>
          <w:sz w:val="24"/>
          <w:szCs w:val="24"/>
          <w:lang w:eastAsia="ru-RU"/>
        </w:rPr>
        <w:t>ої</w:t>
      </w:r>
      <w:r w:rsidR="00867137" w:rsidRPr="00867137">
        <w:rPr>
          <w:rFonts w:ascii="Times New Roman" w:eastAsia="Times New Roman" w:hAnsi="Times New Roman" w:cs="Times New Roman"/>
          <w:sz w:val="24"/>
          <w:szCs w:val="24"/>
          <w:lang w:eastAsia="ru-RU"/>
        </w:rPr>
        <w:t xml:space="preserve"> освітн</w:t>
      </w:r>
      <w:r w:rsidR="00867137">
        <w:rPr>
          <w:rFonts w:ascii="Times New Roman" w:eastAsia="Times New Roman" w:hAnsi="Times New Roman" w:cs="Times New Roman"/>
          <w:sz w:val="24"/>
          <w:szCs w:val="24"/>
          <w:lang w:eastAsia="ru-RU"/>
        </w:rPr>
        <w:t>ьої</w:t>
      </w:r>
      <w:r w:rsidR="00867137" w:rsidRPr="00867137">
        <w:rPr>
          <w:rFonts w:ascii="Times New Roman" w:eastAsia="Times New Roman" w:hAnsi="Times New Roman" w:cs="Times New Roman"/>
          <w:sz w:val="24"/>
          <w:szCs w:val="24"/>
          <w:lang w:eastAsia="ru-RU"/>
        </w:rPr>
        <w:t xml:space="preserve"> програм</w:t>
      </w:r>
      <w:r w:rsidR="00867137">
        <w:rPr>
          <w:rFonts w:ascii="Times New Roman" w:eastAsia="Times New Roman" w:hAnsi="Times New Roman" w:cs="Times New Roman"/>
          <w:sz w:val="24"/>
          <w:szCs w:val="24"/>
          <w:lang w:eastAsia="ru-RU"/>
        </w:rPr>
        <w:t>и</w:t>
      </w:r>
      <w:r w:rsidR="00867137" w:rsidRPr="00867137">
        <w:rPr>
          <w:rFonts w:ascii="Times New Roman" w:eastAsia="Times New Roman" w:hAnsi="Times New Roman" w:cs="Times New Roman"/>
          <w:sz w:val="24"/>
          <w:szCs w:val="24"/>
          <w:lang w:eastAsia="ru-RU"/>
        </w:rPr>
        <w:t>,</w:t>
      </w:r>
      <w:r w:rsidR="00867137">
        <w:rPr>
          <w:rFonts w:ascii="Times New Roman" w:eastAsia="Times New Roman" w:hAnsi="Times New Roman" w:cs="Times New Roman"/>
          <w:sz w:val="24"/>
          <w:szCs w:val="24"/>
          <w:lang w:eastAsia="ru-RU"/>
        </w:rPr>
        <w:t xml:space="preserve"> </w:t>
      </w:r>
      <w:r w:rsidR="00867137" w:rsidRPr="00867137">
        <w:rPr>
          <w:rFonts w:ascii="Times New Roman" w:eastAsia="Times New Roman" w:hAnsi="Times New Roman" w:cs="Times New Roman"/>
          <w:sz w:val="24"/>
          <w:szCs w:val="24"/>
          <w:lang w:eastAsia="ru-RU"/>
        </w:rPr>
        <w:t>розроблен</w:t>
      </w:r>
      <w:r w:rsidR="00867137">
        <w:rPr>
          <w:rFonts w:ascii="Times New Roman" w:eastAsia="Times New Roman" w:hAnsi="Times New Roman" w:cs="Times New Roman"/>
          <w:sz w:val="24"/>
          <w:szCs w:val="24"/>
          <w:lang w:eastAsia="ru-RU"/>
        </w:rPr>
        <w:t>ої</w:t>
      </w:r>
      <w:r w:rsidR="00867137" w:rsidRPr="00867137">
        <w:rPr>
          <w:rFonts w:ascii="Times New Roman" w:eastAsia="Times New Roman" w:hAnsi="Times New Roman" w:cs="Times New Roman"/>
          <w:sz w:val="24"/>
          <w:szCs w:val="24"/>
          <w:lang w:eastAsia="ru-RU"/>
        </w:rPr>
        <w:t xml:space="preserve"> під керівництвом Шияна Р. Б.</w:t>
      </w:r>
      <w:r w:rsidR="00867137">
        <w:rPr>
          <w:rFonts w:ascii="Times New Roman" w:eastAsia="Times New Roman" w:hAnsi="Times New Roman" w:cs="Times New Roman"/>
          <w:sz w:val="24"/>
          <w:szCs w:val="24"/>
          <w:lang w:eastAsia="ru-RU"/>
        </w:rPr>
        <w:t>3</w:t>
      </w:r>
      <w:r w:rsidR="00867137" w:rsidRPr="00867137">
        <w:rPr>
          <w:rFonts w:ascii="Times New Roman" w:eastAsia="Times New Roman" w:hAnsi="Times New Roman" w:cs="Times New Roman"/>
          <w:sz w:val="24"/>
          <w:szCs w:val="24"/>
          <w:lang w:eastAsia="ru-RU"/>
        </w:rPr>
        <w:t>-</w:t>
      </w:r>
      <w:r w:rsidR="00867137">
        <w:rPr>
          <w:rFonts w:ascii="Times New Roman" w:eastAsia="Times New Roman" w:hAnsi="Times New Roman" w:cs="Times New Roman"/>
          <w:sz w:val="24"/>
          <w:szCs w:val="24"/>
          <w:lang w:eastAsia="ru-RU"/>
        </w:rPr>
        <w:t xml:space="preserve">4 </w:t>
      </w:r>
      <w:r w:rsidR="00867137" w:rsidRPr="00867137">
        <w:rPr>
          <w:rFonts w:ascii="Times New Roman" w:eastAsia="Times New Roman" w:hAnsi="Times New Roman" w:cs="Times New Roman"/>
          <w:sz w:val="24"/>
          <w:szCs w:val="24"/>
          <w:lang w:eastAsia="ru-RU"/>
        </w:rPr>
        <w:t>клас</w:t>
      </w:r>
      <w:r w:rsidR="00867137">
        <w:rPr>
          <w:rFonts w:ascii="Times New Roman" w:eastAsia="Times New Roman" w:hAnsi="Times New Roman" w:cs="Times New Roman"/>
          <w:sz w:val="24"/>
          <w:szCs w:val="24"/>
          <w:lang w:eastAsia="ru-RU"/>
        </w:rPr>
        <w:t>, які затверджено н</w:t>
      </w:r>
      <w:r w:rsidR="00867137" w:rsidRPr="00867137">
        <w:rPr>
          <w:rFonts w:ascii="Times New Roman" w:eastAsia="Times New Roman" w:hAnsi="Times New Roman" w:cs="Times New Roman"/>
          <w:sz w:val="24"/>
          <w:szCs w:val="24"/>
          <w:lang w:eastAsia="ru-RU"/>
        </w:rPr>
        <w:t>аказ</w:t>
      </w:r>
      <w:r w:rsidR="00867137">
        <w:rPr>
          <w:rFonts w:ascii="Times New Roman" w:eastAsia="Times New Roman" w:hAnsi="Times New Roman" w:cs="Times New Roman"/>
          <w:sz w:val="24"/>
          <w:szCs w:val="24"/>
          <w:lang w:eastAsia="ru-RU"/>
        </w:rPr>
        <w:t>ом</w:t>
      </w:r>
      <w:r w:rsidR="00867137" w:rsidRPr="00867137">
        <w:rPr>
          <w:rFonts w:ascii="Times New Roman" w:eastAsia="Times New Roman" w:hAnsi="Times New Roman" w:cs="Times New Roman"/>
          <w:sz w:val="24"/>
          <w:szCs w:val="24"/>
          <w:lang w:eastAsia="ru-RU"/>
        </w:rPr>
        <w:t xml:space="preserve"> Міністерства освіти і науки України</w:t>
      </w:r>
      <w:r w:rsidR="00867137">
        <w:rPr>
          <w:rFonts w:ascii="Times New Roman" w:eastAsia="Times New Roman" w:hAnsi="Times New Roman" w:cs="Times New Roman"/>
          <w:sz w:val="24"/>
          <w:szCs w:val="24"/>
          <w:lang w:eastAsia="ru-RU"/>
        </w:rPr>
        <w:t xml:space="preserve"> </w:t>
      </w:r>
      <w:r w:rsidR="00867137" w:rsidRPr="00867137">
        <w:rPr>
          <w:rFonts w:ascii="Times New Roman" w:eastAsia="Times New Roman" w:hAnsi="Times New Roman" w:cs="Times New Roman"/>
          <w:sz w:val="24"/>
          <w:szCs w:val="24"/>
          <w:lang w:eastAsia="ru-RU"/>
        </w:rPr>
        <w:t>від 12.08.2022 № 743-22</w:t>
      </w:r>
      <w:r w:rsidR="00867137">
        <w:rPr>
          <w:rFonts w:ascii="Times New Roman" w:eastAsia="Times New Roman" w:hAnsi="Times New Roman" w:cs="Times New Roman"/>
          <w:sz w:val="24"/>
          <w:szCs w:val="24"/>
          <w:lang w:eastAsia="ru-RU"/>
        </w:rPr>
        <w:t xml:space="preserve">; освітньої програми початкової школи науково-педагогічного </w:t>
      </w:r>
      <w:proofErr w:type="spellStart"/>
      <w:r w:rsidR="00867137">
        <w:rPr>
          <w:rFonts w:ascii="Times New Roman" w:eastAsia="Times New Roman" w:hAnsi="Times New Roman" w:cs="Times New Roman"/>
          <w:sz w:val="24"/>
          <w:szCs w:val="24"/>
          <w:lang w:eastAsia="ru-RU"/>
        </w:rPr>
        <w:t>проєкту</w:t>
      </w:r>
      <w:proofErr w:type="spellEnd"/>
      <w:r w:rsidR="00867137">
        <w:rPr>
          <w:rFonts w:ascii="Times New Roman" w:eastAsia="Times New Roman" w:hAnsi="Times New Roman" w:cs="Times New Roman"/>
          <w:sz w:val="24"/>
          <w:szCs w:val="24"/>
          <w:lang w:eastAsia="ru-RU"/>
        </w:rPr>
        <w:t xml:space="preserve"> «Інтелект України»</w:t>
      </w:r>
      <w:r w:rsidR="009D57EF">
        <w:rPr>
          <w:rFonts w:ascii="Times New Roman" w:eastAsia="Times New Roman" w:hAnsi="Times New Roman" w:cs="Times New Roman"/>
          <w:sz w:val="24"/>
          <w:szCs w:val="24"/>
          <w:lang w:eastAsia="ru-RU"/>
        </w:rPr>
        <w:t xml:space="preserve"> (1-4 класи), яку затверджено наказом державної служби якості освіти України від 21.06.2024 № 01-101196.</w:t>
      </w:r>
    </w:p>
    <w:p w14:paraId="3E94FF79" w14:textId="6BADBD9A" w:rsidR="009D57EF" w:rsidRDefault="009D57EF" w:rsidP="009D57EF">
      <w:pPr>
        <w:shd w:val="clear" w:color="auto" w:fill="FFFFFF"/>
        <w:spacing w:after="0" w:line="240" w:lineRule="auto"/>
        <w:ind w:left="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Освітня програма </w:t>
      </w:r>
      <w:r w:rsidRPr="009D57EF">
        <w:rPr>
          <w:rFonts w:ascii="Times New Roman" w:eastAsia="Times New Roman" w:hAnsi="Times New Roman" w:cs="Times New Roman"/>
          <w:sz w:val="24"/>
          <w:szCs w:val="24"/>
          <w:lang w:eastAsia="ru-RU"/>
        </w:rPr>
        <w:t>окреслює рекомендовані підходи до планування й організації закладом</w:t>
      </w:r>
      <w:r>
        <w:rPr>
          <w:rFonts w:ascii="Times New Roman" w:eastAsia="Times New Roman" w:hAnsi="Times New Roman" w:cs="Times New Roman"/>
          <w:sz w:val="24"/>
          <w:szCs w:val="24"/>
          <w:lang w:eastAsia="ru-RU"/>
        </w:rPr>
        <w:t xml:space="preserve">  </w:t>
      </w:r>
      <w:r w:rsidRPr="009D57EF">
        <w:rPr>
          <w:rFonts w:ascii="Times New Roman" w:eastAsia="Times New Roman" w:hAnsi="Times New Roman" w:cs="Times New Roman"/>
          <w:sz w:val="24"/>
          <w:szCs w:val="24"/>
          <w:lang w:eastAsia="ru-RU"/>
        </w:rPr>
        <w:t>початкової освіти єдиного комплексу освітніх компонентів для досягнення</w:t>
      </w:r>
      <w:r>
        <w:rPr>
          <w:rFonts w:ascii="Times New Roman" w:eastAsia="Times New Roman" w:hAnsi="Times New Roman" w:cs="Times New Roman"/>
          <w:sz w:val="24"/>
          <w:szCs w:val="24"/>
          <w:lang w:eastAsia="ru-RU"/>
        </w:rPr>
        <w:t xml:space="preserve"> </w:t>
      </w:r>
      <w:r w:rsidRPr="009D57EF">
        <w:rPr>
          <w:rFonts w:ascii="Times New Roman" w:eastAsia="Times New Roman" w:hAnsi="Times New Roman" w:cs="Times New Roman"/>
          <w:sz w:val="24"/>
          <w:szCs w:val="24"/>
          <w:lang w:eastAsia="ru-RU"/>
        </w:rPr>
        <w:t>учнями обов’язкових результатів навчання, визначених Державним стандартом початкової освіти.</w:t>
      </w:r>
    </w:p>
    <w:p w14:paraId="034FA267" w14:textId="4DE0125E" w:rsidR="00E3092A" w:rsidRDefault="00E3092A" w:rsidP="009D57EF">
      <w:pPr>
        <w:shd w:val="clear" w:color="auto" w:fill="FFFFFF"/>
        <w:spacing w:after="0" w:line="240" w:lineRule="auto"/>
        <w:ind w:left="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Освітній процес організовано з урахуванням принципів інклюзивного навчання, що забезпечує можливість здобуття освіти дітьми з особливими освітніми потребами разом із однолітками в класах.</w:t>
      </w:r>
      <w:r w:rsidR="00784817">
        <w:rPr>
          <w:rFonts w:ascii="Times New Roman" w:eastAsia="Times New Roman" w:hAnsi="Times New Roman" w:cs="Times New Roman"/>
          <w:sz w:val="24"/>
          <w:szCs w:val="24"/>
          <w:lang w:eastAsia="ru-RU"/>
        </w:rPr>
        <w:t xml:space="preserve"> </w:t>
      </w:r>
    </w:p>
    <w:p w14:paraId="3B27AB4C" w14:textId="77777777" w:rsidR="00600A20" w:rsidRDefault="009D57EF" w:rsidP="00600A20">
      <w:pPr>
        <w:shd w:val="clear" w:color="auto" w:fill="FFFFFF"/>
        <w:spacing w:after="0" w:line="240" w:lineRule="auto"/>
        <w:ind w:left="68"/>
        <w:jc w:val="both"/>
        <w:rPr>
          <w:rFonts w:ascii="Times New Roman" w:eastAsia="Times New Roman" w:hAnsi="Times New Roman" w:cs="Times New Roman"/>
          <w:sz w:val="24"/>
          <w:szCs w:val="24"/>
          <w:lang w:eastAsia="ru-RU"/>
        </w:rPr>
      </w:pPr>
      <w:r w:rsidRPr="009D57EF">
        <w:rPr>
          <w:rFonts w:ascii="Times New Roman" w:hAnsi="Times New Roman" w:cs="Times New Roman"/>
          <w:sz w:val="24"/>
          <w:szCs w:val="24"/>
        </w:rPr>
        <w:t>Освітня програма визначає:</w:t>
      </w:r>
    </w:p>
    <w:p w14:paraId="37DDA6C1" w14:textId="77777777" w:rsidR="00600A20" w:rsidRDefault="00600A20" w:rsidP="00600A20">
      <w:pPr>
        <w:shd w:val="clear" w:color="auto" w:fill="FFFFFF"/>
        <w:spacing w:after="0" w:line="240" w:lineRule="auto"/>
        <w:ind w:left="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D57EF" w:rsidRPr="009D57EF">
        <w:rPr>
          <w:rFonts w:ascii="Times New Roman" w:hAnsi="Times New Roman" w:cs="Times New Roman"/>
          <w:sz w:val="24"/>
          <w:szCs w:val="24"/>
        </w:rPr>
        <w:t xml:space="preserve"> загальний обсяг навчального навантаження та очікувані результати навчання здобувачів освіти, подані в рамках освітніх галузей;</w:t>
      </w:r>
    </w:p>
    <w:p w14:paraId="3770FF80" w14:textId="77777777" w:rsidR="00600A20" w:rsidRDefault="00600A20" w:rsidP="00600A20">
      <w:pPr>
        <w:shd w:val="clear" w:color="auto" w:fill="FFFFFF"/>
        <w:spacing w:after="0" w:line="240" w:lineRule="auto"/>
        <w:ind w:left="6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9D57EF" w:rsidRPr="009D57EF">
        <w:rPr>
          <w:rFonts w:ascii="Times New Roman" w:hAnsi="Times New Roman" w:cs="Times New Roman"/>
          <w:sz w:val="24"/>
          <w:szCs w:val="24"/>
        </w:rPr>
        <w:t xml:space="preserve">перелік </w:t>
      </w:r>
      <w:r>
        <w:rPr>
          <w:rFonts w:ascii="Times New Roman" w:hAnsi="Times New Roman" w:cs="Times New Roman"/>
          <w:sz w:val="24"/>
          <w:szCs w:val="24"/>
        </w:rPr>
        <w:t xml:space="preserve">навчальних програм, </w:t>
      </w:r>
      <w:r w:rsidR="009D57EF" w:rsidRPr="009D57EF">
        <w:rPr>
          <w:rFonts w:ascii="Times New Roman" w:hAnsi="Times New Roman" w:cs="Times New Roman"/>
          <w:sz w:val="24"/>
          <w:szCs w:val="24"/>
        </w:rPr>
        <w:t>укладени</w:t>
      </w:r>
      <w:r>
        <w:rPr>
          <w:rFonts w:ascii="Times New Roman" w:hAnsi="Times New Roman" w:cs="Times New Roman"/>
          <w:sz w:val="24"/>
          <w:szCs w:val="24"/>
        </w:rPr>
        <w:t xml:space="preserve">х </w:t>
      </w:r>
      <w:r w:rsidR="009D57EF" w:rsidRPr="009D57EF">
        <w:rPr>
          <w:rFonts w:ascii="Times New Roman" w:hAnsi="Times New Roman" w:cs="Times New Roman"/>
          <w:sz w:val="24"/>
          <w:szCs w:val="24"/>
        </w:rPr>
        <w:t>за змістовими лініями;</w:t>
      </w:r>
    </w:p>
    <w:p w14:paraId="5D982020" w14:textId="77777777" w:rsidR="00600A20" w:rsidRDefault="00600A20" w:rsidP="00600A20">
      <w:pPr>
        <w:shd w:val="clear" w:color="auto" w:fill="FFFFFF"/>
        <w:spacing w:after="0" w:line="240" w:lineRule="auto"/>
        <w:ind w:left="6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9D57EF" w:rsidRPr="009D57EF">
        <w:rPr>
          <w:rFonts w:ascii="Times New Roman" w:hAnsi="Times New Roman" w:cs="Times New Roman"/>
          <w:sz w:val="24"/>
          <w:szCs w:val="24"/>
        </w:rPr>
        <w:t xml:space="preserve">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 </w:t>
      </w:r>
    </w:p>
    <w:p w14:paraId="117D0CEB" w14:textId="77777777" w:rsidR="00600A20" w:rsidRDefault="00600A20" w:rsidP="00600A20">
      <w:pPr>
        <w:shd w:val="clear" w:color="auto" w:fill="FFFFFF"/>
        <w:spacing w:after="0" w:line="240" w:lineRule="auto"/>
        <w:ind w:left="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57EF" w:rsidRPr="009D57EF">
        <w:rPr>
          <w:rFonts w:ascii="Times New Roman" w:hAnsi="Times New Roman" w:cs="Times New Roman"/>
          <w:sz w:val="24"/>
          <w:szCs w:val="24"/>
        </w:rPr>
        <w:t xml:space="preserve">рекомендовані форми організації освітнього процесу та інструменти системи внутрішнього забезпечення якості освіти; </w:t>
      </w:r>
    </w:p>
    <w:p w14:paraId="4BB07509" w14:textId="77777777" w:rsidR="00600A20" w:rsidRDefault="00600A20" w:rsidP="00600A20">
      <w:pPr>
        <w:shd w:val="clear" w:color="auto" w:fill="FFFFFF"/>
        <w:spacing w:after="0" w:line="240" w:lineRule="auto"/>
        <w:ind w:left="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57EF" w:rsidRPr="009D57EF">
        <w:rPr>
          <w:rFonts w:ascii="Times New Roman" w:hAnsi="Times New Roman" w:cs="Times New Roman"/>
          <w:sz w:val="24"/>
          <w:szCs w:val="24"/>
        </w:rPr>
        <w:t>вимоги до осіб, які можуть розпочати навчання за цією програмою.</w:t>
      </w:r>
    </w:p>
    <w:p w14:paraId="56CCD761" w14:textId="77777777" w:rsidR="00600A20" w:rsidRDefault="00600A20" w:rsidP="00600A20">
      <w:pPr>
        <w:shd w:val="clear" w:color="auto" w:fill="FFFFFF"/>
        <w:spacing w:after="0" w:line="240" w:lineRule="auto"/>
        <w:ind w:left="68"/>
        <w:jc w:val="both"/>
        <w:rPr>
          <w:rFonts w:ascii="Times New Roman" w:eastAsia="Calibri" w:hAnsi="Times New Roman" w:cs="Times New Roman"/>
          <w:sz w:val="24"/>
          <w:szCs w:val="24"/>
          <w:lang w:eastAsia="uk-UA"/>
        </w:rPr>
      </w:pPr>
      <w:r>
        <w:rPr>
          <w:rFonts w:ascii="Times New Roman" w:eastAsia="Times New Roman" w:hAnsi="Times New Roman" w:cs="Times New Roman"/>
          <w:sz w:val="24"/>
          <w:szCs w:val="24"/>
          <w:lang w:eastAsia="ru-RU"/>
        </w:rPr>
        <w:t xml:space="preserve">- </w:t>
      </w:r>
      <w:r w:rsidRPr="00600A20">
        <w:rPr>
          <w:rFonts w:ascii="Times New Roman" w:eastAsia="Calibri" w:hAnsi="Times New Roman" w:cs="Times New Roman"/>
          <w:sz w:val="24"/>
          <w:szCs w:val="24"/>
          <w:lang w:eastAsia="uk-UA"/>
        </w:rPr>
        <w:t>опис інструментарію оцінювання.</w:t>
      </w:r>
      <w:r>
        <w:rPr>
          <w:rFonts w:ascii="Times New Roman" w:eastAsia="Calibri" w:hAnsi="Times New Roman" w:cs="Times New Roman"/>
          <w:sz w:val="24"/>
          <w:szCs w:val="24"/>
          <w:lang w:eastAsia="uk-UA"/>
        </w:rPr>
        <w:t xml:space="preserve"> </w:t>
      </w:r>
    </w:p>
    <w:p w14:paraId="7317CCE7" w14:textId="78C54B02" w:rsidR="00600A20" w:rsidRPr="00600A20" w:rsidRDefault="00600A20" w:rsidP="00600A20">
      <w:pPr>
        <w:shd w:val="clear" w:color="auto" w:fill="FFFFFF"/>
        <w:spacing w:after="0" w:line="240" w:lineRule="auto"/>
        <w:ind w:left="68"/>
        <w:jc w:val="both"/>
        <w:rPr>
          <w:rFonts w:ascii="Times New Roman" w:eastAsia="Calibri" w:hAnsi="Times New Roman" w:cs="Times New Roman"/>
          <w:sz w:val="24"/>
          <w:szCs w:val="24"/>
          <w:lang w:eastAsia="uk-UA"/>
        </w:rPr>
      </w:pPr>
      <w:r w:rsidRPr="00600A20">
        <w:rPr>
          <w:rFonts w:ascii="Times New Roman" w:eastAsia="Calibri" w:hAnsi="Times New Roman" w:cs="Times New Roman"/>
          <w:sz w:val="24"/>
          <w:szCs w:val="24"/>
          <w:lang w:eastAsia="uk-UA"/>
        </w:rPr>
        <w:t xml:space="preserve">Освітня програма </w:t>
      </w:r>
      <w:r w:rsidRPr="00600A20">
        <w:rPr>
          <w:rFonts w:ascii="Times New Roman" w:eastAsia="Times New Roman" w:hAnsi="Times New Roman" w:cs="Times New Roman"/>
          <w:sz w:val="24"/>
          <w:szCs w:val="24"/>
          <w:lang w:eastAsia="uk-UA"/>
        </w:rPr>
        <w:t xml:space="preserve">СШ № 24 </w:t>
      </w:r>
      <w:r w:rsidRPr="00600A20">
        <w:rPr>
          <w:rFonts w:ascii="Times New Roman" w:eastAsia="Calibri" w:hAnsi="Times New Roman" w:cs="Times New Roman"/>
          <w:sz w:val="24"/>
          <w:szCs w:val="24"/>
          <w:lang w:eastAsia="uk-UA"/>
        </w:rPr>
        <w:t>передбачає  досягнення здобувачами освіти результатів навчання (</w:t>
      </w:r>
      <w:proofErr w:type="spellStart"/>
      <w:r w:rsidRPr="00600A20">
        <w:rPr>
          <w:rFonts w:ascii="Times New Roman" w:eastAsia="Calibri" w:hAnsi="Times New Roman" w:cs="Times New Roman"/>
          <w:sz w:val="24"/>
          <w:szCs w:val="24"/>
          <w:lang w:eastAsia="uk-UA"/>
        </w:rPr>
        <w:t>компетентностей</w:t>
      </w:r>
      <w:proofErr w:type="spellEnd"/>
      <w:r w:rsidRPr="00600A20">
        <w:rPr>
          <w:rFonts w:ascii="Times New Roman" w:eastAsia="Calibri" w:hAnsi="Times New Roman" w:cs="Times New Roman"/>
          <w:sz w:val="24"/>
          <w:szCs w:val="24"/>
          <w:lang w:eastAsia="uk-UA"/>
        </w:rPr>
        <w:t>), визначених Державним</w:t>
      </w:r>
      <w:r>
        <w:rPr>
          <w:rFonts w:ascii="Times New Roman" w:eastAsia="Calibri" w:hAnsi="Times New Roman" w:cs="Times New Roman"/>
          <w:sz w:val="24"/>
          <w:szCs w:val="24"/>
          <w:lang w:eastAsia="uk-UA"/>
        </w:rPr>
        <w:t xml:space="preserve"> стандартом. </w:t>
      </w:r>
      <w:r w:rsidRPr="00600A20">
        <w:t xml:space="preserve"> </w:t>
      </w:r>
      <w:r w:rsidRPr="00600A20">
        <w:rPr>
          <w:rFonts w:ascii="Times New Roman" w:eastAsia="Calibri" w:hAnsi="Times New Roman" w:cs="Times New Roman"/>
          <w:sz w:val="24"/>
          <w:szCs w:val="24"/>
          <w:lang w:eastAsia="uk-UA"/>
        </w:rPr>
        <w:t>Освітня програма закладу освіти, сформована на основі Типової освітньої програми, не потребує окремого затвердження центральним органом забезпечення якості освіти. Її схвалює педагогічна рада закладу освіти та затверджує його директор. Окрім освітніх компонентів для вільного вибору учнями, які є обов’язковими</w:t>
      </w:r>
      <w:r>
        <w:rPr>
          <w:rFonts w:ascii="Times New Roman" w:eastAsia="Calibri" w:hAnsi="Times New Roman" w:cs="Times New Roman"/>
          <w:sz w:val="24"/>
          <w:szCs w:val="24"/>
          <w:lang w:eastAsia="uk-UA"/>
        </w:rPr>
        <w:t>, за рішенням закладу освіти вона може містити інші компоненти, зокрема корекційно-</w:t>
      </w:r>
      <w:proofErr w:type="spellStart"/>
      <w:r>
        <w:rPr>
          <w:rFonts w:ascii="Times New Roman" w:eastAsia="Calibri" w:hAnsi="Times New Roman" w:cs="Times New Roman"/>
          <w:sz w:val="24"/>
          <w:szCs w:val="24"/>
          <w:lang w:eastAsia="uk-UA"/>
        </w:rPr>
        <w:t>розвитковий</w:t>
      </w:r>
      <w:proofErr w:type="spellEnd"/>
      <w:r>
        <w:rPr>
          <w:rFonts w:ascii="Times New Roman" w:eastAsia="Calibri" w:hAnsi="Times New Roman" w:cs="Times New Roman"/>
          <w:sz w:val="24"/>
          <w:szCs w:val="24"/>
          <w:lang w:eastAsia="uk-UA"/>
        </w:rPr>
        <w:t xml:space="preserve"> складник для осіб</w:t>
      </w:r>
      <w:r w:rsidR="008F0941">
        <w:rPr>
          <w:rFonts w:ascii="Times New Roman" w:eastAsia="Calibri" w:hAnsi="Times New Roman" w:cs="Times New Roman"/>
          <w:sz w:val="24"/>
          <w:szCs w:val="24"/>
          <w:lang w:eastAsia="uk-UA"/>
        </w:rPr>
        <w:t xml:space="preserve"> з особливими освітніми потребами.</w:t>
      </w:r>
    </w:p>
    <w:p w14:paraId="1BD29A28" w14:textId="43DB796C" w:rsidR="00600A20" w:rsidRDefault="00600A20" w:rsidP="00600A20">
      <w:pPr>
        <w:shd w:val="clear" w:color="auto" w:fill="FFFFFF"/>
        <w:spacing w:after="0" w:line="240" w:lineRule="auto"/>
        <w:ind w:left="68"/>
        <w:jc w:val="both"/>
        <w:rPr>
          <w:rFonts w:ascii="Times New Roman" w:eastAsia="Calibri" w:hAnsi="Times New Roman" w:cs="Times New Roman"/>
          <w:sz w:val="24"/>
          <w:szCs w:val="24"/>
          <w:lang w:eastAsia="uk-UA"/>
        </w:rPr>
      </w:pPr>
      <w:r w:rsidRPr="00600A20">
        <w:rPr>
          <w:rFonts w:ascii="Times New Roman" w:eastAsia="Calibri" w:hAnsi="Times New Roman" w:cs="Times New Roman"/>
          <w:sz w:val="24"/>
          <w:szCs w:val="24"/>
          <w:lang w:eastAsia="uk-UA"/>
        </w:rPr>
        <w:t>Освітня програма закладу освіти та перелік освітніх компонентів, що передбачені відповідною освітньою програмою, оприлюднюються на веб-сайті СШ № 24.</w:t>
      </w:r>
    </w:p>
    <w:p w14:paraId="55CDFB13" w14:textId="77777777" w:rsidR="008F0941" w:rsidRPr="00600A20" w:rsidRDefault="008F0941" w:rsidP="00600A20">
      <w:pPr>
        <w:shd w:val="clear" w:color="auto" w:fill="FFFFFF"/>
        <w:spacing w:after="0" w:line="240" w:lineRule="auto"/>
        <w:ind w:left="68"/>
        <w:jc w:val="both"/>
        <w:rPr>
          <w:rFonts w:ascii="Times New Roman" w:eastAsia="Times New Roman" w:hAnsi="Times New Roman" w:cs="Times New Roman"/>
          <w:sz w:val="24"/>
          <w:szCs w:val="24"/>
          <w:lang w:eastAsia="ru-RU"/>
        </w:rPr>
      </w:pPr>
    </w:p>
    <w:p w14:paraId="7D518529" w14:textId="77777777" w:rsidR="008F0941" w:rsidRPr="008F0941" w:rsidRDefault="008F0941" w:rsidP="008F0941">
      <w:pPr>
        <w:spacing w:after="0" w:line="240" w:lineRule="auto"/>
        <w:ind w:left="1069"/>
        <w:contextualSpacing/>
        <w:jc w:val="center"/>
        <w:rPr>
          <w:rFonts w:ascii="Times New Roman" w:eastAsia="Calibri" w:hAnsi="Times New Roman" w:cs="Times New Roman"/>
          <w:i/>
          <w:sz w:val="24"/>
          <w:szCs w:val="24"/>
          <w:lang w:eastAsia="uk-UA"/>
        </w:rPr>
      </w:pPr>
      <w:r w:rsidRPr="008F0941">
        <w:rPr>
          <w:rFonts w:ascii="Times New Roman" w:eastAsia="Times New Roman" w:hAnsi="Times New Roman" w:cs="Times New Roman"/>
          <w:i/>
          <w:sz w:val="24"/>
          <w:szCs w:val="24"/>
          <w:lang w:eastAsia="ru-RU"/>
        </w:rPr>
        <w:t>Призначення закладу освіти та засоби його реалізації</w:t>
      </w:r>
    </w:p>
    <w:p w14:paraId="29C4FAAB" w14:textId="77777777" w:rsidR="008F0941" w:rsidRPr="008F0941" w:rsidRDefault="008F0941" w:rsidP="008F0941">
      <w:pPr>
        <w:spacing w:after="0" w:line="240" w:lineRule="auto"/>
        <w:jc w:val="both"/>
        <w:rPr>
          <w:rFonts w:ascii="Times New Roman" w:eastAsia="Calibri" w:hAnsi="Times New Roman" w:cs="Times New Roman"/>
          <w:sz w:val="24"/>
          <w:szCs w:val="24"/>
          <w:lang w:eastAsia="uk-UA"/>
        </w:rPr>
      </w:pPr>
    </w:p>
    <w:p w14:paraId="7205FEE4" w14:textId="09838BD3" w:rsidR="00A02315" w:rsidRDefault="008F0941" w:rsidP="005754A4">
      <w:pPr>
        <w:spacing w:after="0" w:line="240" w:lineRule="auto"/>
        <w:jc w:val="both"/>
        <w:rPr>
          <w:rFonts w:ascii="Times New Roman" w:eastAsia="Times New Roman" w:hAnsi="Times New Roman" w:cs="Times New Roman"/>
          <w:sz w:val="24"/>
          <w:szCs w:val="24"/>
          <w:lang w:eastAsia="uk-UA"/>
        </w:rPr>
      </w:pPr>
      <w:r w:rsidRPr="008F0941">
        <w:rPr>
          <w:rFonts w:ascii="Times New Roman" w:eastAsia="Times New Roman" w:hAnsi="Times New Roman" w:cs="Times New Roman"/>
          <w:sz w:val="24"/>
          <w:szCs w:val="24"/>
          <w:lang w:eastAsia="uk-UA"/>
        </w:rPr>
        <w:t xml:space="preserve">СШ № 24 ім. </w:t>
      </w:r>
      <w:proofErr w:type="spellStart"/>
      <w:r w:rsidRPr="008F0941">
        <w:rPr>
          <w:rFonts w:ascii="Times New Roman" w:eastAsia="Times New Roman" w:hAnsi="Times New Roman" w:cs="Times New Roman"/>
          <w:sz w:val="24"/>
          <w:szCs w:val="24"/>
          <w:lang w:eastAsia="uk-UA"/>
        </w:rPr>
        <w:t>О.Білаша</w:t>
      </w:r>
      <w:proofErr w:type="spellEnd"/>
      <w:r w:rsidRPr="008F0941">
        <w:rPr>
          <w:rFonts w:ascii="Times New Roman" w:eastAsia="Times New Roman" w:hAnsi="Times New Roman" w:cs="Times New Roman"/>
          <w:sz w:val="24"/>
          <w:szCs w:val="24"/>
          <w:lang w:eastAsia="uk-UA"/>
        </w:rPr>
        <w:t xml:space="preserve">  з поглибленим вивченням іноземних мов Шевченківського району м. Києва знаходиться у комунальній власності, є юридичною особою. Своє призначення заклад освіти  вбачає  у  виконанні основної мети сучасної освіти, а саме: створенні умов для всебічного розвитку, виховання і соціалізації особистості, яка здатна до життя в суспільстві та цивілізованої взаємодії з природою, має прагнення до самовдосконалення і навчання </w:t>
      </w:r>
      <w:r w:rsidRPr="008F0941">
        <w:rPr>
          <w:rFonts w:ascii="Times New Roman" w:eastAsia="Times New Roman" w:hAnsi="Times New Roman" w:cs="Times New Roman"/>
          <w:sz w:val="24"/>
          <w:szCs w:val="24"/>
          <w:lang w:eastAsia="uk-UA"/>
        </w:rPr>
        <w:lastRenderedPageBreak/>
        <w:t>впродовж життя, готова до свідомого життєвого вибору та самореалізації, відповідальності, трудової діяльності та громадянської активності.</w:t>
      </w:r>
    </w:p>
    <w:p w14:paraId="1697C598" w14:textId="77777777" w:rsidR="005754A4" w:rsidRDefault="005754A4" w:rsidP="005754A4">
      <w:pPr>
        <w:spacing w:after="0" w:line="240" w:lineRule="auto"/>
        <w:jc w:val="both"/>
        <w:rPr>
          <w:rFonts w:ascii="Times New Roman" w:eastAsia="Times New Roman" w:hAnsi="Times New Roman" w:cs="Times New Roman"/>
          <w:sz w:val="24"/>
          <w:szCs w:val="24"/>
          <w:lang w:eastAsia="uk-UA"/>
        </w:rPr>
      </w:pPr>
    </w:p>
    <w:p w14:paraId="618E81D5" w14:textId="77777777" w:rsidR="001C0146" w:rsidRDefault="008F0941" w:rsidP="00945137">
      <w:pPr>
        <w:pStyle w:val="a3"/>
        <w:shd w:val="clear" w:color="auto" w:fill="FFFFFF"/>
        <w:tabs>
          <w:tab w:val="left" w:pos="284"/>
        </w:tabs>
        <w:spacing w:after="0" w:line="240" w:lineRule="auto"/>
        <w:ind w:left="0"/>
        <w:jc w:val="both"/>
        <w:rPr>
          <w:rFonts w:ascii="Times New Roman" w:eastAsia="Times New Roman" w:hAnsi="Times New Roman" w:cs="Times New Roman"/>
          <w:sz w:val="24"/>
          <w:szCs w:val="24"/>
          <w:lang w:eastAsia="ru-RU"/>
        </w:rPr>
      </w:pPr>
      <w:r w:rsidRPr="008F0941">
        <w:rPr>
          <w:rFonts w:ascii="Times New Roman" w:eastAsia="Times New Roman" w:hAnsi="Times New Roman" w:cs="Times New Roman"/>
          <w:sz w:val="24"/>
          <w:szCs w:val="24"/>
          <w:lang w:eastAsia="ru-RU"/>
        </w:rPr>
        <w:t xml:space="preserve">Основними засобами реалізації призначення  СШ № 24 для здобувачів </w:t>
      </w:r>
      <w:r w:rsidR="00C55E5C">
        <w:rPr>
          <w:rFonts w:ascii="Times New Roman" w:eastAsia="Times New Roman" w:hAnsi="Times New Roman" w:cs="Times New Roman"/>
          <w:sz w:val="24"/>
          <w:szCs w:val="24"/>
          <w:lang w:eastAsia="ru-RU"/>
        </w:rPr>
        <w:t xml:space="preserve">початкової школи </w:t>
      </w:r>
      <w:r w:rsidRPr="008F0941">
        <w:rPr>
          <w:rFonts w:ascii="Times New Roman" w:eastAsia="Times New Roman" w:hAnsi="Times New Roman" w:cs="Times New Roman"/>
          <w:sz w:val="24"/>
          <w:szCs w:val="24"/>
          <w:lang w:eastAsia="ru-RU"/>
        </w:rPr>
        <w:t>(</w:t>
      </w:r>
      <w:r w:rsidR="001C0146">
        <w:rPr>
          <w:rFonts w:ascii="Times New Roman" w:eastAsia="Times New Roman" w:hAnsi="Times New Roman" w:cs="Times New Roman"/>
          <w:sz w:val="24"/>
          <w:szCs w:val="24"/>
          <w:lang w:eastAsia="ru-RU"/>
        </w:rPr>
        <w:t>1</w:t>
      </w:r>
      <w:r w:rsidRPr="008F0941">
        <w:rPr>
          <w:rFonts w:ascii="Times New Roman" w:eastAsia="Times New Roman" w:hAnsi="Times New Roman" w:cs="Times New Roman"/>
          <w:sz w:val="24"/>
          <w:szCs w:val="24"/>
          <w:lang w:eastAsia="ru-RU"/>
        </w:rPr>
        <w:t>-</w:t>
      </w:r>
      <w:r w:rsidR="001C0146">
        <w:rPr>
          <w:rFonts w:ascii="Times New Roman" w:eastAsia="Times New Roman" w:hAnsi="Times New Roman" w:cs="Times New Roman"/>
          <w:sz w:val="24"/>
          <w:szCs w:val="24"/>
          <w:lang w:eastAsia="ru-RU"/>
        </w:rPr>
        <w:t xml:space="preserve">4 </w:t>
      </w:r>
      <w:r w:rsidRPr="008F0941">
        <w:rPr>
          <w:rFonts w:ascii="Times New Roman" w:eastAsia="Times New Roman" w:hAnsi="Times New Roman" w:cs="Times New Roman"/>
          <w:sz w:val="24"/>
          <w:szCs w:val="24"/>
          <w:lang w:eastAsia="ru-RU"/>
        </w:rPr>
        <w:t>клас) є:</w:t>
      </w:r>
    </w:p>
    <w:p w14:paraId="56E57FA9" w14:textId="77777777" w:rsidR="001C0146" w:rsidRDefault="008F0941" w:rsidP="00945137">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1C0146">
        <w:rPr>
          <w:rFonts w:ascii="Times New Roman" w:eastAsia="Times New Roman" w:hAnsi="Times New Roman" w:cs="Times New Roman"/>
          <w:sz w:val="24"/>
          <w:szCs w:val="24"/>
          <w:lang w:eastAsia="ru-RU"/>
        </w:rPr>
        <w:t>створення безпечного та комфортного освітнього середовища;</w:t>
      </w:r>
    </w:p>
    <w:p w14:paraId="268DA015" w14:textId="77777777" w:rsidR="001C0146" w:rsidRDefault="008F0941" w:rsidP="00945137">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1C0146">
        <w:rPr>
          <w:rFonts w:ascii="Times New Roman" w:eastAsia="Times New Roman" w:hAnsi="Times New Roman" w:cs="Times New Roman"/>
          <w:sz w:val="24"/>
          <w:szCs w:val="24"/>
          <w:lang w:eastAsia="ru-RU"/>
        </w:rPr>
        <w:t>засвоєння здобувачами освіти обов’язкового мінімуму змісту освітньої програми;</w:t>
      </w:r>
    </w:p>
    <w:p w14:paraId="5D57FB0E" w14:textId="77777777" w:rsidR="001C0146" w:rsidRDefault="008F0941" w:rsidP="00945137">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1C0146">
        <w:rPr>
          <w:rFonts w:ascii="Times New Roman" w:eastAsia="Times New Roman" w:hAnsi="Times New Roman" w:cs="Times New Roman"/>
          <w:sz w:val="24"/>
          <w:szCs w:val="24"/>
          <w:lang w:eastAsia="ru-RU"/>
        </w:rPr>
        <w:t xml:space="preserve">навчання за науково-педагогічним </w:t>
      </w:r>
      <w:proofErr w:type="spellStart"/>
      <w:r w:rsidRPr="001C0146">
        <w:rPr>
          <w:rFonts w:ascii="Times New Roman" w:eastAsia="Times New Roman" w:hAnsi="Times New Roman" w:cs="Times New Roman"/>
          <w:sz w:val="24"/>
          <w:szCs w:val="24"/>
          <w:lang w:eastAsia="ru-RU"/>
        </w:rPr>
        <w:t>проєктом</w:t>
      </w:r>
      <w:proofErr w:type="spellEnd"/>
      <w:r w:rsidRPr="001C0146">
        <w:rPr>
          <w:rFonts w:ascii="Times New Roman" w:eastAsia="Times New Roman" w:hAnsi="Times New Roman" w:cs="Times New Roman"/>
          <w:sz w:val="24"/>
          <w:szCs w:val="24"/>
          <w:lang w:eastAsia="ru-RU"/>
        </w:rPr>
        <w:t xml:space="preserve"> «Інтелект України»;</w:t>
      </w:r>
    </w:p>
    <w:p w14:paraId="318E6CD1" w14:textId="77777777" w:rsidR="001C0146" w:rsidRDefault="008F0941" w:rsidP="00945137">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1C0146">
        <w:rPr>
          <w:rFonts w:ascii="Times New Roman" w:eastAsia="Times New Roman" w:hAnsi="Times New Roman" w:cs="Times New Roman"/>
          <w:sz w:val="24"/>
          <w:szCs w:val="24"/>
          <w:lang w:eastAsia="ru-RU"/>
        </w:rPr>
        <w:t>проведення індивідуальних занять з математики, української мови за рахунок варіативної складової;</w:t>
      </w:r>
    </w:p>
    <w:p w14:paraId="122A1086" w14:textId="594FBAB4" w:rsidR="00F352DF" w:rsidRDefault="008F0941" w:rsidP="004F1875">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1C0146">
        <w:rPr>
          <w:rFonts w:ascii="Times New Roman" w:eastAsia="Times New Roman" w:hAnsi="Times New Roman" w:cs="Times New Roman"/>
          <w:sz w:val="24"/>
          <w:szCs w:val="24"/>
          <w:lang w:eastAsia="ru-RU"/>
        </w:rPr>
        <w:t xml:space="preserve">інтеграція навчальної та </w:t>
      </w:r>
      <w:proofErr w:type="spellStart"/>
      <w:r w:rsidRPr="001C0146">
        <w:rPr>
          <w:rFonts w:ascii="Times New Roman" w:eastAsia="Times New Roman" w:hAnsi="Times New Roman" w:cs="Times New Roman"/>
          <w:sz w:val="24"/>
          <w:szCs w:val="24"/>
          <w:lang w:eastAsia="ru-RU"/>
        </w:rPr>
        <w:t>позанавчальної</w:t>
      </w:r>
      <w:proofErr w:type="spellEnd"/>
      <w:r w:rsidRPr="001C0146">
        <w:rPr>
          <w:rFonts w:ascii="Times New Roman" w:eastAsia="Times New Roman" w:hAnsi="Times New Roman" w:cs="Times New Roman"/>
          <w:sz w:val="24"/>
          <w:szCs w:val="24"/>
          <w:lang w:eastAsia="ru-RU"/>
        </w:rPr>
        <w:t xml:space="preserve"> діяльності  через роботу шкільних гуртків та спортивних секцій гуманітарного напряму, науково-дослідницького, художньо-естетичного, спортивно–оздоровчого, соціально-реабілітаційного, національно-патріотичного напряму.</w:t>
      </w:r>
    </w:p>
    <w:p w14:paraId="62BA74E3" w14:textId="6E9945ED" w:rsidR="004F1875" w:rsidRPr="004F1875" w:rsidRDefault="00DF444D" w:rsidP="00DF444D">
      <w:pPr>
        <w:pStyle w:val="a3"/>
        <w:shd w:val="clear" w:color="auto" w:fill="FFFFFF"/>
        <w:tabs>
          <w:tab w:val="left" w:pos="284"/>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Освітній процес у закладі освіти </w:t>
      </w:r>
    </w:p>
    <w:p w14:paraId="1F747380" w14:textId="77777777" w:rsidR="00A02315" w:rsidRPr="00A02315" w:rsidRDefault="00A02315" w:rsidP="00A02315">
      <w:pPr>
        <w:shd w:val="clear" w:color="auto" w:fill="FFFFFF"/>
        <w:spacing w:after="0" w:line="240" w:lineRule="auto"/>
        <w:ind w:left="786"/>
        <w:contextualSpacing/>
        <w:jc w:val="center"/>
        <w:rPr>
          <w:rFonts w:ascii="Times New Roman" w:eastAsia="Times New Roman" w:hAnsi="Times New Roman" w:cs="Times New Roman"/>
          <w:sz w:val="24"/>
          <w:szCs w:val="24"/>
          <w:lang w:eastAsia="ru-RU"/>
        </w:rPr>
      </w:pPr>
      <w:r w:rsidRPr="00A02315">
        <w:rPr>
          <w:rFonts w:ascii="Times New Roman" w:eastAsia="Times New Roman" w:hAnsi="Times New Roman" w:cs="Times New Roman"/>
          <w:sz w:val="24"/>
          <w:szCs w:val="24"/>
          <w:lang w:eastAsia="ru-RU"/>
        </w:rPr>
        <w:t>Цілі та задачі освітнього процесу</w:t>
      </w:r>
    </w:p>
    <w:p w14:paraId="517FAB86" w14:textId="77777777" w:rsidR="00A02315" w:rsidRPr="00A02315" w:rsidRDefault="00A02315" w:rsidP="00A02315">
      <w:pPr>
        <w:shd w:val="clear" w:color="auto" w:fill="FFFFFF"/>
        <w:spacing w:after="0" w:line="240" w:lineRule="auto"/>
        <w:ind w:left="786"/>
        <w:contextualSpacing/>
        <w:rPr>
          <w:rFonts w:ascii="Times New Roman" w:eastAsia="Times New Roman" w:hAnsi="Times New Roman" w:cs="Times New Roman"/>
          <w:sz w:val="24"/>
          <w:szCs w:val="24"/>
          <w:lang w:eastAsia="ru-RU"/>
        </w:rPr>
      </w:pPr>
    </w:p>
    <w:p w14:paraId="29E40C19" w14:textId="77777777" w:rsidR="00A02315" w:rsidRPr="00A02315" w:rsidRDefault="00A02315" w:rsidP="00945137">
      <w:pPr>
        <w:numPr>
          <w:ilvl w:val="0"/>
          <w:numId w:val="6"/>
        </w:numPr>
        <w:shd w:val="clear" w:color="auto" w:fill="FFFFFF"/>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A02315">
        <w:rPr>
          <w:rFonts w:ascii="Times New Roman" w:eastAsia="Times New Roman" w:hAnsi="Times New Roman" w:cs="Times New Roman"/>
          <w:sz w:val="24"/>
          <w:szCs w:val="24"/>
          <w:lang w:eastAsia="ru-RU"/>
        </w:rPr>
        <w:t>Забезпечити засвоєння здобувачами освіти обов’язкового мінімуму  змісту  початкової освіти на рівні вимог Державного освітнього стандарту.</w:t>
      </w:r>
    </w:p>
    <w:p w14:paraId="2CB0DB72" w14:textId="77777777" w:rsidR="00A02315" w:rsidRPr="00A02315" w:rsidRDefault="00A02315" w:rsidP="00945137">
      <w:pPr>
        <w:numPr>
          <w:ilvl w:val="0"/>
          <w:numId w:val="6"/>
        </w:numPr>
        <w:shd w:val="clear" w:color="auto" w:fill="FFFFFF"/>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A02315">
        <w:rPr>
          <w:rFonts w:ascii="Times New Roman" w:eastAsia="Times New Roman" w:hAnsi="Times New Roman" w:cs="Times New Roman"/>
          <w:sz w:val="24"/>
          <w:szCs w:val="24"/>
          <w:lang w:eastAsia="ru-RU"/>
        </w:rPr>
        <w:t>Створити основу для адаптації здобувачів освіти до навчання на наступних рівнях загальної середньої освіти до життя в суспільстві.</w:t>
      </w:r>
    </w:p>
    <w:p w14:paraId="17DF7F61" w14:textId="77777777" w:rsidR="00A02315" w:rsidRPr="00A02315" w:rsidRDefault="00A02315" w:rsidP="00945137">
      <w:pPr>
        <w:numPr>
          <w:ilvl w:val="0"/>
          <w:numId w:val="6"/>
        </w:numPr>
        <w:shd w:val="clear" w:color="auto" w:fill="FFFFFF"/>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A02315">
        <w:rPr>
          <w:rFonts w:ascii="Times New Roman" w:eastAsia="Times New Roman" w:hAnsi="Times New Roman" w:cs="Times New Roman"/>
          <w:sz w:val="24"/>
          <w:szCs w:val="24"/>
          <w:lang w:eastAsia="ru-RU"/>
        </w:rPr>
        <w:t>Формувати позитивну мотивацію здобувачів освіти до навчальної діяльності.</w:t>
      </w:r>
    </w:p>
    <w:p w14:paraId="74267358" w14:textId="77777777" w:rsidR="00A02315" w:rsidRPr="00A02315" w:rsidRDefault="00A02315" w:rsidP="00945137">
      <w:pPr>
        <w:numPr>
          <w:ilvl w:val="0"/>
          <w:numId w:val="6"/>
        </w:numPr>
        <w:shd w:val="clear" w:color="auto" w:fill="FFFFFF"/>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A02315">
        <w:rPr>
          <w:rFonts w:ascii="Times New Roman" w:eastAsia="Times New Roman" w:hAnsi="Times New Roman" w:cs="Times New Roman"/>
          <w:sz w:val="24"/>
          <w:szCs w:val="24"/>
          <w:lang w:eastAsia="ru-RU"/>
        </w:rPr>
        <w:t>Забезпечити соціально-педагогічні відносини, що зберігають фізичне, психічне та соціальне здоров’я здобувачів освіти.</w:t>
      </w:r>
    </w:p>
    <w:p w14:paraId="12FB19CB" w14:textId="46194B4D" w:rsidR="00F352DF" w:rsidRDefault="00F352DF"/>
    <w:p w14:paraId="33A094CA" w14:textId="77777777" w:rsidR="00CE6F82" w:rsidRPr="00CE6F82" w:rsidRDefault="00CE6F82" w:rsidP="00CE6F82">
      <w:pPr>
        <w:spacing w:after="0" w:line="240" w:lineRule="auto"/>
        <w:jc w:val="center"/>
        <w:rPr>
          <w:rFonts w:ascii="Times New Roman" w:eastAsia="Times New Roman" w:hAnsi="Times New Roman" w:cs="Times New Roman"/>
          <w:sz w:val="24"/>
          <w:szCs w:val="24"/>
          <w:lang w:eastAsia="uk-UA"/>
        </w:rPr>
      </w:pPr>
      <w:r w:rsidRPr="00CE6F82">
        <w:rPr>
          <w:rFonts w:ascii="Times New Roman" w:eastAsia="Times New Roman" w:hAnsi="Times New Roman" w:cs="Times New Roman"/>
          <w:sz w:val="24"/>
          <w:szCs w:val="24"/>
          <w:lang w:eastAsia="uk-UA"/>
        </w:rPr>
        <w:t xml:space="preserve">ВИМОГИ ДО ОСІБ, </w:t>
      </w:r>
    </w:p>
    <w:p w14:paraId="3278DD9A" w14:textId="77777777" w:rsidR="00CE6F82" w:rsidRPr="00CE6F82" w:rsidRDefault="00CE6F82" w:rsidP="00CE6F82">
      <w:pPr>
        <w:spacing w:after="0" w:line="240" w:lineRule="auto"/>
        <w:jc w:val="center"/>
        <w:rPr>
          <w:rFonts w:ascii="Times New Roman" w:eastAsia="Times New Roman" w:hAnsi="Times New Roman" w:cs="Times New Roman"/>
          <w:sz w:val="24"/>
          <w:szCs w:val="24"/>
          <w:lang w:eastAsia="uk-UA"/>
        </w:rPr>
      </w:pPr>
      <w:r w:rsidRPr="00CE6F82">
        <w:rPr>
          <w:rFonts w:ascii="Times New Roman" w:eastAsia="Times New Roman" w:hAnsi="Times New Roman" w:cs="Times New Roman"/>
          <w:sz w:val="24"/>
          <w:szCs w:val="24"/>
          <w:lang w:eastAsia="uk-UA"/>
        </w:rPr>
        <w:t>ЯКІ МОЖУТЬ РОЗПОЧАТИ НАВЧАННЯ ЗА ОСВІТНЬОЮ ПРОГРАМОЮ</w:t>
      </w:r>
    </w:p>
    <w:p w14:paraId="0BE1BEDA" w14:textId="77777777" w:rsidR="00CE6F82" w:rsidRDefault="00CE6F82"/>
    <w:p w14:paraId="56826696" w14:textId="610FEBA3" w:rsidR="00945137" w:rsidRPr="005754A4" w:rsidRDefault="00A02315" w:rsidP="005754A4">
      <w:pPr>
        <w:jc w:val="both"/>
        <w:rPr>
          <w:rFonts w:ascii="Times New Roman" w:hAnsi="Times New Roman" w:cs="Times New Roman"/>
          <w:sz w:val="24"/>
          <w:szCs w:val="24"/>
        </w:rPr>
      </w:pPr>
      <w:r w:rsidRPr="00CE6F82">
        <w:rPr>
          <w:rFonts w:ascii="Times New Roman" w:hAnsi="Times New Roman" w:cs="Times New Roman"/>
          <w:sz w:val="24"/>
          <w:szCs w:val="24"/>
        </w:rPr>
        <w:t xml:space="preserve">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 </w:t>
      </w:r>
    </w:p>
    <w:p w14:paraId="26E4FAA0" w14:textId="77777777" w:rsidR="004F1875" w:rsidRDefault="004F1875" w:rsidP="00816F2B">
      <w:pPr>
        <w:shd w:val="clear" w:color="auto" w:fill="FFFFFF"/>
        <w:spacing w:after="0" w:line="240" w:lineRule="auto"/>
        <w:ind w:firstLine="567"/>
        <w:jc w:val="center"/>
        <w:rPr>
          <w:rFonts w:ascii="Times New Roman" w:eastAsia="Times New Roman" w:hAnsi="Times New Roman" w:cs="Times New Roman"/>
          <w:sz w:val="24"/>
          <w:szCs w:val="24"/>
          <w:lang w:eastAsia="ru-RU"/>
        </w:rPr>
      </w:pPr>
    </w:p>
    <w:p w14:paraId="138E87AD" w14:textId="46200C3D" w:rsidR="00816F2B" w:rsidRPr="00816F2B" w:rsidRDefault="00816F2B" w:rsidP="00816F2B">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816F2B">
        <w:rPr>
          <w:rFonts w:ascii="Times New Roman" w:eastAsia="Times New Roman" w:hAnsi="Times New Roman" w:cs="Times New Roman"/>
          <w:sz w:val="24"/>
          <w:szCs w:val="24"/>
          <w:lang w:eastAsia="ru-RU"/>
        </w:rPr>
        <w:t>ЗАГАЛЬНИЙ ОБСЯГ НАВЧАЛЬНОГО НАВАНТАЖЕННЯ</w:t>
      </w:r>
    </w:p>
    <w:p w14:paraId="5DF7C266" w14:textId="77777777" w:rsidR="00816F2B" w:rsidRPr="00816F2B" w:rsidRDefault="00816F2B" w:rsidP="00816F2B">
      <w:pPr>
        <w:shd w:val="clear" w:color="auto" w:fill="FFFFFF"/>
        <w:spacing w:after="0" w:line="240" w:lineRule="auto"/>
        <w:ind w:firstLine="567"/>
        <w:jc w:val="center"/>
        <w:rPr>
          <w:rFonts w:ascii="Times New Roman" w:eastAsia="Times New Roman" w:hAnsi="Times New Roman" w:cs="Times New Roman"/>
          <w:sz w:val="24"/>
          <w:szCs w:val="24"/>
          <w:lang w:eastAsia="ru-RU"/>
        </w:rPr>
      </w:pPr>
    </w:p>
    <w:p w14:paraId="3B15EAAD" w14:textId="0AF7E5D0" w:rsidR="00816F2B" w:rsidRPr="000C7CD3" w:rsidRDefault="00147E83" w:rsidP="000C7CD3">
      <w:pPr>
        <w:shd w:val="clear" w:color="auto" w:fill="FFFFFF"/>
        <w:spacing w:after="0" w:line="240" w:lineRule="auto"/>
        <w:jc w:val="both"/>
        <w:rPr>
          <w:rFonts w:ascii="Times New Roman" w:hAnsi="Times New Roman" w:cs="Times New Roman"/>
          <w:color w:val="FF0000"/>
          <w:sz w:val="24"/>
          <w:szCs w:val="24"/>
        </w:rPr>
      </w:pPr>
      <w:r w:rsidRPr="00147E83">
        <w:rPr>
          <w:rFonts w:ascii="Times New Roman" w:hAnsi="Times New Roman" w:cs="Times New Roman"/>
          <w:sz w:val="24"/>
          <w:szCs w:val="24"/>
        </w:rPr>
        <w:t xml:space="preserve">Загальний обсяг навчального навантаження для учнів 1–4 класів визначається відповідно до </w:t>
      </w:r>
      <w:r w:rsidRPr="000C7CD3">
        <w:rPr>
          <w:rFonts w:ascii="Times New Roman" w:hAnsi="Times New Roman" w:cs="Times New Roman"/>
          <w:sz w:val="24"/>
          <w:szCs w:val="24"/>
        </w:rPr>
        <w:t>Державного стандарту початкової освіти (постанова Кабінету Міністрів України від 21.02.2018 № 87)</w:t>
      </w:r>
      <w:r w:rsidR="000C7CD3" w:rsidRPr="000C7CD3">
        <w:t xml:space="preserve"> </w:t>
      </w:r>
      <w:r w:rsidR="000C7CD3" w:rsidRPr="000C7CD3">
        <w:rPr>
          <w:rFonts w:ascii="Times New Roman" w:hAnsi="Times New Roman" w:cs="Times New Roman"/>
          <w:sz w:val="24"/>
          <w:szCs w:val="24"/>
        </w:rPr>
        <w:t>(у редакції постанови Кабінету Міністрів України від 24 липня 2019 р. № 688)</w:t>
      </w:r>
      <w:r w:rsidRPr="000C7CD3">
        <w:rPr>
          <w:rFonts w:ascii="Times New Roman" w:hAnsi="Times New Roman" w:cs="Times New Roman"/>
          <w:sz w:val="24"/>
          <w:szCs w:val="24"/>
        </w:rPr>
        <w:t xml:space="preserve">, Типових </w:t>
      </w:r>
      <w:r w:rsidRPr="00147E83">
        <w:rPr>
          <w:rFonts w:ascii="Times New Roman" w:hAnsi="Times New Roman" w:cs="Times New Roman"/>
          <w:sz w:val="24"/>
          <w:szCs w:val="24"/>
        </w:rPr>
        <w:t xml:space="preserve">освітніх програм, затверджених Міністерством освіти і науки України, а також науково-педагогічного </w:t>
      </w:r>
      <w:proofErr w:type="spellStart"/>
      <w:r w:rsidRPr="00147E83">
        <w:rPr>
          <w:rFonts w:ascii="Times New Roman" w:hAnsi="Times New Roman" w:cs="Times New Roman"/>
          <w:sz w:val="24"/>
          <w:szCs w:val="24"/>
        </w:rPr>
        <w:t>проєкту</w:t>
      </w:r>
      <w:proofErr w:type="spellEnd"/>
      <w:r w:rsidRPr="00147E83">
        <w:rPr>
          <w:rFonts w:ascii="Times New Roman" w:hAnsi="Times New Roman" w:cs="Times New Roman"/>
          <w:sz w:val="24"/>
          <w:szCs w:val="24"/>
        </w:rPr>
        <w:t xml:space="preserve"> «Інтелект України», що має гриф Міністерства освіти і науки України.</w:t>
      </w:r>
    </w:p>
    <w:p w14:paraId="52D8B01C" w14:textId="4073C609" w:rsidR="00816F2B" w:rsidRPr="00816F2B" w:rsidRDefault="00147E83" w:rsidP="00816F2B">
      <w:pPr>
        <w:shd w:val="clear" w:color="auto" w:fill="FFFFFF"/>
        <w:spacing w:after="0" w:line="240" w:lineRule="auto"/>
        <w:ind w:firstLine="450"/>
        <w:jc w:val="both"/>
        <w:rPr>
          <w:rFonts w:ascii="Times New Roman" w:eastAsia="Calibri" w:hAnsi="Times New Roman" w:cs="Times New Roman"/>
          <w:sz w:val="24"/>
          <w:szCs w:val="24"/>
          <w:lang w:eastAsia="ru-RU"/>
        </w:rPr>
      </w:pPr>
      <w:r w:rsidRPr="00147E83">
        <w:rPr>
          <w:rFonts w:ascii="Times New Roman" w:eastAsia="Calibri" w:hAnsi="Times New Roman" w:cs="Times New Roman"/>
          <w:sz w:val="24"/>
          <w:szCs w:val="24"/>
          <w:lang w:eastAsia="ru-RU"/>
        </w:rPr>
        <w:t>1</w:t>
      </w:r>
      <w:r w:rsidR="00816F2B" w:rsidRPr="00816F2B">
        <w:rPr>
          <w:rFonts w:ascii="Times New Roman" w:eastAsia="Calibri" w:hAnsi="Times New Roman" w:cs="Times New Roman"/>
          <w:sz w:val="24"/>
          <w:szCs w:val="24"/>
          <w:lang w:eastAsia="ru-RU"/>
        </w:rPr>
        <w:t xml:space="preserve"> класи  – </w:t>
      </w:r>
      <w:r w:rsidRPr="00147E83">
        <w:rPr>
          <w:rFonts w:ascii="Times New Roman" w:eastAsia="Calibri" w:hAnsi="Times New Roman" w:cs="Times New Roman"/>
          <w:sz w:val="24"/>
          <w:szCs w:val="24"/>
          <w:lang w:eastAsia="ru-RU"/>
        </w:rPr>
        <w:t>805</w:t>
      </w:r>
      <w:r w:rsidR="00816F2B" w:rsidRPr="00816F2B">
        <w:rPr>
          <w:rFonts w:ascii="Times New Roman" w:eastAsia="Calibri" w:hAnsi="Times New Roman" w:cs="Times New Roman"/>
          <w:sz w:val="24"/>
          <w:szCs w:val="24"/>
          <w:lang w:eastAsia="ru-RU"/>
        </w:rPr>
        <w:t xml:space="preserve"> </w:t>
      </w:r>
      <w:r w:rsidR="00816F2B" w:rsidRPr="00816F2B">
        <w:rPr>
          <w:rFonts w:ascii="Times New Roman" w:eastAsia="Calibri" w:hAnsi="Times New Roman" w:cs="Times New Roman"/>
          <w:sz w:val="24"/>
          <w:szCs w:val="24"/>
          <w:lang w:val="ru-RU" w:eastAsia="ru-RU"/>
        </w:rPr>
        <w:t>годин/</w:t>
      </w:r>
      <w:proofErr w:type="spellStart"/>
      <w:r w:rsidR="00816F2B" w:rsidRPr="00816F2B">
        <w:rPr>
          <w:rFonts w:ascii="Times New Roman" w:eastAsia="Calibri" w:hAnsi="Times New Roman" w:cs="Times New Roman"/>
          <w:sz w:val="24"/>
          <w:szCs w:val="24"/>
          <w:lang w:val="ru-RU" w:eastAsia="ru-RU"/>
        </w:rPr>
        <w:t>навчальний</w:t>
      </w:r>
      <w:proofErr w:type="spellEnd"/>
      <w:r w:rsidR="00816F2B" w:rsidRPr="00816F2B">
        <w:rPr>
          <w:rFonts w:ascii="Times New Roman" w:eastAsia="Calibri" w:hAnsi="Times New Roman" w:cs="Times New Roman"/>
          <w:sz w:val="24"/>
          <w:szCs w:val="24"/>
          <w:lang w:val="ru-RU" w:eastAsia="ru-RU"/>
        </w:rPr>
        <w:t xml:space="preserve"> </w:t>
      </w:r>
      <w:proofErr w:type="spellStart"/>
      <w:r w:rsidR="00816F2B" w:rsidRPr="00816F2B">
        <w:rPr>
          <w:rFonts w:ascii="Times New Roman" w:eastAsia="Calibri" w:hAnsi="Times New Roman" w:cs="Times New Roman"/>
          <w:sz w:val="24"/>
          <w:szCs w:val="24"/>
          <w:lang w:val="ru-RU" w:eastAsia="ru-RU"/>
        </w:rPr>
        <w:t>рік</w:t>
      </w:r>
      <w:proofErr w:type="spellEnd"/>
      <w:r w:rsidR="00816F2B" w:rsidRPr="00816F2B">
        <w:rPr>
          <w:rFonts w:ascii="Times New Roman" w:eastAsia="Calibri" w:hAnsi="Times New Roman" w:cs="Times New Roman"/>
          <w:sz w:val="24"/>
          <w:szCs w:val="24"/>
          <w:lang w:val="ru-RU" w:eastAsia="ru-RU"/>
        </w:rPr>
        <w:t>;</w:t>
      </w:r>
    </w:p>
    <w:p w14:paraId="5DE90407" w14:textId="65AAC94B" w:rsidR="00816F2B" w:rsidRPr="00816F2B" w:rsidRDefault="00147E83" w:rsidP="00816F2B">
      <w:pPr>
        <w:shd w:val="clear" w:color="auto" w:fill="FFFFFF"/>
        <w:spacing w:after="0" w:line="240" w:lineRule="auto"/>
        <w:ind w:firstLine="450"/>
        <w:jc w:val="both"/>
        <w:rPr>
          <w:rFonts w:ascii="Times New Roman" w:eastAsia="Calibri" w:hAnsi="Times New Roman" w:cs="Times New Roman"/>
          <w:sz w:val="24"/>
          <w:szCs w:val="24"/>
          <w:lang w:eastAsia="ru-RU"/>
        </w:rPr>
      </w:pPr>
      <w:r w:rsidRPr="00147E83">
        <w:rPr>
          <w:rFonts w:ascii="Times New Roman" w:eastAsia="Calibri" w:hAnsi="Times New Roman" w:cs="Times New Roman"/>
          <w:sz w:val="24"/>
          <w:szCs w:val="24"/>
          <w:lang w:eastAsia="ru-RU"/>
        </w:rPr>
        <w:t>2</w:t>
      </w:r>
      <w:r w:rsidR="00816F2B" w:rsidRPr="00816F2B">
        <w:rPr>
          <w:rFonts w:ascii="Times New Roman" w:eastAsia="Calibri" w:hAnsi="Times New Roman" w:cs="Times New Roman"/>
          <w:sz w:val="24"/>
          <w:szCs w:val="24"/>
          <w:lang w:eastAsia="ru-RU"/>
        </w:rPr>
        <w:t xml:space="preserve"> класи – </w:t>
      </w:r>
      <w:r w:rsidRPr="00147E83">
        <w:rPr>
          <w:rFonts w:ascii="Times New Roman" w:eastAsia="Calibri" w:hAnsi="Times New Roman" w:cs="Times New Roman"/>
          <w:sz w:val="24"/>
          <w:szCs w:val="24"/>
          <w:lang w:eastAsia="ru-RU"/>
        </w:rPr>
        <w:t>875</w:t>
      </w:r>
      <w:r w:rsidR="00816F2B" w:rsidRPr="00816F2B">
        <w:rPr>
          <w:rFonts w:ascii="Times New Roman" w:eastAsia="Calibri" w:hAnsi="Times New Roman" w:cs="Times New Roman"/>
          <w:sz w:val="24"/>
          <w:szCs w:val="24"/>
          <w:lang w:eastAsia="ru-RU"/>
        </w:rPr>
        <w:t xml:space="preserve"> </w:t>
      </w:r>
      <w:r w:rsidR="00816F2B" w:rsidRPr="00816F2B">
        <w:rPr>
          <w:rFonts w:ascii="Times New Roman" w:eastAsia="Calibri" w:hAnsi="Times New Roman" w:cs="Times New Roman"/>
          <w:sz w:val="24"/>
          <w:szCs w:val="24"/>
          <w:lang w:val="ru-RU" w:eastAsia="ru-RU"/>
        </w:rPr>
        <w:t>годин/</w:t>
      </w:r>
      <w:proofErr w:type="spellStart"/>
      <w:r w:rsidR="00816F2B" w:rsidRPr="00816F2B">
        <w:rPr>
          <w:rFonts w:ascii="Times New Roman" w:eastAsia="Calibri" w:hAnsi="Times New Roman" w:cs="Times New Roman"/>
          <w:sz w:val="24"/>
          <w:szCs w:val="24"/>
          <w:lang w:val="ru-RU" w:eastAsia="ru-RU"/>
        </w:rPr>
        <w:t>навчальний</w:t>
      </w:r>
      <w:proofErr w:type="spellEnd"/>
      <w:r w:rsidR="00816F2B" w:rsidRPr="00816F2B">
        <w:rPr>
          <w:rFonts w:ascii="Times New Roman" w:eastAsia="Calibri" w:hAnsi="Times New Roman" w:cs="Times New Roman"/>
          <w:sz w:val="24"/>
          <w:szCs w:val="24"/>
          <w:lang w:val="ru-RU" w:eastAsia="ru-RU"/>
        </w:rPr>
        <w:t xml:space="preserve"> </w:t>
      </w:r>
      <w:proofErr w:type="spellStart"/>
      <w:r w:rsidR="00816F2B" w:rsidRPr="00816F2B">
        <w:rPr>
          <w:rFonts w:ascii="Times New Roman" w:eastAsia="Calibri" w:hAnsi="Times New Roman" w:cs="Times New Roman"/>
          <w:sz w:val="24"/>
          <w:szCs w:val="24"/>
          <w:lang w:val="ru-RU" w:eastAsia="ru-RU"/>
        </w:rPr>
        <w:t>рік</w:t>
      </w:r>
      <w:proofErr w:type="spellEnd"/>
      <w:r w:rsidR="00816F2B" w:rsidRPr="00816F2B">
        <w:rPr>
          <w:rFonts w:ascii="Times New Roman" w:eastAsia="Calibri" w:hAnsi="Times New Roman" w:cs="Times New Roman"/>
          <w:sz w:val="24"/>
          <w:szCs w:val="24"/>
          <w:lang w:val="ru-RU" w:eastAsia="ru-RU"/>
        </w:rPr>
        <w:t>;</w:t>
      </w:r>
    </w:p>
    <w:p w14:paraId="4F4C62EC" w14:textId="3307A1BE" w:rsidR="00816F2B" w:rsidRPr="00816F2B" w:rsidRDefault="00147E83" w:rsidP="00816F2B">
      <w:pPr>
        <w:shd w:val="clear" w:color="auto" w:fill="FFFFFF"/>
        <w:spacing w:after="0" w:line="240" w:lineRule="auto"/>
        <w:ind w:firstLine="450"/>
        <w:jc w:val="both"/>
        <w:rPr>
          <w:rFonts w:ascii="Times New Roman" w:eastAsia="Calibri" w:hAnsi="Times New Roman" w:cs="Times New Roman"/>
          <w:sz w:val="24"/>
          <w:szCs w:val="24"/>
          <w:lang w:eastAsia="ru-RU"/>
        </w:rPr>
      </w:pPr>
      <w:r w:rsidRPr="00147E83">
        <w:rPr>
          <w:rFonts w:ascii="Times New Roman" w:eastAsia="Calibri" w:hAnsi="Times New Roman" w:cs="Times New Roman"/>
          <w:sz w:val="24"/>
          <w:szCs w:val="24"/>
          <w:lang w:eastAsia="ru-RU"/>
        </w:rPr>
        <w:t>3</w:t>
      </w:r>
      <w:r w:rsidR="00816F2B" w:rsidRPr="00816F2B">
        <w:rPr>
          <w:rFonts w:ascii="Times New Roman" w:eastAsia="Calibri" w:hAnsi="Times New Roman" w:cs="Times New Roman"/>
          <w:sz w:val="24"/>
          <w:szCs w:val="24"/>
          <w:lang w:eastAsia="ru-RU"/>
        </w:rPr>
        <w:t xml:space="preserve"> класи – </w:t>
      </w:r>
      <w:r w:rsidRPr="00147E83">
        <w:rPr>
          <w:rFonts w:ascii="Times New Roman" w:eastAsia="Calibri" w:hAnsi="Times New Roman" w:cs="Times New Roman"/>
          <w:sz w:val="24"/>
          <w:szCs w:val="24"/>
          <w:lang w:eastAsia="ru-RU"/>
        </w:rPr>
        <w:t xml:space="preserve">910 </w:t>
      </w:r>
      <w:r w:rsidR="00816F2B" w:rsidRPr="00816F2B">
        <w:rPr>
          <w:rFonts w:ascii="Times New Roman" w:eastAsia="Calibri" w:hAnsi="Times New Roman" w:cs="Times New Roman"/>
          <w:sz w:val="24"/>
          <w:szCs w:val="24"/>
          <w:lang w:val="ru-RU" w:eastAsia="ru-RU"/>
        </w:rPr>
        <w:t>годин/</w:t>
      </w:r>
      <w:proofErr w:type="spellStart"/>
      <w:r w:rsidR="00816F2B" w:rsidRPr="00816F2B">
        <w:rPr>
          <w:rFonts w:ascii="Times New Roman" w:eastAsia="Calibri" w:hAnsi="Times New Roman" w:cs="Times New Roman"/>
          <w:sz w:val="24"/>
          <w:szCs w:val="24"/>
          <w:lang w:val="ru-RU" w:eastAsia="ru-RU"/>
        </w:rPr>
        <w:t>навчальний</w:t>
      </w:r>
      <w:proofErr w:type="spellEnd"/>
      <w:r w:rsidR="00816F2B" w:rsidRPr="00816F2B">
        <w:rPr>
          <w:rFonts w:ascii="Times New Roman" w:eastAsia="Calibri" w:hAnsi="Times New Roman" w:cs="Times New Roman"/>
          <w:sz w:val="24"/>
          <w:szCs w:val="24"/>
          <w:lang w:val="ru-RU" w:eastAsia="ru-RU"/>
        </w:rPr>
        <w:t xml:space="preserve"> </w:t>
      </w:r>
      <w:proofErr w:type="spellStart"/>
      <w:r w:rsidR="00816F2B" w:rsidRPr="00816F2B">
        <w:rPr>
          <w:rFonts w:ascii="Times New Roman" w:eastAsia="Calibri" w:hAnsi="Times New Roman" w:cs="Times New Roman"/>
          <w:sz w:val="24"/>
          <w:szCs w:val="24"/>
          <w:lang w:val="ru-RU" w:eastAsia="ru-RU"/>
        </w:rPr>
        <w:t>рік</w:t>
      </w:r>
      <w:proofErr w:type="spellEnd"/>
      <w:r w:rsidR="00816F2B" w:rsidRPr="00816F2B">
        <w:rPr>
          <w:rFonts w:ascii="Times New Roman" w:eastAsia="Calibri" w:hAnsi="Times New Roman" w:cs="Times New Roman"/>
          <w:sz w:val="24"/>
          <w:szCs w:val="24"/>
          <w:lang w:val="ru-RU" w:eastAsia="ru-RU"/>
        </w:rPr>
        <w:t>;</w:t>
      </w:r>
    </w:p>
    <w:p w14:paraId="407BE488" w14:textId="60B1D68C" w:rsidR="00816F2B" w:rsidRPr="00816F2B" w:rsidRDefault="00147E83" w:rsidP="00816F2B">
      <w:pPr>
        <w:shd w:val="clear" w:color="auto" w:fill="FFFFFF"/>
        <w:spacing w:after="0" w:line="240" w:lineRule="auto"/>
        <w:ind w:firstLine="450"/>
        <w:jc w:val="both"/>
        <w:rPr>
          <w:rFonts w:ascii="Times New Roman" w:eastAsia="Times New Roman" w:hAnsi="Times New Roman" w:cs="Times New Roman"/>
          <w:color w:val="FF0000"/>
          <w:sz w:val="24"/>
          <w:szCs w:val="24"/>
          <w:lang w:eastAsia="ru-RU"/>
        </w:rPr>
      </w:pPr>
      <w:r w:rsidRPr="00147E83">
        <w:rPr>
          <w:rFonts w:ascii="Times New Roman" w:eastAsia="Calibri" w:hAnsi="Times New Roman" w:cs="Times New Roman"/>
          <w:sz w:val="24"/>
          <w:szCs w:val="24"/>
          <w:lang w:eastAsia="ru-RU"/>
        </w:rPr>
        <w:t>4</w:t>
      </w:r>
      <w:r w:rsidR="00816F2B" w:rsidRPr="00816F2B">
        <w:rPr>
          <w:rFonts w:ascii="Times New Roman" w:eastAsia="Calibri" w:hAnsi="Times New Roman" w:cs="Times New Roman"/>
          <w:sz w:val="24"/>
          <w:szCs w:val="24"/>
          <w:lang w:eastAsia="ru-RU"/>
        </w:rPr>
        <w:t xml:space="preserve"> класи – </w:t>
      </w:r>
      <w:r w:rsidRPr="00147E83">
        <w:rPr>
          <w:rFonts w:ascii="Times New Roman" w:eastAsia="Calibri" w:hAnsi="Times New Roman" w:cs="Times New Roman"/>
          <w:sz w:val="24"/>
          <w:szCs w:val="24"/>
          <w:lang w:eastAsia="ru-RU"/>
        </w:rPr>
        <w:t>910</w:t>
      </w:r>
      <w:r w:rsidR="00816F2B" w:rsidRPr="00816F2B">
        <w:rPr>
          <w:rFonts w:ascii="Times New Roman" w:eastAsia="Calibri" w:hAnsi="Times New Roman" w:cs="Times New Roman"/>
          <w:sz w:val="24"/>
          <w:szCs w:val="24"/>
          <w:lang w:eastAsia="ru-RU"/>
        </w:rPr>
        <w:t xml:space="preserve"> </w:t>
      </w:r>
      <w:r w:rsidR="00816F2B" w:rsidRPr="00816F2B">
        <w:rPr>
          <w:rFonts w:ascii="Times New Roman" w:eastAsia="Calibri" w:hAnsi="Times New Roman" w:cs="Times New Roman"/>
          <w:sz w:val="24"/>
          <w:szCs w:val="24"/>
          <w:lang w:val="ru-RU" w:eastAsia="ru-RU"/>
        </w:rPr>
        <w:t>годин/</w:t>
      </w:r>
      <w:proofErr w:type="spellStart"/>
      <w:r w:rsidR="00816F2B" w:rsidRPr="00816F2B">
        <w:rPr>
          <w:rFonts w:ascii="Times New Roman" w:eastAsia="Calibri" w:hAnsi="Times New Roman" w:cs="Times New Roman"/>
          <w:sz w:val="24"/>
          <w:szCs w:val="24"/>
          <w:lang w:val="ru-RU" w:eastAsia="ru-RU"/>
        </w:rPr>
        <w:t>навчальний</w:t>
      </w:r>
      <w:proofErr w:type="spellEnd"/>
      <w:r w:rsidR="00816F2B" w:rsidRPr="00816F2B">
        <w:rPr>
          <w:rFonts w:ascii="Times New Roman" w:eastAsia="Calibri" w:hAnsi="Times New Roman" w:cs="Times New Roman"/>
          <w:sz w:val="24"/>
          <w:szCs w:val="24"/>
          <w:lang w:val="ru-RU" w:eastAsia="ru-RU"/>
        </w:rPr>
        <w:t xml:space="preserve"> </w:t>
      </w:r>
      <w:proofErr w:type="spellStart"/>
      <w:r w:rsidR="00816F2B" w:rsidRPr="00816F2B">
        <w:rPr>
          <w:rFonts w:ascii="Times New Roman" w:eastAsia="Calibri" w:hAnsi="Times New Roman" w:cs="Times New Roman"/>
          <w:sz w:val="24"/>
          <w:szCs w:val="24"/>
          <w:lang w:val="ru-RU" w:eastAsia="ru-RU"/>
        </w:rPr>
        <w:t>рік</w:t>
      </w:r>
      <w:proofErr w:type="spellEnd"/>
      <w:r w:rsidR="00816F2B" w:rsidRPr="00816F2B">
        <w:rPr>
          <w:rFonts w:ascii="Times New Roman" w:eastAsia="Calibri" w:hAnsi="Times New Roman" w:cs="Times New Roman"/>
          <w:color w:val="FF0000"/>
          <w:sz w:val="24"/>
          <w:szCs w:val="24"/>
          <w:lang w:val="ru-RU" w:eastAsia="ru-RU"/>
        </w:rPr>
        <w:t>.</w:t>
      </w:r>
    </w:p>
    <w:p w14:paraId="6BFB055A" w14:textId="09B49CBD" w:rsidR="00816F2B" w:rsidRPr="00816F2B" w:rsidRDefault="00816F2B" w:rsidP="00816F2B">
      <w:pPr>
        <w:spacing w:after="0" w:line="240" w:lineRule="auto"/>
        <w:jc w:val="both"/>
        <w:rPr>
          <w:rFonts w:ascii="Times New Roman" w:eastAsia="Calibri" w:hAnsi="Times New Roman" w:cs="Times New Roman"/>
          <w:sz w:val="24"/>
          <w:szCs w:val="24"/>
          <w:lang w:eastAsia="uk-UA"/>
        </w:rPr>
      </w:pPr>
      <w:r w:rsidRPr="00816F2B">
        <w:rPr>
          <w:rFonts w:ascii="Times New Roman" w:eastAsia="Calibri" w:hAnsi="Times New Roman" w:cs="Times New Roman"/>
          <w:sz w:val="24"/>
          <w:szCs w:val="24"/>
          <w:lang w:eastAsia="uk-UA"/>
        </w:rPr>
        <w:t>Детальний розподіл навчального навантаження на тиждень окреслено у навчальних планах (таблиці 1, 2, 3</w:t>
      </w:r>
      <w:r w:rsidR="00354906" w:rsidRPr="00354906">
        <w:rPr>
          <w:rFonts w:ascii="Times New Roman" w:eastAsia="Calibri" w:hAnsi="Times New Roman" w:cs="Times New Roman"/>
          <w:sz w:val="24"/>
          <w:szCs w:val="24"/>
          <w:lang w:eastAsia="uk-UA"/>
        </w:rPr>
        <w:t>, 4</w:t>
      </w:r>
      <w:r w:rsidRPr="00816F2B">
        <w:rPr>
          <w:rFonts w:ascii="Times New Roman" w:eastAsia="Calibri" w:hAnsi="Times New Roman" w:cs="Times New Roman"/>
          <w:sz w:val="24"/>
          <w:szCs w:val="24"/>
          <w:lang w:eastAsia="uk-UA"/>
        </w:rPr>
        <w:t>).</w:t>
      </w:r>
    </w:p>
    <w:p w14:paraId="2925C202" w14:textId="77777777" w:rsidR="00816F2B" w:rsidRDefault="00816F2B"/>
    <w:p w14:paraId="5BB18123" w14:textId="77777777" w:rsidR="005754A4" w:rsidRDefault="005754A4" w:rsidP="00CE6F82">
      <w:pPr>
        <w:shd w:val="clear" w:color="auto" w:fill="FFFFFF"/>
        <w:spacing w:after="0" w:line="240" w:lineRule="auto"/>
        <w:ind w:firstLine="567"/>
        <w:jc w:val="center"/>
        <w:rPr>
          <w:rFonts w:ascii="Times New Roman" w:eastAsia="Times New Roman" w:hAnsi="Times New Roman" w:cs="Times New Roman"/>
          <w:sz w:val="24"/>
          <w:szCs w:val="24"/>
          <w:lang w:eastAsia="ru-RU"/>
        </w:rPr>
      </w:pPr>
    </w:p>
    <w:p w14:paraId="6A47959A" w14:textId="77777777" w:rsidR="005754A4" w:rsidRDefault="005754A4" w:rsidP="00CE6F82">
      <w:pPr>
        <w:shd w:val="clear" w:color="auto" w:fill="FFFFFF"/>
        <w:spacing w:after="0" w:line="240" w:lineRule="auto"/>
        <w:ind w:firstLine="567"/>
        <w:jc w:val="center"/>
        <w:rPr>
          <w:rFonts w:ascii="Times New Roman" w:eastAsia="Times New Roman" w:hAnsi="Times New Roman" w:cs="Times New Roman"/>
          <w:sz w:val="24"/>
          <w:szCs w:val="24"/>
          <w:lang w:eastAsia="ru-RU"/>
        </w:rPr>
      </w:pPr>
    </w:p>
    <w:p w14:paraId="4A8271DF" w14:textId="43B3F840" w:rsidR="00CE6F82" w:rsidRDefault="00CE6F82" w:rsidP="00CE6F82">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CE6F82">
        <w:rPr>
          <w:rFonts w:ascii="Times New Roman" w:eastAsia="Times New Roman" w:hAnsi="Times New Roman" w:cs="Times New Roman"/>
          <w:sz w:val="24"/>
          <w:szCs w:val="24"/>
          <w:lang w:eastAsia="ru-RU"/>
        </w:rPr>
        <w:t>НАВЧАЛЬНИЙ ПЛАН ТА ЙОГО ОБГРУНТУВАННЯ</w:t>
      </w:r>
    </w:p>
    <w:p w14:paraId="5D02A040" w14:textId="77777777" w:rsidR="00C51A45" w:rsidRPr="00CE6F82" w:rsidRDefault="00C51A45" w:rsidP="00CE6F82">
      <w:pPr>
        <w:shd w:val="clear" w:color="auto" w:fill="FFFFFF"/>
        <w:spacing w:after="0" w:line="240" w:lineRule="auto"/>
        <w:ind w:firstLine="567"/>
        <w:jc w:val="center"/>
        <w:rPr>
          <w:rFonts w:ascii="Times New Roman" w:eastAsia="Times New Roman" w:hAnsi="Times New Roman" w:cs="Times New Roman"/>
          <w:sz w:val="24"/>
          <w:szCs w:val="24"/>
          <w:lang w:eastAsia="ru-RU"/>
        </w:rPr>
      </w:pPr>
    </w:p>
    <w:p w14:paraId="129B3F01" w14:textId="1E1D35E0" w:rsidR="00816F2B" w:rsidRPr="00816F2B" w:rsidRDefault="004F1875" w:rsidP="00816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sidR="00816F2B" w:rsidRPr="00816F2B">
        <w:rPr>
          <w:rFonts w:ascii="Times New Roman" w:eastAsia="Times New Roman" w:hAnsi="Times New Roman" w:cs="Times New Roman"/>
          <w:sz w:val="24"/>
          <w:szCs w:val="24"/>
          <w:lang w:eastAsia="uk-UA"/>
        </w:rPr>
        <w:t>Відповідно до Закону України «Про освіту», Закону України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 988-р), Державного стандарту початкової освіти, затвердженого постановою Кабінету Міністрів України від 21.02.2018 № 87 (у редакції постанови Кабінету Міністрів України від 24.07.2019 №</w:t>
      </w:r>
      <w:r w:rsidR="000C7CD3">
        <w:rPr>
          <w:rFonts w:ascii="Times New Roman" w:eastAsia="Times New Roman" w:hAnsi="Times New Roman" w:cs="Times New Roman"/>
          <w:sz w:val="24"/>
          <w:szCs w:val="24"/>
          <w:lang w:eastAsia="uk-UA"/>
        </w:rPr>
        <w:t xml:space="preserve"> </w:t>
      </w:r>
      <w:r w:rsidR="00816F2B" w:rsidRPr="00816F2B">
        <w:rPr>
          <w:rFonts w:ascii="Times New Roman" w:eastAsia="Times New Roman" w:hAnsi="Times New Roman" w:cs="Times New Roman"/>
          <w:sz w:val="24"/>
          <w:szCs w:val="24"/>
          <w:lang w:eastAsia="uk-UA"/>
        </w:rPr>
        <w:t>688)</w:t>
      </w:r>
      <w:r w:rsidR="00816F2B" w:rsidRPr="00CF1460">
        <w:rPr>
          <w:rFonts w:ascii="Times New Roman" w:eastAsia="Times New Roman" w:hAnsi="Times New Roman" w:cs="Times New Roman"/>
          <w:sz w:val="24"/>
          <w:szCs w:val="24"/>
          <w:lang w:eastAsia="uk-UA"/>
        </w:rPr>
        <w:t xml:space="preserve">, </w:t>
      </w:r>
      <w:r w:rsidR="00816F2B" w:rsidRPr="00816F2B">
        <w:rPr>
          <w:rFonts w:ascii="Times New Roman" w:eastAsia="Times New Roman" w:hAnsi="Times New Roman" w:cs="Times New Roman"/>
          <w:sz w:val="24"/>
          <w:szCs w:val="24"/>
          <w:lang w:eastAsia="uk-UA"/>
        </w:rPr>
        <w:t xml:space="preserve">розроблено навчальний план для </w:t>
      </w:r>
      <w:r w:rsidR="00816F2B" w:rsidRPr="00CF1460">
        <w:rPr>
          <w:rFonts w:ascii="Times New Roman" w:eastAsia="Times New Roman" w:hAnsi="Times New Roman" w:cs="Times New Roman"/>
          <w:sz w:val="24"/>
          <w:szCs w:val="24"/>
          <w:lang w:eastAsia="uk-UA"/>
        </w:rPr>
        <w:t>1</w:t>
      </w:r>
      <w:r w:rsidR="00816F2B" w:rsidRPr="00816F2B">
        <w:rPr>
          <w:rFonts w:ascii="Times New Roman" w:eastAsia="Times New Roman" w:hAnsi="Times New Roman" w:cs="Times New Roman"/>
          <w:sz w:val="24"/>
          <w:szCs w:val="24"/>
          <w:lang w:eastAsia="uk-UA"/>
        </w:rPr>
        <w:t>-</w:t>
      </w:r>
      <w:r w:rsidR="00816F2B" w:rsidRPr="00CF1460">
        <w:rPr>
          <w:rFonts w:ascii="Times New Roman" w:eastAsia="Times New Roman" w:hAnsi="Times New Roman" w:cs="Times New Roman"/>
          <w:sz w:val="24"/>
          <w:szCs w:val="24"/>
          <w:lang w:eastAsia="uk-UA"/>
        </w:rPr>
        <w:t>4</w:t>
      </w:r>
      <w:r w:rsidR="00816F2B" w:rsidRPr="00816F2B">
        <w:rPr>
          <w:rFonts w:ascii="Times New Roman" w:eastAsia="Times New Roman" w:hAnsi="Times New Roman" w:cs="Times New Roman"/>
          <w:sz w:val="24"/>
          <w:szCs w:val="24"/>
          <w:lang w:eastAsia="uk-UA"/>
        </w:rPr>
        <w:t>-х класів на 202</w:t>
      </w:r>
      <w:r w:rsidR="00816F2B" w:rsidRPr="00CF1460">
        <w:rPr>
          <w:rFonts w:ascii="Times New Roman" w:eastAsia="Times New Roman" w:hAnsi="Times New Roman" w:cs="Times New Roman"/>
          <w:sz w:val="24"/>
          <w:szCs w:val="24"/>
          <w:lang w:eastAsia="uk-UA"/>
        </w:rPr>
        <w:t>5</w:t>
      </w:r>
      <w:r w:rsidR="00816F2B" w:rsidRPr="00816F2B">
        <w:rPr>
          <w:rFonts w:ascii="Times New Roman" w:eastAsia="Times New Roman" w:hAnsi="Times New Roman" w:cs="Times New Roman"/>
          <w:sz w:val="24"/>
          <w:szCs w:val="24"/>
          <w:lang w:eastAsia="uk-UA"/>
        </w:rPr>
        <w:t>/202</w:t>
      </w:r>
      <w:r w:rsidR="00816F2B" w:rsidRPr="00CF1460">
        <w:rPr>
          <w:rFonts w:ascii="Times New Roman" w:eastAsia="Times New Roman" w:hAnsi="Times New Roman" w:cs="Times New Roman"/>
          <w:sz w:val="24"/>
          <w:szCs w:val="24"/>
          <w:lang w:eastAsia="uk-UA"/>
        </w:rPr>
        <w:t>6</w:t>
      </w:r>
      <w:r w:rsidR="00816F2B" w:rsidRPr="00816F2B">
        <w:rPr>
          <w:rFonts w:ascii="Times New Roman" w:eastAsia="Times New Roman" w:hAnsi="Times New Roman" w:cs="Times New Roman"/>
          <w:sz w:val="24"/>
          <w:szCs w:val="24"/>
          <w:lang w:eastAsia="uk-UA"/>
        </w:rPr>
        <w:t xml:space="preserve"> навчальний рік.</w:t>
      </w:r>
    </w:p>
    <w:p w14:paraId="19F82ADC" w14:textId="4A057D28" w:rsidR="00CF1460" w:rsidRPr="00CF1460" w:rsidRDefault="00CF1460" w:rsidP="004F1875">
      <w:pPr>
        <w:spacing w:after="0" w:line="240" w:lineRule="auto"/>
        <w:ind w:right="85" w:firstLine="708"/>
        <w:jc w:val="both"/>
        <w:rPr>
          <w:rFonts w:ascii="Times New Roman" w:eastAsia="Calibri" w:hAnsi="Times New Roman" w:cs="Times New Roman"/>
          <w:color w:val="1A1A1A"/>
          <w:sz w:val="24"/>
          <w:szCs w:val="24"/>
          <w:lang w:eastAsia="uk-UA"/>
        </w:rPr>
      </w:pPr>
      <w:r w:rsidRPr="00CF1460">
        <w:rPr>
          <w:rFonts w:ascii="Times New Roman" w:eastAsia="Calibri" w:hAnsi="Times New Roman" w:cs="Times New Roman"/>
          <w:color w:val="1A1A1A"/>
          <w:sz w:val="24"/>
          <w:szCs w:val="24"/>
          <w:lang w:eastAsia="uk-UA"/>
        </w:rPr>
        <w:t xml:space="preserve">З метою виконання вимог Державного стандарту навчальні плани  </w:t>
      </w:r>
      <w:r w:rsidRPr="00CF1460">
        <w:rPr>
          <w:rFonts w:ascii="Times New Roman" w:eastAsia="Times New Roman" w:hAnsi="Times New Roman" w:cs="Times New Roman"/>
          <w:color w:val="1A1A1A"/>
          <w:sz w:val="24"/>
          <w:szCs w:val="24"/>
          <w:lang w:eastAsia="uk-UA"/>
        </w:rPr>
        <w:t xml:space="preserve">СШ № 24 </w:t>
      </w:r>
      <w:r w:rsidRPr="00CF1460">
        <w:rPr>
          <w:rFonts w:ascii="Times New Roman" w:eastAsia="Calibri" w:hAnsi="Times New Roman" w:cs="Times New Roman"/>
          <w:color w:val="1A1A1A"/>
          <w:sz w:val="24"/>
          <w:szCs w:val="24"/>
          <w:lang w:eastAsia="uk-UA"/>
        </w:rPr>
        <w:t xml:space="preserve">містять усі предмети інваріантної складової, передбачені обраним варіантом навчальних планів відповідно до Типової освітньої програми. </w:t>
      </w:r>
      <w:r w:rsidRPr="00CF1460">
        <w:rPr>
          <w:rFonts w:ascii="Times New Roman" w:eastAsia="Times New Roman" w:hAnsi="Times New Roman" w:cs="Times New Roman"/>
          <w:color w:val="1A1A1A"/>
          <w:sz w:val="24"/>
          <w:szCs w:val="24"/>
          <w:lang w:eastAsia="uk-UA"/>
        </w:rPr>
        <w:t>При цьому використані наступні варіанти Типових освітніх програм: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2835"/>
        <w:gridCol w:w="4677"/>
      </w:tblGrid>
      <w:tr w:rsidR="00CF1460" w:rsidRPr="00CF1460" w14:paraId="14C5F421" w14:textId="77777777" w:rsidTr="002D399A">
        <w:tc>
          <w:tcPr>
            <w:tcW w:w="1101" w:type="dxa"/>
          </w:tcPr>
          <w:p w14:paraId="6090ED05" w14:textId="77777777" w:rsidR="00CF1460" w:rsidRPr="00CF1460" w:rsidRDefault="00CF1460" w:rsidP="00CF1460">
            <w:pPr>
              <w:widowControl w:val="0"/>
              <w:autoSpaceDE w:val="0"/>
              <w:autoSpaceDN w:val="0"/>
              <w:adjustRightInd w:val="0"/>
              <w:spacing w:before="100" w:beforeAutospacing="1" w:after="100" w:afterAutospacing="1" w:line="240" w:lineRule="auto"/>
              <w:ind w:right="-108" w:hanging="142"/>
              <w:jc w:val="center"/>
              <w:rPr>
                <w:rFonts w:ascii="Times New Roman" w:eastAsia="Times New Roman" w:hAnsi="Times New Roman" w:cs="Times New Roman"/>
                <w:color w:val="1A1A1A"/>
                <w:sz w:val="24"/>
                <w:szCs w:val="24"/>
                <w:lang w:eastAsia="uk-UA"/>
              </w:rPr>
            </w:pPr>
            <w:r w:rsidRPr="00CF1460">
              <w:rPr>
                <w:rFonts w:ascii="Times New Roman" w:eastAsia="Times New Roman" w:hAnsi="Times New Roman" w:cs="Times New Roman"/>
                <w:color w:val="1A1A1A"/>
                <w:sz w:val="24"/>
                <w:szCs w:val="24"/>
                <w:lang w:eastAsia="uk-UA"/>
              </w:rPr>
              <w:t>№ додатку</w:t>
            </w:r>
          </w:p>
        </w:tc>
        <w:tc>
          <w:tcPr>
            <w:tcW w:w="1134" w:type="dxa"/>
          </w:tcPr>
          <w:p w14:paraId="32E1D460" w14:textId="77777777" w:rsidR="00CF1460" w:rsidRPr="00CF1460" w:rsidRDefault="00CF1460" w:rsidP="00CF1460">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color w:val="1A1A1A"/>
                <w:sz w:val="24"/>
                <w:szCs w:val="24"/>
                <w:lang w:eastAsia="uk-UA"/>
              </w:rPr>
            </w:pPr>
            <w:r w:rsidRPr="00CF1460">
              <w:rPr>
                <w:rFonts w:ascii="Times New Roman" w:eastAsia="Times New Roman" w:hAnsi="Times New Roman" w:cs="Times New Roman"/>
                <w:color w:val="1A1A1A"/>
                <w:sz w:val="24"/>
                <w:szCs w:val="24"/>
                <w:lang w:eastAsia="uk-UA"/>
              </w:rPr>
              <w:t>Класи</w:t>
            </w:r>
          </w:p>
        </w:tc>
        <w:tc>
          <w:tcPr>
            <w:tcW w:w="2835" w:type="dxa"/>
          </w:tcPr>
          <w:p w14:paraId="1C9D2E82" w14:textId="77777777" w:rsidR="00CF1460" w:rsidRPr="00CF1460" w:rsidRDefault="00CF1460" w:rsidP="00CF1460">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color w:val="1A1A1A"/>
                <w:sz w:val="24"/>
                <w:szCs w:val="24"/>
                <w:lang w:eastAsia="uk-UA"/>
              </w:rPr>
            </w:pPr>
            <w:r w:rsidRPr="00CF1460">
              <w:rPr>
                <w:rFonts w:ascii="Times New Roman" w:eastAsia="Times New Roman" w:hAnsi="Times New Roman" w:cs="Times New Roman"/>
                <w:color w:val="1A1A1A"/>
                <w:sz w:val="24"/>
                <w:szCs w:val="24"/>
                <w:lang w:eastAsia="uk-UA"/>
              </w:rPr>
              <w:t>Примітка</w:t>
            </w:r>
          </w:p>
        </w:tc>
        <w:tc>
          <w:tcPr>
            <w:tcW w:w="4677" w:type="dxa"/>
          </w:tcPr>
          <w:p w14:paraId="550DFD94" w14:textId="77777777" w:rsidR="00CF1460" w:rsidRPr="00CF1460" w:rsidRDefault="00CF1460" w:rsidP="00CF1460">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color w:val="1A1A1A"/>
                <w:sz w:val="24"/>
                <w:szCs w:val="24"/>
                <w:lang w:eastAsia="uk-UA"/>
              </w:rPr>
            </w:pPr>
            <w:r w:rsidRPr="00CF1460">
              <w:rPr>
                <w:rFonts w:ascii="Times New Roman" w:eastAsia="Times New Roman" w:hAnsi="Times New Roman" w:cs="Times New Roman"/>
                <w:color w:val="1A1A1A"/>
                <w:sz w:val="24"/>
                <w:szCs w:val="24"/>
                <w:lang w:eastAsia="uk-UA"/>
              </w:rPr>
              <w:t>Варіант Типової освітньої програми закладів загальної  середньої освіти  І ступеня, затверджених Міністерством освіти і науки України</w:t>
            </w:r>
          </w:p>
        </w:tc>
      </w:tr>
      <w:tr w:rsidR="00CF1460" w:rsidRPr="00CF1460" w14:paraId="657B0E67" w14:textId="77777777" w:rsidTr="002D399A">
        <w:tc>
          <w:tcPr>
            <w:tcW w:w="1101" w:type="dxa"/>
          </w:tcPr>
          <w:p w14:paraId="093355E8" w14:textId="77777777" w:rsidR="00CF1460" w:rsidRPr="00CF1460" w:rsidRDefault="00CF1460" w:rsidP="00CF1460">
            <w:pPr>
              <w:widowControl w:val="0"/>
              <w:autoSpaceDE w:val="0"/>
              <w:autoSpaceDN w:val="0"/>
              <w:adjustRightInd w:val="0"/>
              <w:spacing w:after="0" w:line="240" w:lineRule="auto"/>
              <w:jc w:val="center"/>
              <w:rPr>
                <w:rFonts w:ascii="Times New Roman" w:eastAsia="Times New Roman" w:hAnsi="Times New Roman" w:cs="Times New Roman"/>
                <w:color w:val="1A1A1A"/>
                <w:sz w:val="24"/>
                <w:szCs w:val="24"/>
                <w:lang w:eastAsia="uk-UA"/>
              </w:rPr>
            </w:pPr>
            <w:r w:rsidRPr="00CF1460">
              <w:rPr>
                <w:rFonts w:ascii="Times New Roman" w:eastAsia="Times New Roman" w:hAnsi="Times New Roman" w:cs="Times New Roman"/>
                <w:color w:val="1A1A1A"/>
                <w:sz w:val="24"/>
                <w:szCs w:val="24"/>
                <w:lang w:eastAsia="uk-UA"/>
              </w:rPr>
              <w:t>№ 1</w:t>
            </w:r>
          </w:p>
          <w:p w14:paraId="11735670" w14:textId="77777777" w:rsidR="00CF1460" w:rsidRPr="00CF1460" w:rsidRDefault="00CF1460" w:rsidP="00CF1460">
            <w:pPr>
              <w:widowControl w:val="0"/>
              <w:autoSpaceDE w:val="0"/>
              <w:autoSpaceDN w:val="0"/>
              <w:adjustRightInd w:val="0"/>
              <w:spacing w:after="0" w:line="240" w:lineRule="auto"/>
              <w:jc w:val="center"/>
              <w:rPr>
                <w:rFonts w:ascii="Times New Roman" w:eastAsia="Times New Roman" w:hAnsi="Times New Roman" w:cs="Times New Roman"/>
                <w:color w:val="1A1A1A"/>
                <w:sz w:val="24"/>
                <w:szCs w:val="24"/>
                <w:lang w:eastAsia="uk-UA"/>
              </w:rPr>
            </w:pPr>
          </w:p>
        </w:tc>
        <w:tc>
          <w:tcPr>
            <w:tcW w:w="1134" w:type="dxa"/>
          </w:tcPr>
          <w:p w14:paraId="10C7C029" w14:textId="53D36D39" w:rsidR="00CF1460" w:rsidRPr="00CF1460" w:rsidRDefault="00CF1460" w:rsidP="00CF1460">
            <w:pPr>
              <w:widowControl w:val="0"/>
              <w:autoSpaceDE w:val="0"/>
              <w:autoSpaceDN w:val="0"/>
              <w:adjustRightInd w:val="0"/>
              <w:spacing w:after="0" w:line="240" w:lineRule="auto"/>
              <w:ind w:left="33" w:right="-108"/>
              <w:rPr>
                <w:rFonts w:ascii="Times New Roman" w:eastAsia="Times New Roman" w:hAnsi="Times New Roman" w:cs="Times New Roman"/>
                <w:color w:val="1A1A1A"/>
                <w:sz w:val="24"/>
                <w:szCs w:val="24"/>
                <w:lang w:eastAsia="uk-UA"/>
              </w:rPr>
            </w:pPr>
            <w:r w:rsidRPr="00CF1460">
              <w:rPr>
                <w:rFonts w:ascii="Times New Roman" w:eastAsia="Times New Roman" w:hAnsi="Times New Roman" w:cs="Times New Roman"/>
                <w:color w:val="1A1A1A"/>
                <w:sz w:val="24"/>
                <w:szCs w:val="24"/>
                <w:lang w:eastAsia="uk-UA"/>
              </w:rPr>
              <w:t>1-</w:t>
            </w:r>
            <w:r>
              <w:rPr>
                <w:rFonts w:ascii="Times New Roman" w:eastAsia="Times New Roman" w:hAnsi="Times New Roman" w:cs="Times New Roman"/>
                <w:color w:val="1A1A1A"/>
                <w:sz w:val="24"/>
                <w:szCs w:val="24"/>
                <w:lang w:eastAsia="uk-UA"/>
              </w:rPr>
              <w:t>кл,</w:t>
            </w:r>
          </w:p>
          <w:p w14:paraId="5A23A495" w14:textId="60A42409" w:rsidR="00CF1460" w:rsidRPr="00CF1460" w:rsidRDefault="00CF1460" w:rsidP="00CF1460">
            <w:pPr>
              <w:widowControl w:val="0"/>
              <w:autoSpaceDE w:val="0"/>
              <w:autoSpaceDN w:val="0"/>
              <w:adjustRightInd w:val="0"/>
              <w:spacing w:after="0" w:line="240" w:lineRule="auto"/>
              <w:ind w:left="33" w:right="-108"/>
              <w:rPr>
                <w:rFonts w:ascii="Times New Roman" w:eastAsia="Times New Roman" w:hAnsi="Times New Roman" w:cs="Times New Roman"/>
                <w:color w:val="1A1A1A"/>
                <w:sz w:val="24"/>
                <w:szCs w:val="24"/>
                <w:lang w:eastAsia="uk-UA"/>
              </w:rPr>
            </w:pPr>
            <w:r w:rsidRPr="00CF1460">
              <w:rPr>
                <w:rFonts w:ascii="Times New Roman" w:eastAsia="Times New Roman" w:hAnsi="Times New Roman" w:cs="Times New Roman"/>
                <w:color w:val="1A1A1A"/>
                <w:sz w:val="24"/>
                <w:szCs w:val="24"/>
                <w:lang w:eastAsia="uk-UA"/>
              </w:rPr>
              <w:t>2-</w:t>
            </w:r>
            <w:r>
              <w:rPr>
                <w:rFonts w:ascii="Times New Roman" w:eastAsia="Times New Roman" w:hAnsi="Times New Roman" w:cs="Times New Roman"/>
                <w:color w:val="1A1A1A"/>
                <w:sz w:val="24"/>
                <w:szCs w:val="24"/>
                <w:lang w:eastAsia="uk-UA"/>
              </w:rPr>
              <w:t>кл.</w:t>
            </w:r>
          </w:p>
          <w:p w14:paraId="246DD11B" w14:textId="77777777" w:rsidR="00CF1460" w:rsidRPr="00CF1460" w:rsidRDefault="00CF1460" w:rsidP="00CF1460">
            <w:pPr>
              <w:widowControl w:val="0"/>
              <w:autoSpaceDE w:val="0"/>
              <w:autoSpaceDN w:val="0"/>
              <w:adjustRightInd w:val="0"/>
              <w:spacing w:after="0" w:line="240" w:lineRule="auto"/>
              <w:ind w:left="33"/>
              <w:rPr>
                <w:rFonts w:ascii="Times New Roman" w:eastAsia="Times New Roman" w:hAnsi="Times New Roman" w:cs="Times New Roman"/>
                <w:color w:val="1A1A1A"/>
                <w:sz w:val="24"/>
                <w:szCs w:val="24"/>
                <w:lang w:eastAsia="uk-UA"/>
              </w:rPr>
            </w:pPr>
          </w:p>
        </w:tc>
        <w:tc>
          <w:tcPr>
            <w:tcW w:w="2835" w:type="dxa"/>
          </w:tcPr>
          <w:p w14:paraId="23FBBEA5" w14:textId="77777777" w:rsidR="00CF1460" w:rsidRPr="00CF1460" w:rsidRDefault="00CF1460" w:rsidP="00CF1460">
            <w:pPr>
              <w:widowControl w:val="0"/>
              <w:autoSpaceDE w:val="0"/>
              <w:autoSpaceDN w:val="0"/>
              <w:adjustRightInd w:val="0"/>
              <w:spacing w:after="0" w:line="240" w:lineRule="auto"/>
              <w:rPr>
                <w:rFonts w:ascii="Times New Roman" w:eastAsia="Times New Roman" w:hAnsi="Times New Roman" w:cs="Times New Roman"/>
                <w:color w:val="1A1A1A"/>
                <w:sz w:val="24"/>
                <w:szCs w:val="24"/>
                <w:lang w:eastAsia="uk-UA"/>
              </w:rPr>
            </w:pPr>
            <w:r w:rsidRPr="00CF1460">
              <w:rPr>
                <w:rFonts w:ascii="Times New Roman" w:eastAsia="Times New Roman" w:hAnsi="Times New Roman" w:cs="Times New Roman"/>
                <w:color w:val="1A1A1A"/>
                <w:sz w:val="24"/>
                <w:szCs w:val="24"/>
                <w:lang w:eastAsia="uk-UA"/>
              </w:rPr>
              <w:t xml:space="preserve">З українською мовою навчання </w:t>
            </w:r>
          </w:p>
        </w:tc>
        <w:tc>
          <w:tcPr>
            <w:tcW w:w="4677" w:type="dxa"/>
          </w:tcPr>
          <w:p w14:paraId="2D704062" w14:textId="77777777" w:rsidR="00CF1460" w:rsidRPr="009E3C8F" w:rsidRDefault="00CF1460" w:rsidP="00CF1460">
            <w:pPr>
              <w:spacing w:after="0" w:line="240" w:lineRule="auto"/>
              <w:ind w:right="33"/>
              <w:rPr>
                <w:rFonts w:ascii="Times New Roman" w:eastAsia="Times New Roman" w:hAnsi="Times New Roman" w:cs="Times New Roman"/>
                <w:sz w:val="24"/>
                <w:szCs w:val="24"/>
                <w:lang w:eastAsia="uk-UA"/>
              </w:rPr>
            </w:pPr>
            <w:bookmarkStart w:id="0" w:name="_Hlk210655325"/>
            <w:r w:rsidRPr="009E3C8F">
              <w:rPr>
                <w:rFonts w:ascii="Times New Roman" w:eastAsia="Times New Roman" w:hAnsi="Times New Roman" w:cs="Times New Roman"/>
                <w:sz w:val="24"/>
                <w:szCs w:val="24"/>
                <w:lang w:eastAsia="uk-UA"/>
              </w:rPr>
              <w:t>Типова освітня програма,</w:t>
            </w:r>
          </w:p>
          <w:p w14:paraId="4662BB0E" w14:textId="77777777" w:rsidR="00CF1460" w:rsidRPr="009E3C8F" w:rsidRDefault="00CF1460" w:rsidP="00CF1460">
            <w:pPr>
              <w:spacing w:after="0" w:line="240" w:lineRule="auto"/>
              <w:ind w:right="33"/>
              <w:rPr>
                <w:rFonts w:ascii="Times New Roman" w:eastAsia="Times New Roman" w:hAnsi="Times New Roman" w:cs="Times New Roman"/>
                <w:sz w:val="24"/>
                <w:szCs w:val="24"/>
                <w:lang w:eastAsia="uk-UA"/>
              </w:rPr>
            </w:pPr>
            <w:r w:rsidRPr="009E3C8F">
              <w:rPr>
                <w:rFonts w:ascii="Times New Roman" w:eastAsia="Times New Roman" w:hAnsi="Times New Roman" w:cs="Times New Roman"/>
                <w:sz w:val="24"/>
                <w:szCs w:val="24"/>
                <w:lang w:eastAsia="uk-UA"/>
              </w:rPr>
              <w:t>розроблена під керівництвом Шияна Р. Б.</w:t>
            </w:r>
          </w:p>
          <w:p w14:paraId="0BCD7E83" w14:textId="186AE30E" w:rsidR="00CF1460" w:rsidRPr="00CF1460" w:rsidRDefault="00CF1460" w:rsidP="00CF1460">
            <w:pPr>
              <w:spacing w:after="0" w:line="240" w:lineRule="auto"/>
              <w:ind w:right="33"/>
              <w:rPr>
                <w:rFonts w:ascii="Times New Roman" w:eastAsia="Times New Roman" w:hAnsi="Times New Roman" w:cs="Times New Roman"/>
                <w:sz w:val="24"/>
                <w:szCs w:val="24"/>
                <w:lang w:eastAsia="uk-UA"/>
              </w:rPr>
            </w:pPr>
            <w:r w:rsidRPr="009E3C8F">
              <w:rPr>
                <w:rFonts w:ascii="Times New Roman" w:eastAsia="Times New Roman" w:hAnsi="Times New Roman" w:cs="Times New Roman"/>
                <w:sz w:val="24"/>
                <w:szCs w:val="24"/>
                <w:lang w:eastAsia="uk-UA"/>
              </w:rPr>
              <w:t>1-2 клас</w:t>
            </w:r>
            <w:r w:rsidRPr="00CF1460">
              <w:rPr>
                <w:rFonts w:ascii="Times New Roman" w:eastAsia="Times New Roman" w:hAnsi="Times New Roman" w:cs="Times New Roman"/>
                <w:sz w:val="24"/>
                <w:szCs w:val="24"/>
                <w:lang w:eastAsia="uk-UA"/>
              </w:rPr>
              <w:t>,</w:t>
            </w:r>
            <w:r w:rsidRPr="009E3C8F">
              <w:rPr>
                <w:rFonts w:ascii="Times New Roman" w:eastAsia="Times New Roman" w:hAnsi="Times New Roman" w:cs="Times New Roman"/>
                <w:sz w:val="24"/>
                <w:szCs w:val="24"/>
                <w:lang w:eastAsia="uk-UA"/>
              </w:rPr>
              <w:t xml:space="preserve"> </w:t>
            </w:r>
            <w:r w:rsidRPr="00CF1460">
              <w:rPr>
                <w:rFonts w:ascii="Times New Roman" w:eastAsia="Times New Roman" w:hAnsi="Times New Roman" w:cs="Times New Roman"/>
                <w:sz w:val="24"/>
                <w:szCs w:val="24"/>
                <w:lang w:eastAsia="uk-UA"/>
              </w:rPr>
              <w:t>затверджен</w:t>
            </w:r>
            <w:r w:rsidRPr="009E3C8F">
              <w:rPr>
                <w:rFonts w:ascii="Times New Roman" w:eastAsia="Times New Roman" w:hAnsi="Times New Roman" w:cs="Times New Roman"/>
                <w:sz w:val="24"/>
                <w:szCs w:val="24"/>
                <w:lang w:eastAsia="uk-UA"/>
              </w:rPr>
              <w:t>о</w:t>
            </w:r>
            <w:r w:rsidRPr="00CF1460">
              <w:rPr>
                <w:rFonts w:ascii="Times New Roman" w:eastAsia="Times New Roman" w:hAnsi="Times New Roman" w:cs="Times New Roman"/>
                <w:sz w:val="24"/>
                <w:szCs w:val="24"/>
                <w:lang w:eastAsia="uk-UA"/>
              </w:rPr>
              <w:t xml:space="preserve"> наказом МОН України  від </w:t>
            </w:r>
            <w:r w:rsidRPr="009E3C8F">
              <w:rPr>
                <w:rFonts w:ascii="Times New Roman" w:eastAsia="Times New Roman" w:hAnsi="Times New Roman" w:cs="Times New Roman"/>
                <w:sz w:val="24"/>
                <w:szCs w:val="24"/>
                <w:lang w:eastAsia="uk-UA"/>
              </w:rPr>
              <w:t>12</w:t>
            </w:r>
            <w:r w:rsidRPr="00CF1460">
              <w:rPr>
                <w:rFonts w:ascii="Times New Roman" w:eastAsia="Times New Roman" w:hAnsi="Times New Roman" w:cs="Times New Roman"/>
                <w:sz w:val="24"/>
                <w:szCs w:val="24"/>
                <w:lang w:eastAsia="uk-UA"/>
              </w:rPr>
              <w:t>.</w:t>
            </w:r>
            <w:r w:rsidRPr="009E3C8F">
              <w:rPr>
                <w:rFonts w:ascii="Times New Roman" w:eastAsia="Times New Roman" w:hAnsi="Times New Roman" w:cs="Times New Roman"/>
                <w:sz w:val="24"/>
                <w:szCs w:val="24"/>
                <w:lang w:eastAsia="uk-UA"/>
              </w:rPr>
              <w:t>08.2022</w:t>
            </w:r>
            <w:r w:rsidRPr="00CF1460">
              <w:rPr>
                <w:rFonts w:ascii="Times New Roman" w:eastAsia="Times New Roman" w:hAnsi="Times New Roman" w:cs="Times New Roman"/>
                <w:sz w:val="24"/>
                <w:szCs w:val="24"/>
                <w:lang w:eastAsia="uk-UA"/>
              </w:rPr>
              <w:t xml:space="preserve"> № </w:t>
            </w:r>
            <w:r w:rsidRPr="009E3C8F">
              <w:rPr>
                <w:rFonts w:ascii="Times New Roman" w:eastAsia="Times New Roman" w:hAnsi="Times New Roman" w:cs="Times New Roman"/>
                <w:sz w:val="24"/>
                <w:szCs w:val="24"/>
                <w:lang w:eastAsia="uk-UA"/>
              </w:rPr>
              <w:t>743-22</w:t>
            </w:r>
            <w:bookmarkEnd w:id="0"/>
          </w:p>
        </w:tc>
      </w:tr>
      <w:tr w:rsidR="00CF1460" w:rsidRPr="00CF1460" w14:paraId="087B0EC4" w14:textId="77777777" w:rsidTr="002D399A">
        <w:tc>
          <w:tcPr>
            <w:tcW w:w="1101" w:type="dxa"/>
          </w:tcPr>
          <w:p w14:paraId="3CE462B4" w14:textId="2C6C0A59" w:rsidR="00CF1460" w:rsidRPr="00CF1460" w:rsidRDefault="00CF1460" w:rsidP="00CF1460">
            <w:pPr>
              <w:widowControl w:val="0"/>
              <w:autoSpaceDE w:val="0"/>
              <w:autoSpaceDN w:val="0"/>
              <w:adjustRightInd w:val="0"/>
              <w:spacing w:after="0" w:line="240" w:lineRule="auto"/>
              <w:jc w:val="center"/>
              <w:rPr>
                <w:rFonts w:ascii="Times New Roman" w:eastAsia="Times New Roman" w:hAnsi="Times New Roman" w:cs="Times New Roman"/>
                <w:color w:val="1A1A1A"/>
                <w:sz w:val="24"/>
                <w:szCs w:val="24"/>
                <w:lang w:eastAsia="uk-UA"/>
              </w:rPr>
            </w:pPr>
            <w:r w:rsidRPr="00CF1460">
              <w:rPr>
                <w:rFonts w:ascii="Times New Roman" w:eastAsia="Times New Roman" w:hAnsi="Times New Roman" w:cs="Times New Roman"/>
                <w:color w:val="1A1A1A"/>
                <w:sz w:val="24"/>
                <w:szCs w:val="24"/>
                <w:lang w:eastAsia="uk-UA"/>
              </w:rPr>
              <w:t>№</w:t>
            </w:r>
            <w:r w:rsidR="004F1875">
              <w:rPr>
                <w:rFonts w:ascii="Times New Roman" w:eastAsia="Times New Roman" w:hAnsi="Times New Roman" w:cs="Times New Roman"/>
                <w:color w:val="1A1A1A"/>
                <w:sz w:val="24"/>
                <w:szCs w:val="24"/>
                <w:lang w:eastAsia="uk-UA"/>
              </w:rPr>
              <w:t xml:space="preserve"> </w:t>
            </w:r>
            <w:r w:rsidRPr="00CF1460">
              <w:rPr>
                <w:rFonts w:ascii="Times New Roman" w:eastAsia="Times New Roman" w:hAnsi="Times New Roman" w:cs="Times New Roman"/>
                <w:color w:val="1A1A1A"/>
                <w:sz w:val="24"/>
                <w:szCs w:val="24"/>
                <w:lang w:eastAsia="uk-UA"/>
              </w:rPr>
              <w:t>2</w:t>
            </w:r>
          </w:p>
          <w:p w14:paraId="20AB72B4" w14:textId="77777777" w:rsidR="00CF1460" w:rsidRPr="00CF1460" w:rsidRDefault="00CF1460" w:rsidP="00CF1460">
            <w:pPr>
              <w:widowControl w:val="0"/>
              <w:autoSpaceDE w:val="0"/>
              <w:autoSpaceDN w:val="0"/>
              <w:adjustRightInd w:val="0"/>
              <w:spacing w:after="0" w:line="240" w:lineRule="auto"/>
              <w:jc w:val="center"/>
              <w:rPr>
                <w:rFonts w:ascii="Times New Roman" w:eastAsia="Times New Roman" w:hAnsi="Times New Roman" w:cs="Times New Roman"/>
                <w:color w:val="1A1A1A"/>
                <w:sz w:val="24"/>
                <w:szCs w:val="24"/>
                <w:lang w:eastAsia="uk-UA"/>
              </w:rPr>
            </w:pPr>
          </w:p>
        </w:tc>
        <w:tc>
          <w:tcPr>
            <w:tcW w:w="1134" w:type="dxa"/>
          </w:tcPr>
          <w:p w14:paraId="0691184E" w14:textId="532669FB" w:rsidR="00CF1460" w:rsidRDefault="00CF1460" w:rsidP="00CF1460">
            <w:pPr>
              <w:widowControl w:val="0"/>
              <w:autoSpaceDE w:val="0"/>
              <w:autoSpaceDN w:val="0"/>
              <w:adjustRightInd w:val="0"/>
              <w:spacing w:after="0" w:line="240" w:lineRule="auto"/>
              <w:ind w:left="33" w:right="-108"/>
              <w:rPr>
                <w:rFonts w:ascii="Times New Roman" w:eastAsia="Times New Roman" w:hAnsi="Times New Roman" w:cs="Times New Roman"/>
                <w:color w:val="1A1A1A"/>
                <w:sz w:val="24"/>
                <w:szCs w:val="24"/>
                <w:lang w:eastAsia="uk-UA"/>
              </w:rPr>
            </w:pPr>
            <w:r>
              <w:rPr>
                <w:rFonts w:ascii="Times New Roman" w:eastAsia="Times New Roman" w:hAnsi="Times New Roman" w:cs="Times New Roman"/>
                <w:color w:val="1A1A1A"/>
                <w:sz w:val="24"/>
                <w:szCs w:val="24"/>
                <w:lang w:eastAsia="uk-UA"/>
              </w:rPr>
              <w:t xml:space="preserve">1 </w:t>
            </w:r>
            <w:proofErr w:type="spellStart"/>
            <w:r>
              <w:rPr>
                <w:rFonts w:ascii="Times New Roman" w:eastAsia="Times New Roman" w:hAnsi="Times New Roman" w:cs="Times New Roman"/>
                <w:color w:val="1A1A1A"/>
                <w:sz w:val="24"/>
                <w:szCs w:val="24"/>
                <w:lang w:eastAsia="uk-UA"/>
              </w:rPr>
              <w:t>кл</w:t>
            </w:r>
            <w:proofErr w:type="spellEnd"/>
            <w:r>
              <w:rPr>
                <w:rFonts w:ascii="Times New Roman" w:eastAsia="Times New Roman" w:hAnsi="Times New Roman" w:cs="Times New Roman"/>
                <w:color w:val="1A1A1A"/>
                <w:sz w:val="24"/>
                <w:szCs w:val="24"/>
                <w:lang w:eastAsia="uk-UA"/>
              </w:rPr>
              <w:t>,</w:t>
            </w:r>
          </w:p>
          <w:p w14:paraId="242B1138" w14:textId="4B370D24" w:rsidR="00CF1460" w:rsidRPr="00CF1460" w:rsidRDefault="00CF1460" w:rsidP="00CF1460">
            <w:pPr>
              <w:widowControl w:val="0"/>
              <w:autoSpaceDE w:val="0"/>
              <w:autoSpaceDN w:val="0"/>
              <w:adjustRightInd w:val="0"/>
              <w:spacing w:after="0" w:line="240" w:lineRule="auto"/>
              <w:ind w:left="33" w:right="-108"/>
              <w:rPr>
                <w:rFonts w:ascii="Times New Roman" w:eastAsia="Times New Roman" w:hAnsi="Times New Roman" w:cs="Times New Roman"/>
                <w:color w:val="1A1A1A"/>
                <w:sz w:val="24"/>
                <w:szCs w:val="24"/>
                <w:lang w:eastAsia="uk-UA"/>
              </w:rPr>
            </w:pPr>
            <w:r>
              <w:rPr>
                <w:rFonts w:ascii="Times New Roman" w:eastAsia="Times New Roman" w:hAnsi="Times New Roman" w:cs="Times New Roman"/>
                <w:color w:val="1A1A1A"/>
                <w:sz w:val="24"/>
                <w:szCs w:val="24"/>
                <w:lang w:eastAsia="uk-UA"/>
              </w:rPr>
              <w:t>2</w:t>
            </w:r>
            <w:r w:rsidRPr="00CF1460">
              <w:rPr>
                <w:rFonts w:ascii="Times New Roman" w:eastAsia="Times New Roman" w:hAnsi="Times New Roman" w:cs="Times New Roman"/>
                <w:color w:val="1A1A1A"/>
                <w:sz w:val="24"/>
                <w:szCs w:val="24"/>
                <w:lang w:eastAsia="uk-UA"/>
              </w:rPr>
              <w:t>-</w:t>
            </w:r>
            <w:r>
              <w:rPr>
                <w:rFonts w:ascii="Times New Roman" w:eastAsia="Times New Roman" w:hAnsi="Times New Roman" w:cs="Times New Roman"/>
                <w:color w:val="1A1A1A"/>
                <w:sz w:val="24"/>
                <w:szCs w:val="24"/>
                <w:lang w:eastAsia="uk-UA"/>
              </w:rPr>
              <w:t>кл</w:t>
            </w:r>
          </w:p>
          <w:p w14:paraId="234054B5" w14:textId="77777777" w:rsidR="00CF1460" w:rsidRPr="00CF1460" w:rsidRDefault="00CF1460" w:rsidP="00CF1460">
            <w:pPr>
              <w:widowControl w:val="0"/>
              <w:autoSpaceDE w:val="0"/>
              <w:autoSpaceDN w:val="0"/>
              <w:adjustRightInd w:val="0"/>
              <w:spacing w:after="0" w:line="240" w:lineRule="auto"/>
              <w:ind w:left="33" w:right="-108"/>
              <w:rPr>
                <w:rFonts w:ascii="Times New Roman" w:eastAsia="Times New Roman" w:hAnsi="Times New Roman" w:cs="Times New Roman"/>
                <w:color w:val="1A1A1A"/>
                <w:sz w:val="24"/>
                <w:szCs w:val="24"/>
                <w:lang w:eastAsia="uk-UA"/>
              </w:rPr>
            </w:pPr>
          </w:p>
        </w:tc>
        <w:tc>
          <w:tcPr>
            <w:tcW w:w="2835" w:type="dxa"/>
          </w:tcPr>
          <w:p w14:paraId="75FE628A" w14:textId="77777777" w:rsidR="00CF1460" w:rsidRPr="00CF1460" w:rsidRDefault="00CF1460" w:rsidP="00CF1460">
            <w:pPr>
              <w:widowControl w:val="0"/>
              <w:autoSpaceDE w:val="0"/>
              <w:autoSpaceDN w:val="0"/>
              <w:adjustRightInd w:val="0"/>
              <w:spacing w:after="0" w:line="240" w:lineRule="auto"/>
              <w:rPr>
                <w:rFonts w:ascii="Times New Roman" w:eastAsia="Times New Roman" w:hAnsi="Times New Roman" w:cs="Times New Roman"/>
                <w:color w:val="1A1A1A"/>
                <w:sz w:val="24"/>
                <w:szCs w:val="24"/>
                <w:lang w:eastAsia="uk-UA"/>
              </w:rPr>
            </w:pPr>
            <w:r w:rsidRPr="00CF1460">
              <w:rPr>
                <w:rFonts w:ascii="Times New Roman" w:eastAsia="Times New Roman" w:hAnsi="Times New Roman" w:cs="Times New Roman"/>
                <w:color w:val="1A1A1A"/>
                <w:sz w:val="24"/>
                <w:szCs w:val="24"/>
                <w:lang w:eastAsia="uk-UA"/>
              </w:rPr>
              <w:t xml:space="preserve">З українською мовою навчання за науково-педагогічним </w:t>
            </w:r>
            <w:proofErr w:type="spellStart"/>
            <w:r w:rsidRPr="00CF1460">
              <w:rPr>
                <w:rFonts w:ascii="Times New Roman" w:eastAsia="Times New Roman" w:hAnsi="Times New Roman" w:cs="Times New Roman"/>
                <w:color w:val="1A1A1A"/>
                <w:sz w:val="24"/>
                <w:szCs w:val="24"/>
                <w:lang w:eastAsia="uk-UA"/>
              </w:rPr>
              <w:t>проєктом</w:t>
            </w:r>
            <w:proofErr w:type="spellEnd"/>
            <w:r w:rsidRPr="00CF1460">
              <w:rPr>
                <w:rFonts w:ascii="Times New Roman" w:eastAsia="Times New Roman" w:hAnsi="Times New Roman" w:cs="Times New Roman"/>
                <w:color w:val="1A1A1A"/>
                <w:sz w:val="24"/>
                <w:szCs w:val="24"/>
                <w:lang w:eastAsia="uk-UA"/>
              </w:rPr>
              <w:t xml:space="preserve"> «Інтелект України» </w:t>
            </w:r>
          </w:p>
        </w:tc>
        <w:tc>
          <w:tcPr>
            <w:tcW w:w="4677" w:type="dxa"/>
          </w:tcPr>
          <w:p w14:paraId="3B175094" w14:textId="6F9EADAD" w:rsidR="00CF1460" w:rsidRPr="00CF1460" w:rsidRDefault="00CF1460" w:rsidP="00CF1460">
            <w:pPr>
              <w:spacing w:after="0" w:line="240" w:lineRule="auto"/>
              <w:ind w:right="-142"/>
              <w:rPr>
                <w:rFonts w:ascii="Times New Roman" w:eastAsia="Times New Roman" w:hAnsi="Times New Roman" w:cs="Times New Roman"/>
                <w:sz w:val="24"/>
                <w:szCs w:val="24"/>
                <w:lang w:eastAsia="uk-UA"/>
              </w:rPr>
            </w:pPr>
            <w:bookmarkStart w:id="1" w:name="_Hlk210655480"/>
            <w:r w:rsidRPr="00CF1460">
              <w:rPr>
                <w:rFonts w:ascii="Times New Roman" w:eastAsia="Times New Roman" w:hAnsi="Times New Roman" w:cs="Times New Roman"/>
                <w:sz w:val="24"/>
                <w:szCs w:val="24"/>
                <w:lang w:eastAsia="uk-UA"/>
              </w:rPr>
              <w:t xml:space="preserve">Освітня програма початкової школи науково - педагогічного </w:t>
            </w:r>
            <w:proofErr w:type="spellStart"/>
            <w:r w:rsidRPr="00CF1460">
              <w:rPr>
                <w:rFonts w:ascii="Times New Roman" w:eastAsia="Times New Roman" w:hAnsi="Times New Roman" w:cs="Times New Roman"/>
                <w:sz w:val="24"/>
                <w:szCs w:val="24"/>
                <w:lang w:eastAsia="uk-UA"/>
              </w:rPr>
              <w:t>проєкту</w:t>
            </w:r>
            <w:proofErr w:type="spellEnd"/>
            <w:r w:rsidRPr="00CF1460">
              <w:rPr>
                <w:rFonts w:ascii="Times New Roman" w:eastAsia="Times New Roman" w:hAnsi="Times New Roman" w:cs="Times New Roman"/>
                <w:sz w:val="24"/>
                <w:szCs w:val="24"/>
                <w:lang w:eastAsia="uk-UA"/>
              </w:rPr>
              <w:t xml:space="preserve"> «Інтелект України» (</w:t>
            </w:r>
            <w:r w:rsidR="009E3C8F" w:rsidRPr="009E3C8F">
              <w:rPr>
                <w:rFonts w:ascii="Times New Roman" w:eastAsia="Times New Roman" w:hAnsi="Times New Roman" w:cs="Times New Roman"/>
                <w:sz w:val="24"/>
                <w:szCs w:val="24"/>
                <w:lang w:eastAsia="uk-UA"/>
              </w:rPr>
              <w:t>1</w:t>
            </w:r>
            <w:r w:rsidRPr="00CF1460">
              <w:rPr>
                <w:rFonts w:ascii="Times New Roman" w:eastAsia="Times New Roman" w:hAnsi="Times New Roman" w:cs="Times New Roman"/>
                <w:sz w:val="24"/>
                <w:szCs w:val="24"/>
                <w:lang w:eastAsia="uk-UA"/>
              </w:rPr>
              <w:t>-</w:t>
            </w:r>
            <w:r w:rsidR="009E3C8F" w:rsidRPr="009E3C8F">
              <w:rPr>
                <w:rFonts w:ascii="Times New Roman" w:eastAsia="Times New Roman" w:hAnsi="Times New Roman" w:cs="Times New Roman"/>
                <w:sz w:val="24"/>
                <w:szCs w:val="24"/>
                <w:lang w:eastAsia="uk-UA"/>
              </w:rPr>
              <w:t xml:space="preserve">4 </w:t>
            </w:r>
            <w:r w:rsidRPr="00CF1460">
              <w:rPr>
                <w:rFonts w:ascii="Times New Roman" w:eastAsia="Times New Roman" w:hAnsi="Times New Roman" w:cs="Times New Roman"/>
                <w:sz w:val="24"/>
                <w:szCs w:val="24"/>
                <w:lang w:eastAsia="uk-UA"/>
              </w:rPr>
              <w:t xml:space="preserve">класи)» (затверджено наказом МОН  України  від </w:t>
            </w:r>
            <w:r w:rsidR="009E3C8F" w:rsidRPr="009E3C8F">
              <w:rPr>
                <w:rFonts w:ascii="Times New Roman" w:eastAsia="Times New Roman" w:hAnsi="Times New Roman" w:cs="Times New Roman"/>
                <w:sz w:val="24"/>
                <w:szCs w:val="24"/>
                <w:lang w:eastAsia="uk-UA"/>
              </w:rPr>
              <w:t>21</w:t>
            </w:r>
            <w:r w:rsidRPr="00CF1460">
              <w:rPr>
                <w:rFonts w:ascii="Times New Roman" w:eastAsia="Times New Roman" w:hAnsi="Times New Roman" w:cs="Times New Roman"/>
                <w:sz w:val="24"/>
                <w:szCs w:val="24"/>
                <w:lang w:eastAsia="uk-UA"/>
              </w:rPr>
              <w:t>.0</w:t>
            </w:r>
            <w:r w:rsidR="009E3C8F" w:rsidRPr="009E3C8F">
              <w:rPr>
                <w:rFonts w:ascii="Times New Roman" w:eastAsia="Times New Roman" w:hAnsi="Times New Roman" w:cs="Times New Roman"/>
                <w:sz w:val="24"/>
                <w:szCs w:val="24"/>
                <w:lang w:eastAsia="uk-UA"/>
              </w:rPr>
              <w:t>6</w:t>
            </w:r>
            <w:r w:rsidRPr="00CF1460">
              <w:rPr>
                <w:rFonts w:ascii="Times New Roman" w:eastAsia="Times New Roman" w:hAnsi="Times New Roman" w:cs="Times New Roman"/>
                <w:sz w:val="24"/>
                <w:szCs w:val="24"/>
                <w:lang w:eastAsia="uk-UA"/>
              </w:rPr>
              <w:t>.202</w:t>
            </w:r>
            <w:r w:rsidR="009E3C8F" w:rsidRPr="009E3C8F">
              <w:rPr>
                <w:rFonts w:ascii="Times New Roman" w:eastAsia="Times New Roman" w:hAnsi="Times New Roman" w:cs="Times New Roman"/>
                <w:sz w:val="24"/>
                <w:szCs w:val="24"/>
                <w:lang w:eastAsia="uk-UA"/>
              </w:rPr>
              <w:t xml:space="preserve">4 </w:t>
            </w:r>
            <w:r w:rsidRPr="00CF1460">
              <w:rPr>
                <w:rFonts w:ascii="Times New Roman" w:eastAsia="Times New Roman" w:hAnsi="Times New Roman" w:cs="Times New Roman"/>
                <w:sz w:val="24"/>
                <w:szCs w:val="24"/>
                <w:lang w:eastAsia="uk-UA"/>
              </w:rPr>
              <w:t xml:space="preserve">№ </w:t>
            </w:r>
            <w:r w:rsidR="009E3C8F" w:rsidRPr="009E3C8F">
              <w:rPr>
                <w:rFonts w:ascii="Times New Roman" w:eastAsia="Times New Roman" w:hAnsi="Times New Roman" w:cs="Times New Roman"/>
                <w:sz w:val="24"/>
                <w:szCs w:val="24"/>
                <w:lang w:eastAsia="uk-UA"/>
              </w:rPr>
              <w:t>01-10/196</w:t>
            </w:r>
            <w:bookmarkEnd w:id="1"/>
          </w:p>
        </w:tc>
      </w:tr>
      <w:tr w:rsidR="00CF1460" w:rsidRPr="00CF1460" w14:paraId="16391491" w14:textId="77777777" w:rsidTr="002D399A">
        <w:tc>
          <w:tcPr>
            <w:tcW w:w="1101" w:type="dxa"/>
          </w:tcPr>
          <w:p w14:paraId="73F2363D" w14:textId="6BC2CC75" w:rsidR="00CF1460" w:rsidRPr="00CF1460" w:rsidRDefault="00CF1460" w:rsidP="00CF1460">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color w:val="1A1A1A"/>
                <w:sz w:val="24"/>
                <w:szCs w:val="24"/>
                <w:lang w:eastAsia="uk-UA"/>
              </w:rPr>
            </w:pPr>
            <w:r w:rsidRPr="00CF1460">
              <w:rPr>
                <w:rFonts w:ascii="Times New Roman" w:eastAsia="Times New Roman" w:hAnsi="Times New Roman" w:cs="Times New Roman"/>
                <w:color w:val="1A1A1A"/>
                <w:sz w:val="24"/>
                <w:szCs w:val="24"/>
                <w:lang w:eastAsia="uk-UA"/>
              </w:rPr>
              <w:t xml:space="preserve">№  </w:t>
            </w:r>
            <w:r w:rsidR="00DF444D">
              <w:rPr>
                <w:rFonts w:ascii="Times New Roman" w:eastAsia="Times New Roman" w:hAnsi="Times New Roman" w:cs="Times New Roman"/>
                <w:color w:val="1A1A1A"/>
                <w:sz w:val="24"/>
                <w:szCs w:val="24"/>
                <w:lang w:eastAsia="uk-UA"/>
              </w:rPr>
              <w:t>3</w:t>
            </w:r>
          </w:p>
          <w:p w14:paraId="2E17B57A" w14:textId="77777777" w:rsidR="00CF1460" w:rsidRPr="00CF1460" w:rsidRDefault="00CF1460" w:rsidP="00CF1460">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color w:val="1A1A1A"/>
                <w:sz w:val="24"/>
                <w:szCs w:val="24"/>
                <w:lang w:eastAsia="uk-UA"/>
              </w:rPr>
            </w:pPr>
          </w:p>
        </w:tc>
        <w:tc>
          <w:tcPr>
            <w:tcW w:w="1134" w:type="dxa"/>
          </w:tcPr>
          <w:p w14:paraId="364ED2A6" w14:textId="77777777" w:rsidR="00CF1460" w:rsidRDefault="00CF1460" w:rsidP="00CF1460">
            <w:pPr>
              <w:widowControl w:val="0"/>
              <w:autoSpaceDE w:val="0"/>
              <w:autoSpaceDN w:val="0"/>
              <w:adjustRightInd w:val="0"/>
              <w:spacing w:after="0" w:line="240" w:lineRule="auto"/>
              <w:ind w:left="33" w:right="-108"/>
              <w:rPr>
                <w:rFonts w:ascii="Times New Roman" w:eastAsia="Times New Roman" w:hAnsi="Times New Roman" w:cs="Times New Roman"/>
                <w:color w:val="1A1A1A"/>
                <w:sz w:val="24"/>
                <w:szCs w:val="24"/>
                <w:lang w:eastAsia="uk-UA"/>
              </w:rPr>
            </w:pPr>
            <w:r>
              <w:rPr>
                <w:rFonts w:ascii="Times New Roman" w:eastAsia="Times New Roman" w:hAnsi="Times New Roman" w:cs="Times New Roman"/>
                <w:color w:val="1A1A1A"/>
                <w:sz w:val="24"/>
                <w:szCs w:val="24"/>
                <w:lang w:eastAsia="uk-UA"/>
              </w:rPr>
              <w:t>3-кл,</w:t>
            </w:r>
          </w:p>
          <w:p w14:paraId="5E99D1C6" w14:textId="62CF7136" w:rsidR="00CF1460" w:rsidRPr="00CF1460" w:rsidRDefault="00CF1460" w:rsidP="00CF1460">
            <w:pPr>
              <w:widowControl w:val="0"/>
              <w:autoSpaceDE w:val="0"/>
              <w:autoSpaceDN w:val="0"/>
              <w:adjustRightInd w:val="0"/>
              <w:spacing w:after="0" w:line="240" w:lineRule="auto"/>
              <w:ind w:left="33" w:right="-108"/>
              <w:rPr>
                <w:rFonts w:ascii="Times New Roman" w:eastAsia="Times New Roman" w:hAnsi="Times New Roman" w:cs="Times New Roman"/>
                <w:color w:val="1A1A1A"/>
                <w:sz w:val="24"/>
                <w:szCs w:val="24"/>
                <w:lang w:eastAsia="uk-UA"/>
              </w:rPr>
            </w:pPr>
            <w:r>
              <w:rPr>
                <w:rFonts w:ascii="Times New Roman" w:eastAsia="Times New Roman" w:hAnsi="Times New Roman" w:cs="Times New Roman"/>
                <w:color w:val="1A1A1A"/>
                <w:sz w:val="24"/>
                <w:szCs w:val="24"/>
                <w:lang w:eastAsia="uk-UA"/>
              </w:rPr>
              <w:t xml:space="preserve">4 </w:t>
            </w:r>
            <w:proofErr w:type="spellStart"/>
            <w:r>
              <w:rPr>
                <w:rFonts w:ascii="Times New Roman" w:eastAsia="Times New Roman" w:hAnsi="Times New Roman" w:cs="Times New Roman"/>
                <w:color w:val="1A1A1A"/>
                <w:sz w:val="24"/>
                <w:szCs w:val="24"/>
                <w:lang w:eastAsia="uk-UA"/>
              </w:rPr>
              <w:t>кл</w:t>
            </w:r>
            <w:proofErr w:type="spellEnd"/>
          </w:p>
        </w:tc>
        <w:tc>
          <w:tcPr>
            <w:tcW w:w="2835" w:type="dxa"/>
          </w:tcPr>
          <w:p w14:paraId="4E118B92" w14:textId="77777777" w:rsidR="00CF1460" w:rsidRPr="00CF1460" w:rsidRDefault="00CF1460" w:rsidP="00CF1460">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CF1460">
              <w:rPr>
                <w:rFonts w:ascii="Times New Roman" w:eastAsia="Times New Roman" w:hAnsi="Times New Roman" w:cs="Times New Roman"/>
                <w:sz w:val="24"/>
                <w:szCs w:val="24"/>
                <w:lang w:eastAsia="uk-UA"/>
              </w:rPr>
              <w:t xml:space="preserve">З українською мовою навчання </w:t>
            </w:r>
          </w:p>
        </w:tc>
        <w:tc>
          <w:tcPr>
            <w:tcW w:w="4677" w:type="dxa"/>
          </w:tcPr>
          <w:p w14:paraId="1224366F" w14:textId="7C64F8C7" w:rsidR="00CF1460" w:rsidRPr="00CF1460" w:rsidRDefault="00CF1460" w:rsidP="00CF1460">
            <w:pPr>
              <w:spacing w:after="0" w:line="240" w:lineRule="auto"/>
              <w:ind w:right="-142"/>
              <w:rPr>
                <w:rFonts w:ascii="Times New Roman" w:eastAsia="Times New Roman" w:hAnsi="Times New Roman" w:cs="Times New Roman"/>
                <w:sz w:val="24"/>
                <w:szCs w:val="24"/>
                <w:lang w:eastAsia="uk-UA"/>
              </w:rPr>
            </w:pPr>
            <w:r w:rsidRPr="00CF1460">
              <w:rPr>
                <w:rFonts w:ascii="Times New Roman" w:eastAsia="Times New Roman" w:hAnsi="Times New Roman" w:cs="Times New Roman"/>
                <w:sz w:val="24"/>
                <w:szCs w:val="24"/>
                <w:lang w:eastAsia="uk-UA"/>
              </w:rPr>
              <w:t>Типова освітня програма Р.Б. Шияна 3-4</w:t>
            </w:r>
            <w:r w:rsidRPr="009E3C8F">
              <w:rPr>
                <w:rFonts w:ascii="Times New Roman" w:eastAsia="Times New Roman" w:hAnsi="Times New Roman" w:cs="Times New Roman"/>
                <w:sz w:val="24"/>
                <w:szCs w:val="24"/>
                <w:lang w:eastAsia="uk-UA"/>
              </w:rPr>
              <w:t xml:space="preserve"> клас</w:t>
            </w:r>
            <w:r w:rsidRPr="00CF1460">
              <w:rPr>
                <w:rFonts w:ascii="Times New Roman" w:eastAsia="Times New Roman" w:hAnsi="Times New Roman" w:cs="Times New Roman"/>
                <w:sz w:val="24"/>
                <w:szCs w:val="24"/>
                <w:lang w:eastAsia="uk-UA"/>
              </w:rPr>
              <w:t>,</w:t>
            </w:r>
            <w:r w:rsidRPr="009E3C8F">
              <w:rPr>
                <w:rFonts w:ascii="Times New Roman" w:eastAsia="Times New Roman" w:hAnsi="Times New Roman" w:cs="Times New Roman"/>
                <w:sz w:val="24"/>
                <w:szCs w:val="24"/>
                <w:lang w:eastAsia="uk-UA"/>
              </w:rPr>
              <w:t xml:space="preserve"> </w:t>
            </w:r>
            <w:r w:rsidRPr="00CF1460">
              <w:rPr>
                <w:rFonts w:ascii="Times New Roman" w:eastAsia="Times New Roman" w:hAnsi="Times New Roman" w:cs="Times New Roman"/>
                <w:sz w:val="24"/>
                <w:szCs w:val="24"/>
                <w:lang w:eastAsia="uk-UA"/>
              </w:rPr>
              <w:t>затверджен</w:t>
            </w:r>
            <w:r w:rsidRPr="009E3C8F">
              <w:rPr>
                <w:rFonts w:ascii="Times New Roman" w:eastAsia="Times New Roman" w:hAnsi="Times New Roman" w:cs="Times New Roman"/>
                <w:sz w:val="24"/>
                <w:szCs w:val="24"/>
                <w:lang w:eastAsia="uk-UA"/>
              </w:rPr>
              <w:t xml:space="preserve">о </w:t>
            </w:r>
            <w:r w:rsidRPr="00CF1460">
              <w:rPr>
                <w:rFonts w:ascii="Times New Roman" w:eastAsia="Times New Roman" w:hAnsi="Times New Roman" w:cs="Times New Roman"/>
                <w:sz w:val="24"/>
                <w:szCs w:val="24"/>
                <w:lang w:eastAsia="uk-UA"/>
              </w:rPr>
              <w:t xml:space="preserve">наказом МОН України  від </w:t>
            </w:r>
            <w:r w:rsidRPr="009E3C8F">
              <w:rPr>
                <w:rFonts w:ascii="Times New Roman" w:eastAsia="Times New Roman" w:hAnsi="Times New Roman" w:cs="Times New Roman"/>
                <w:sz w:val="24"/>
                <w:szCs w:val="24"/>
                <w:lang w:eastAsia="uk-UA"/>
              </w:rPr>
              <w:t>12</w:t>
            </w:r>
            <w:r w:rsidRPr="00CF1460">
              <w:rPr>
                <w:rFonts w:ascii="Times New Roman" w:eastAsia="Times New Roman" w:hAnsi="Times New Roman" w:cs="Times New Roman"/>
                <w:sz w:val="24"/>
                <w:szCs w:val="24"/>
                <w:lang w:eastAsia="uk-UA"/>
              </w:rPr>
              <w:t>.</w:t>
            </w:r>
            <w:r w:rsidRPr="009E3C8F">
              <w:rPr>
                <w:rFonts w:ascii="Times New Roman" w:eastAsia="Times New Roman" w:hAnsi="Times New Roman" w:cs="Times New Roman"/>
                <w:sz w:val="24"/>
                <w:szCs w:val="24"/>
                <w:lang w:eastAsia="uk-UA"/>
              </w:rPr>
              <w:t>08.2022</w:t>
            </w:r>
            <w:r w:rsidRPr="00CF1460">
              <w:rPr>
                <w:rFonts w:ascii="Times New Roman" w:eastAsia="Times New Roman" w:hAnsi="Times New Roman" w:cs="Times New Roman"/>
                <w:sz w:val="24"/>
                <w:szCs w:val="24"/>
                <w:lang w:eastAsia="uk-UA"/>
              </w:rPr>
              <w:t xml:space="preserve"> № </w:t>
            </w:r>
            <w:r w:rsidRPr="009E3C8F">
              <w:rPr>
                <w:rFonts w:ascii="Times New Roman" w:eastAsia="Times New Roman" w:hAnsi="Times New Roman" w:cs="Times New Roman"/>
                <w:sz w:val="24"/>
                <w:szCs w:val="24"/>
                <w:lang w:eastAsia="uk-UA"/>
              </w:rPr>
              <w:t>743-22</w:t>
            </w:r>
          </w:p>
          <w:p w14:paraId="1249045D" w14:textId="5D9D26F2" w:rsidR="00CF1460" w:rsidRPr="00CF1460" w:rsidRDefault="00CF1460" w:rsidP="00CF1460">
            <w:pPr>
              <w:spacing w:after="0" w:line="240" w:lineRule="auto"/>
              <w:ind w:right="-142"/>
              <w:rPr>
                <w:rFonts w:ascii="Times New Roman" w:eastAsia="Times New Roman" w:hAnsi="Times New Roman" w:cs="Times New Roman"/>
                <w:sz w:val="24"/>
                <w:szCs w:val="24"/>
                <w:lang w:eastAsia="uk-UA"/>
              </w:rPr>
            </w:pPr>
          </w:p>
        </w:tc>
      </w:tr>
      <w:tr w:rsidR="00CF1460" w:rsidRPr="00CF1460" w14:paraId="6530B83A" w14:textId="77777777" w:rsidTr="002D399A">
        <w:tc>
          <w:tcPr>
            <w:tcW w:w="1101" w:type="dxa"/>
          </w:tcPr>
          <w:p w14:paraId="26D6BBAB" w14:textId="1E22E3BF" w:rsidR="00CF1460" w:rsidRPr="00CF1460" w:rsidRDefault="00CF1460" w:rsidP="00CF1460">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color w:val="1A1A1A"/>
                <w:sz w:val="24"/>
                <w:szCs w:val="24"/>
                <w:lang w:eastAsia="uk-UA"/>
              </w:rPr>
            </w:pPr>
            <w:r w:rsidRPr="00CF1460">
              <w:rPr>
                <w:rFonts w:ascii="Times New Roman" w:eastAsia="Times New Roman" w:hAnsi="Times New Roman" w:cs="Times New Roman"/>
                <w:color w:val="1A1A1A"/>
                <w:sz w:val="24"/>
                <w:szCs w:val="24"/>
                <w:lang w:eastAsia="uk-UA"/>
              </w:rPr>
              <w:t xml:space="preserve">№ </w:t>
            </w:r>
            <w:r w:rsidR="00DF444D">
              <w:rPr>
                <w:rFonts w:ascii="Times New Roman" w:eastAsia="Times New Roman" w:hAnsi="Times New Roman" w:cs="Times New Roman"/>
                <w:color w:val="1A1A1A"/>
                <w:sz w:val="24"/>
                <w:szCs w:val="24"/>
                <w:lang w:eastAsia="uk-UA"/>
              </w:rPr>
              <w:t>4</w:t>
            </w:r>
          </w:p>
        </w:tc>
        <w:tc>
          <w:tcPr>
            <w:tcW w:w="1134" w:type="dxa"/>
          </w:tcPr>
          <w:p w14:paraId="2E19AAEC" w14:textId="77777777" w:rsidR="00CF1460" w:rsidRDefault="009E3C8F" w:rsidP="00CF1460">
            <w:pPr>
              <w:widowControl w:val="0"/>
              <w:autoSpaceDE w:val="0"/>
              <w:autoSpaceDN w:val="0"/>
              <w:adjustRightInd w:val="0"/>
              <w:spacing w:after="0" w:line="240" w:lineRule="auto"/>
              <w:ind w:left="33" w:right="-108"/>
              <w:rPr>
                <w:rFonts w:ascii="Times New Roman" w:eastAsia="Times New Roman" w:hAnsi="Times New Roman" w:cs="Times New Roman"/>
                <w:color w:val="1A1A1A"/>
                <w:sz w:val="24"/>
                <w:szCs w:val="24"/>
                <w:lang w:eastAsia="uk-UA"/>
              </w:rPr>
            </w:pPr>
            <w:r>
              <w:rPr>
                <w:rFonts w:ascii="Times New Roman" w:eastAsia="Times New Roman" w:hAnsi="Times New Roman" w:cs="Times New Roman"/>
                <w:color w:val="1A1A1A"/>
                <w:sz w:val="24"/>
                <w:szCs w:val="24"/>
                <w:lang w:eastAsia="uk-UA"/>
              </w:rPr>
              <w:t>3-кл,</w:t>
            </w:r>
          </w:p>
          <w:p w14:paraId="38F4C09C" w14:textId="08D85E50" w:rsidR="009E3C8F" w:rsidRPr="00CF1460" w:rsidRDefault="009E3C8F" w:rsidP="00CF1460">
            <w:pPr>
              <w:widowControl w:val="0"/>
              <w:autoSpaceDE w:val="0"/>
              <w:autoSpaceDN w:val="0"/>
              <w:adjustRightInd w:val="0"/>
              <w:spacing w:after="0" w:line="240" w:lineRule="auto"/>
              <w:ind w:left="33" w:right="-108"/>
              <w:rPr>
                <w:rFonts w:ascii="Times New Roman" w:eastAsia="Times New Roman" w:hAnsi="Times New Roman" w:cs="Times New Roman"/>
                <w:color w:val="1A1A1A"/>
                <w:sz w:val="24"/>
                <w:szCs w:val="24"/>
                <w:lang w:eastAsia="uk-UA"/>
              </w:rPr>
            </w:pPr>
            <w:r>
              <w:rPr>
                <w:rFonts w:ascii="Times New Roman" w:eastAsia="Times New Roman" w:hAnsi="Times New Roman" w:cs="Times New Roman"/>
                <w:color w:val="1A1A1A"/>
                <w:sz w:val="24"/>
                <w:szCs w:val="24"/>
                <w:lang w:eastAsia="uk-UA"/>
              </w:rPr>
              <w:t xml:space="preserve">4 </w:t>
            </w:r>
            <w:proofErr w:type="spellStart"/>
            <w:r>
              <w:rPr>
                <w:rFonts w:ascii="Times New Roman" w:eastAsia="Times New Roman" w:hAnsi="Times New Roman" w:cs="Times New Roman"/>
                <w:color w:val="1A1A1A"/>
                <w:sz w:val="24"/>
                <w:szCs w:val="24"/>
                <w:lang w:eastAsia="uk-UA"/>
              </w:rPr>
              <w:t>кл</w:t>
            </w:r>
            <w:proofErr w:type="spellEnd"/>
          </w:p>
        </w:tc>
        <w:tc>
          <w:tcPr>
            <w:tcW w:w="2835" w:type="dxa"/>
          </w:tcPr>
          <w:p w14:paraId="208DF81E" w14:textId="77777777" w:rsidR="00CF1460" w:rsidRPr="00CF1460" w:rsidRDefault="00CF1460" w:rsidP="00CF1460">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CF1460">
              <w:rPr>
                <w:rFonts w:ascii="Times New Roman" w:eastAsia="Times New Roman" w:hAnsi="Times New Roman" w:cs="Times New Roman"/>
                <w:sz w:val="24"/>
                <w:szCs w:val="24"/>
                <w:lang w:eastAsia="uk-UA"/>
              </w:rPr>
              <w:t xml:space="preserve">З українською мовою навчання за науково-педагогічним </w:t>
            </w:r>
            <w:proofErr w:type="spellStart"/>
            <w:r w:rsidRPr="00CF1460">
              <w:rPr>
                <w:rFonts w:ascii="Times New Roman" w:eastAsia="Times New Roman" w:hAnsi="Times New Roman" w:cs="Times New Roman"/>
                <w:sz w:val="24"/>
                <w:szCs w:val="24"/>
                <w:lang w:eastAsia="uk-UA"/>
              </w:rPr>
              <w:t>проєктом</w:t>
            </w:r>
            <w:proofErr w:type="spellEnd"/>
            <w:r w:rsidRPr="00CF1460">
              <w:rPr>
                <w:rFonts w:ascii="Times New Roman" w:eastAsia="Times New Roman" w:hAnsi="Times New Roman" w:cs="Times New Roman"/>
                <w:sz w:val="24"/>
                <w:szCs w:val="24"/>
                <w:lang w:eastAsia="uk-UA"/>
              </w:rPr>
              <w:t xml:space="preserve"> «Інтелект України»</w:t>
            </w:r>
          </w:p>
        </w:tc>
        <w:tc>
          <w:tcPr>
            <w:tcW w:w="4677" w:type="dxa"/>
          </w:tcPr>
          <w:p w14:paraId="01744967" w14:textId="4213992A" w:rsidR="00CF1460" w:rsidRPr="00CF1460" w:rsidRDefault="009E3C8F" w:rsidP="00CF1460">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CF1460">
              <w:rPr>
                <w:rFonts w:ascii="Times New Roman" w:eastAsia="Times New Roman" w:hAnsi="Times New Roman" w:cs="Times New Roman"/>
                <w:sz w:val="24"/>
                <w:szCs w:val="24"/>
                <w:lang w:eastAsia="uk-UA"/>
              </w:rPr>
              <w:t xml:space="preserve">Освітня програма початкової школи науково - педагогічного </w:t>
            </w:r>
            <w:proofErr w:type="spellStart"/>
            <w:r w:rsidRPr="00CF1460">
              <w:rPr>
                <w:rFonts w:ascii="Times New Roman" w:eastAsia="Times New Roman" w:hAnsi="Times New Roman" w:cs="Times New Roman"/>
                <w:sz w:val="24"/>
                <w:szCs w:val="24"/>
                <w:lang w:eastAsia="uk-UA"/>
              </w:rPr>
              <w:t>проєкту</w:t>
            </w:r>
            <w:proofErr w:type="spellEnd"/>
            <w:r w:rsidRPr="00CF1460">
              <w:rPr>
                <w:rFonts w:ascii="Times New Roman" w:eastAsia="Times New Roman" w:hAnsi="Times New Roman" w:cs="Times New Roman"/>
                <w:sz w:val="24"/>
                <w:szCs w:val="24"/>
                <w:lang w:eastAsia="uk-UA"/>
              </w:rPr>
              <w:t xml:space="preserve"> «Інтелект України» (</w:t>
            </w:r>
            <w:r w:rsidRPr="009E3C8F">
              <w:rPr>
                <w:rFonts w:ascii="Times New Roman" w:eastAsia="Times New Roman" w:hAnsi="Times New Roman" w:cs="Times New Roman"/>
                <w:sz w:val="24"/>
                <w:szCs w:val="24"/>
                <w:lang w:eastAsia="uk-UA"/>
              </w:rPr>
              <w:t>1</w:t>
            </w:r>
            <w:r w:rsidRPr="00CF1460">
              <w:rPr>
                <w:rFonts w:ascii="Times New Roman" w:eastAsia="Times New Roman" w:hAnsi="Times New Roman" w:cs="Times New Roman"/>
                <w:sz w:val="24"/>
                <w:szCs w:val="24"/>
                <w:lang w:eastAsia="uk-UA"/>
              </w:rPr>
              <w:t>-</w:t>
            </w:r>
            <w:r w:rsidRPr="009E3C8F">
              <w:rPr>
                <w:rFonts w:ascii="Times New Roman" w:eastAsia="Times New Roman" w:hAnsi="Times New Roman" w:cs="Times New Roman"/>
                <w:sz w:val="24"/>
                <w:szCs w:val="24"/>
                <w:lang w:eastAsia="uk-UA"/>
              </w:rPr>
              <w:t xml:space="preserve">4 </w:t>
            </w:r>
            <w:r w:rsidRPr="00CF1460">
              <w:rPr>
                <w:rFonts w:ascii="Times New Roman" w:eastAsia="Times New Roman" w:hAnsi="Times New Roman" w:cs="Times New Roman"/>
                <w:sz w:val="24"/>
                <w:szCs w:val="24"/>
                <w:lang w:eastAsia="uk-UA"/>
              </w:rPr>
              <w:t xml:space="preserve">класи)» (затверджено наказом МОН  України  від </w:t>
            </w:r>
            <w:r w:rsidRPr="009E3C8F">
              <w:rPr>
                <w:rFonts w:ascii="Times New Roman" w:eastAsia="Times New Roman" w:hAnsi="Times New Roman" w:cs="Times New Roman"/>
                <w:sz w:val="24"/>
                <w:szCs w:val="24"/>
                <w:lang w:eastAsia="uk-UA"/>
              </w:rPr>
              <w:t>21</w:t>
            </w:r>
            <w:r w:rsidRPr="00CF1460">
              <w:rPr>
                <w:rFonts w:ascii="Times New Roman" w:eastAsia="Times New Roman" w:hAnsi="Times New Roman" w:cs="Times New Roman"/>
                <w:sz w:val="24"/>
                <w:szCs w:val="24"/>
                <w:lang w:eastAsia="uk-UA"/>
              </w:rPr>
              <w:t>.0</w:t>
            </w:r>
            <w:r w:rsidRPr="009E3C8F">
              <w:rPr>
                <w:rFonts w:ascii="Times New Roman" w:eastAsia="Times New Roman" w:hAnsi="Times New Roman" w:cs="Times New Roman"/>
                <w:sz w:val="24"/>
                <w:szCs w:val="24"/>
                <w:lang w:eastAsia="uk-UA"/>
              </w:rPr>
              <w:t>6</w:t>
            </w:r>
            <w:r w:rsidRPr="00CF1460">
              <w:rPr>
                <w:rFonts w:ascii="Times New Roman" w:eastAsia="Times New Roman" w:hAnsi="Times New Roman" w:cs="Times New Roman"/>
                <w:sz w:val="24"/>
                <w:szCs w:val="24"/>
                <w:lang w:eastAsia="uk-UA"/>
              </w:rPr>
              <w:t>.202</w:t>
            </w:r>
            <w:r w:rsidRPr="009E3C8F">
              <w:rPr>
                <w:rFonts w:ascii="Times New Roman" w:eastAsia="Times New Roman" w:hAnsi="Times New Roman" w:cs="Times New Roman"/>
                <w:sz w:val="24"/>
                <w:szCs w:val="24"/>
                <w:lang w:eastAsia="uk-UA"/>
              </w:rPr>
              <w:t xml:space="preserve">4 </w:t>
            </w:r>
            <w:r w:rsidRPr="00CF1460">
              <w:rPr>
                <w:rFonts w:ascii="Times New Roman" w:eastAsia="Times New Roman" w:hAnsi="Times New Roman" w:cs="Times New Roman"/>
                <w:sz w:val="24"/>
                <w:szCs w:val="24"/>
                <w:lang w:eastAsia="uk-UA"/>
              </w:rPr>
              <w:t xml:space="preserve">№ </w:t>
            </w:r>
            <w:r w:rsidRPr="009E3C8F">
              <w:rPr>
                <w:rFonts w:ascii="Times New Roman" w:eastAsia="Times New Roman" w:hAnsi="Times New Roman" w:cs="Times New Roman"/>
                <w:sz w:val="24"/>
                <w:szCs w:val="24"/>
                <w:lang w:eastAsia="uk-UA"/>
              </w:rPr>
              <w:t>01-10/196</w:t>
            </w:r>
          </w:p>
        </w:tc>
      </w:tr>
    </w:tbl>
    <w:p w14:paraId="191871AD" w14:textId="77777777" w:rsidR="00CF1460" w:rsidRPr="00CF1460" w:rsidRDefault="00CF1460" w:rsidP="00CF1460">
      <w:pPr>
        <w:spacing w:after="0" w:line="240" w:lineRule="auto"/>
        <w:ind w:right="85"/>
        <w:jc w:val="both"/>
        <w:rPr>
          <w:rFonts w:ascii="Times New Roman" w:eastAsia="Calibri" w:hAnsi="Times New Roman" w:cs="Times New Roman"/>
          <w:color w:val="1A1A1A"/>
          <w:sz w:val="24"/>
          <w:szCs w:val="24"/>
          <w:lang w:eastAsia="uk-UA"/>
        </w:rPr>
      </w:pPr>
    </w:p>
    <w:p w14:paraId="59CDA84D" w14:textId="77777777" w:rsidR="00CF1460" w:rsidRPr="005754A4" w:rsidRDefault="00CF1460" w:rsidP="00CF1460">
      <w:pPr>
        <w:spacing w:after="0" w:line="240" w:lineRule="auto"/>
        <w:ind w:firstLine="567"/>
        <w:jc w:val="both"/>
        <w:rPr>
          <w:rFonts w:ascii="Times New Roman" w:eastAsia="Times New Roman" w:hAnsi="Times New Roman" w:cs="Times New Roman"/>
          <w:sz w:val="24"/>
          <w:szCs w:val="24"/>
          <w:lang w:eastAsia="uk-UA"/>
        </w:rPr>
      </w:pPr>
      <w:r w:rsidRPr="00CF1460">
        <w:rPr>
          <w:rFonts w:ascii="Times New Roman" w:eastAsia="Calibri" w:hAnsi="Times New Roman" w:cs="Times New Roman"/>
          <w:color w:val="1A1A1A"/>
          <w:sz w:val="24"/>
          <w:szCs w:val="24"/>
          <w:lang w:eastAsia="uk-UA"/>
        </w:rPr>
        <w:t xml:space="preserve">Варіативна складова навчального плану </w:t>
      </w:r>
      <w:r w:rsidRPr="00CF1460">
        <w:rPr>
          <w:rFonts w:ascii="Times New Roman" w:eastAsia="Times New Roman" w:hAnsi="Times New Roman" w:cs="Times New Roman"/>
          <w:color w:val="1A1A1A"/>
          <w:sz w:val="24"/>
          <w:szCs w:val="24"/>
          <w:lang w:eastAsia="uk-UA"/>
        </w:rPr>
        <w:t xml:space="preserve">СШ № 24 </w:t>
      </w:r>
      <w:r w:rsidRPr="00CF1460">
        <w:rPr>
          <w:rFonts w:ascii="Times New Roman" w:eastAsia="Calibri" w:hAnsi="Times New Roman" w:cs="Times New Roman"/>
          <w:color w:val="1A1A1A"/>
          <w:sz w:val="24"/>
          <w:szCs w:val="24"/>
          <w:lang w:eastAsia="uk-UA"/>
        </w:rPr>
        <w:t>визначається</w:t>
      </w:r>
      <w:r w:rsidRPr="00CF1460">
        <w:rPr>
          <w:rFonts w:ascii="Times New Roman" w:eastAsia="Times New Roman" w:hAnsi="Times New Roman" w:cs="Times New Roman"/>
          <w:color w:val="1A1A1A"/>
          <w:sz w:val="24"/>
          <w:szCs w:val="24"/>
          <w:lang w:eastAsia="uk-UA"/>
        </w:rPr>
        <w:t xml:space="preserve"> з урахуванням спеціалізації </w:t>
      </w:r>
      <w:r w:rsidRPr="005754A4">
        <w:rPr>
          <w:rFonts w:ascii="Times New Roman" w:eastAsia="Times New Roman" w:hAnsi="Times New Roman" w:cs="Times New Roman"/>
          <w:sz w:val="24"/>
          <w:szCs w:val="24"/>
          <w:lang w:eastAsia="uk-UA"/>
        </w:rPr>
        <w:t>закладу, освітніх запитів  здобувачів освіти та їхніх батьків, фахової підготовки педагогічних кадрів, матеріально-технічного забезпечення закладу освіти.</w:t>
      </w:r>
    </w:p>
    <w:p w14:paraId="736E7A63" w14:textId="0D99254A" w:rsidR="00564EF9" w:rsidRPr="005754A4" w:rsidRDefault="00CF1460" w:rsidP="00C51A45">
      <w:pPr>
        <w:spacing w:after="0" w:line="240" w:lineRule="auto"/>
        <w:jc w:val="both"/>
        <w:rPr>
          <w:rFonts w:ascii="Times New Roman" w:eastAsia="Calibri" w:hAnsi="Times New Roman" w:cs="Times New Roman"/>
          <w:sz w:val="24"/>
          <w:szCs w:val="24"/>
          <w:lang w:eastAsia="uk-UA"/>
        </w:rPr>
      </w:pPr>
      <w:r w:rsidRPr="005754A4">
        <w:rPr>
          <w:rFonts w:ascii="Times New Roman" w:eastAsia="Calibri" w:hAnsi="Times New Roman" w:cs="Times New Roman"/>
          <w:sz w:val="24"/>
          <w:szCs w:val="24"/>
          <w:lang w:eastAsia="uk-UA"/>
        </w:rPr>
        <w:t xml:space="preserve">      Варіативність змісту початкової освіти реалізується також через запровадження в навчальних програмах резервного часу, що створює простір для задоволення освітніх потреб здобувачів освіти, вирівнювання їх досягнень, розвитку наскрізних умінь</w:t>
      </w:r>
      <w:r w:rsidR="005754A4" w:rsidRPr="005754A4">
        <w:rPr>
          <w:rFonts w:ascii="Times New Roman" w:eastAsia="Calibri" w:hAnsi="Times New Roman" w:cs="Times New Roman"/>
          <w:sz w:val="24"/>
          <w:szCs w:val="24"/>
          <w:lang w:eastAsia="uk-UA"/>
        </w:rPr>
        <w:t>, а також для компенсації можливих освітніх втрат.</w:t>
      </w:r>
    </w:p>
    <w:p w14:paraId="705A1462" w14:textId="77777777" w:rsidR="00564EF9" w:rsidRPr="00564EF9" w:rsidRDefault="00564EF9" w:rsidP="00564EF9">
      <w:pPr>
        <w:shd w:val="clear" w:color="auto" w:fill="FFFFFF"/>
        <w:spacing w:after="0" w:line="240" w:lineRule="auto"/>
        <w:ind w:firstLine="709"/>
        <w:jc w:val="both"/>
        <w:rPr>
          <w:rFonts w:ascii="Times New Roman" w:eastAsia="Times New Roman" w:hAnsi="Times New Roman" w:cs="Times New Roman"/>
          <w:color w:val="1A1A1A"/>
          <w:sz w:val="24"/>
          <w:szCs w:val="24"/>
          <w:lang w:eastAsia="uk-UA"/>
        </w:rPr>
      </w:pPr>
      <w:r w:rsidRPr="00564EF9">
        <w:rPr>
          <w:rFonts w:ascii="Times New Roman" w:eastAsia="Times New Roman" w:hAnsi="Times New Roman" w:cs="Times New Roman"/>
          <w:color w:val="1A1A1A"/>
          <w:sz w:val="24"/>
          <w:szCs w:val="24"/>
          <w:lang w:eastAsia="uk-UA"/>
        </w:rPr>
        <w:t>Освітня галузь "Мистецтво" реалізується навчальними  предметами "Образотворче мистецтво" і "Музичне мистецтво" окремими  курсами.</w:t>
      </w:r>
    </w:p>
    <w:p w14:paraId="786692FB" w14:textId="77777777" w:rsidR="00C51A45" w:rsidRDefault="00564EF9" w:rsidP="00564EF9">
      <w:pPr>
        <w:shd w:val="clear" w:color="auto" w:fill="FFFFFF"/>
        <w:spacing w:after="0" w:line="240" w:lineRule="auto"/>
        <w:jc w:val="both"/>
        <w:rPr>
          <w:rFonts w:ascii="Times New Roman" w:eastAsia="Calibri" w:hAnsi="Times New Roman" w:cs="Times New Roman"/>
          <w:color w:val="1A1A1A"/>
          <w:sz w:val="24"/>
          <w:szCs w:val="24"/>
          <w:lang w:eastAsia="uk-UA"/>
        </w:rPr>
      </w:pPr>
      <w:r w:rsidRPr="00564EF9">
        <w:rPr>
          <w:rFonts w:ascii="Times New Roman" w:eastAsia="Calibri" w:hAnsi="Times New Roman" w:cs="Times New Roman"/>
          <w:color w:val="1A1A1A"/>
          <w:sz w:val="24"/>
          <w:szCs w:val="24"/>
          <w:lang w:eastAsia="uk-UA"/>
        </w:rPr>
        <w:t xml:space="preserve">          Предмети з нецілою кількістю годин вивчаються протягом навчального року згідно з </w:t>
      </w:r>
    </w:p>
    <w:p w14:paraId="1ED89C28" w14:textId="038141EF" w:rsidR="00C51A45" w:rsidRDefault="00564EF9" w:rsidP="000C7CD3">
      <w:pPr>
        <w:shd w:val="clear" w:color="auto" w:fill="FFFFFF"/>
        <w:tabs>
          <w:tab w:val="left" w:pos="6096"/>
        </w:tabs>
        <w:spacing w:after="0" w:line="240" w:lineRule="auto"/>
        <w:jc w:val="both"/>
        <w:rPr>
          <w:rFonts w:ascii="Times New Roman" w:eastAsia="Calibri" w:hAnsi="Times New Roman" w:cs="Times New Roman"/>
          <w:color w:val="1A1A1A"/>
          <w:sz w:val="24"/>
          <w:szCs w:val="24"/>
          <w:lang w:eastAsia="uk-UA"/>
        </w:rPr>
      </w:pPr>
      <w:r w:rsidRPr="00564EF9">
        <w:rPr>
          <w:rFonts w:ascii="Times New Roman" w:eastAsia="Calibri" w:hAnsi="Times New Roman" w:cs="Times New Roman"/>
          <w:color w:val="1A1A1A"/>
          <w:sz w:val="24"/>
          <w:szCs w:val="24"/>
          <w:lang w:eastAsia="uk-UA"/>
        </w:rPr>
        <w:t>розкладом.</w:t>
      </w:r>
      <w:r w:rsidR="00C51A45" w:rsidRPr="00C51A45">
        <w:rPr>
          <w:rFonts w:ascii="Times New Roman" w:hAnsi="Times New Roman" w:cs="Times New Roman"/>
          <w:sz w:val="24"/>
          <w:szCs w:val="24"/>
        </w:rPr>
        <w:t xml:space="preserve"> </w:t>
      </w:r>
      <w:r w:rsidR="00C51A45" w:rsidRPr="00564EF9">
        <w:rPr>
          <w:rFonts w:ascii="Times New Roman" w:eastAsia="Calibri" w:hAnsi="Times New Roman" w:cs="Times New Roman"/>
          <w:color w:val="1A1A1A"/>
          <w:sz w:val="24"/>
          <w:szCs w:val="24"/>
          <w:lang w:eastAsia="uk-UA"/>
        </w:rPr>
        <w:t xml:space="preserve">Змістове наповнення предмета «Фізична культура» сформовано з варіативних модулів </w:t>
      </w:r>
      <w:r w:rsidR="00C51A45">
        <w:rPr>
          <w:rFonts w:ascii="Times New Roman" w:eastAsia="Calibri" w:hAnsi="Times New Roman" w:cs="Times New Roman"/>
          <w:color w:val="1A1A1A"/>
          <w:sz w:val="24"/>
          <w:szCs w:val="24"/>
          <w:lang w:eastAsia="uk-UA"/>
        </w:rPr>
        <w:t>в</w:t>
      </w:r>
      <w:r w:rsidR="00C51A45" w:rsidRPr="00564EF9">
        <w:rPr>
          <w:rFonts w:ascii="Times New Roman" w:eastAsia="Calibri" w:hAnsi="Times New Roman" w:cs="Times New Roman"/>
          <w:color w:val="1A1A1A"/>
          <w:sz w:val="24"/>
          <w:szCs w:val="24"/>
          <w:lang w:eastAsia="uk-UA"/>
        </w:rPr>
        <w:t>ідповідно до статево-вікових особливостей учнів, їх інтересів, матеріально-технічної бази закладу освіти, кадрового забезпечення, регіональних та народних традицій.</w:t>
      </w:r>
    </w:p>
    <w:p w14:paraId="10CB2B7E" w14:textId="1F588394" w:rsidR="00DF444D" w:rsidRDefault="00DF444D" w:rsidP="000C7CD3">
      <w:pPr>
        <w:shd w:val="clear" w:color="auto" w:fill="FFFFFF"/>
        <w:tabs>
          <w:tab w:val="left" w:pos="6096"/>
        </w:tabs>
        <w:spacing w:after="0" w:line="240" w:lineRule="auto"/>
        <w:jc w:val="both"/>
        <w:rPr>
          <w:rFonts w:ascii="Times New Roman" w:eastAsia="Calibri" w:hAnsi="Times New Roman" w:cs="Times New Roman"/>
          <w:color w:val="1A1A1A"/>
          <w:sz w:val="24"/>
          <w:szCs w:val="24"/>
          <w:lang w:eastAsia="uk-UA"/>
        </w:rPr>
      </w:pPr>
    </w:p>
    <w:p w14:paraId="21BC9A30" w14:textId="5B73D99C" w:rsidR="006A423F" w:rsidRDefault="006A423F" w:rsidP="000C7CD3">
      <w:pPr>
        <w:shd w:val="clear" w:color="auto" w:fill="FFFFFF"/>
        <w:tabs>
          <w:tab w:val="left" w:pos="6096"/>
        </w:tabs>
        <w:spacing w:after="0" w:line="240" w:lineRule="auto"/>
        <w:jc w:val="both"/>
        <w:rPr>
          <w:rFonts w:ascii="Times New Roman" w:eastAsia="Calibri" w:hAnsi="Times New Roman" w:cs="Times New Roman"/>
          <w:color w:val="1A1A1A"/>
          <w:sz w:val="24"/>
          <w:szCs w:val="24"/>
          <w:lang w:eastAsia="uk-UA"/>
        </w:rPr>
      </w:pPr>
    </w:p>
    <w:p w14:paraId="06701C07" w14:textId="15EFF0AB" w:rsidR="006A423F" w:rsidRDefault="006A423F" w:rsidP="000C7CD3">
      <w:pPr>
        <w:shd w:val="clear" w:color="auto" w:fill="FFFFFF"/>
        <w:tabs>
          <w:tab w:val="left" w:pos="6096"/>
        </w:tabs>
        <w:spacing w:after="0" w:line="240" w:lineRule="auto"/>
        <w:jc w:val="both"/>
        <w:rPr>
          <w:rFonts w:ascii="Times New Roman" w:eastAsia="Calibri" w:hAnsi="Times New Roman" w:cs="Times New Roman"/>
          <w:color w:val="1A1A1A"/>
          <w:sz w:val="24"/>
          <w:szCs w:val="24"/>
          <w:lang w:eastAsia="uk-UA"/>
        </w:rPr>
      </w:pPr>
    </w:p>
    <w:p w14:paraId="30F08579" w14:textId="163D3306" w:rsidR="006A423F" w:rsidRDefault="006A423F" w:rsidP="000C7CD3">
      <w:pPr>
        <w:shd w:val="clear" w:color="auto" w:fill="FFFFFF"/>
        <w:tabs>
          <w:tab w:val="left" w:pos="6096"/>
        </w:tabs>
        <w:spacing w:after="0" w:line="240" w:lineRule="auto"/>
        <w:jc w:val="both"/>
        <w:rPr>
          <w:rFonts w:ascii="Times New Roman" w:eastAsia="Calibri" w:hAnsi="Times New Roman" w:cs="Times New Roman"/>
          <w:color w:val="1A1A1A"/>
          <w:sz w:val="24"/>
          <w:szCs w:val="24"/>
          <w:lang w:eastAsia="uk-UA"/>
        </w:rPr>
      </w:pPr>
    </w:p>
    <w:p w14:paraId="44DB2C45" w14:textId="77777777" w:rsidR="006A423F" w:rsidRPr="00564EF9" w:rsidRDefault="006A423F" w:rsidP="000C7CD3">
      <w:pPr>
        <w:shd w:val="clear" w:color="auto" w:fill="FFFFFF"/>
        <w:tabs>
          <w:tab w:val="left" w:pos="6096"/>
        </w:tabs>
        <w:spacing w:after="0" w:line="240" w:lineRule="auto"/>
        <w:jc w:val="both"/>
        <w:rPr>
          <w:rFonts w:ascii="Times New Roman" w:eastAsia="Calibri" w:hAnsi="Times New Roman" w:cs="Times New Roman"/>
          <w:color w:val="1A1A1A"/>
          <w:sz w:val="24"/>
          <w:szCs w:val="24"/>
          <w:lang w:eastAsia="uk-UA"/>
        </w:rPr>
      </w:pPr>
    </w:p>
    <w:tbl>
      <w:tblPr>
        <w:tblpPr w:leftFromText="180" w:rightFromText="180" w:vertAnchor="text" w:horzAnchor="margin" w:tblpY="1"/>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5"/>
        <w:gridCol w:w="1925"/>
      </w:tblGrid>
      <w:tr w:rsidR="000C7CD3" w:rsidRPr="000C7CD3" w14:paraId="6845C196" w14:textId="77777777" w:rsidTr="00C51A45">
        <w:trPr>
          <w:trHeight w:val="350"/>
        </w:trPr>
        <w:tc>
          <w:tcPr>
            <w:tcW w:w="8055" w:type="dxa"/>
            <w:vMerge w:val="restart"/>
          </w:tcPr>
          <w:p w14:paraId="7931BC98" w14:textId="77777777" w:rsidR="00C51A45" w:rsidRPr="000C7CD3" w:rsidRDefault="00C51A45" w:rsidP="00C51A45">
            <w:pPr>
              <w:widowControl w:val="0"/>
              <w:autoSpaceDE w:val="0"/>
              <w:autoSpaceDN w:val="0"/>
              <w:adjustRightInd w:val="0"/>
              <w:spacing w:after="0" w:line="240" w:lineRule="auto"/>
              <w:ind w:firstLine="142"/>
              <w:jc w:val="both"/>
              <w:rPr>
                <w:rFonts w:ascii="Times New Roman" w:eastAsia="Times New Roman" w:hAnsi="Times New Roman" w:cs="Times New Roman"/>
                <w:sz w:val="24"/>
                <w:szCs w:val="24"/>
                <w:lang w:eastAsia="uk-UA"/>
              </w:rPr>
            </w:pPr>
            <w:r w:rsidRPr="000C7CD3">
              <w:rPr>
                <w:rFonts w:ascii="Times New Roman" w:eastAsia="Times New Roman" w:hAnsi="Times New Roman" w:cs="Times New Roman"/>
                <w:sz w:val="24"/>
                <w:szCs w:val="24"/>
                <w:lang w:eastAsia="uk-UA"/>
              </w:rPr>
              <w:t>Модулі</w:t>
            </w:r>
          </w:p>
        </w:tc>
        <w:tc>
          <w:tcPr>
            <w:tcW w:w="1925" w:type="dxa"/>
          </w:tcPr>
          <w:p w14:paraId="041D0497" w14:textId="77777777" w:rsidR="00C51A45" w:rsidRPr="000C7CD3" w:rsidRDefault="00C51A45" w:rsidP="00C51A45">
            <w:pPr>
              <w:spacing w:after="0" w:line="240" w:lineRule="auto"/>
              <w:jc w:val="center"/>
              <w:rPr>
                <w:rFonts w:ascii="Times New Roman" w:eastAsia="Times New Roman" w:hAnsi="Times New Roman" w:cs="Times New Roman"/>
                <w:sz w:val="24"/>
                <w:szCs w:val="24"/>
                <w:lang w:eastAsia="uk-UA"/>
              </w:rPr>
            </w:pPr>
            <w:r w:rsidRPr="000C7CD3">
              <w:rPr>
                <w:rFonts w:ascii="Times New Roman" w:eastAsia="Times New Roman" w:hAnsi="Times New Roman" w:cs="Times New Roman"/>
                <w:sz w:val="24"/>
                <w:szCs w:val="24"/>
                <w:lang w:eastAsia="uk-UA"/>
              </w:rPr>
              <w:t>Клас</w:t>
            </w:r>
          </w:p>
        </w:tc>
      </w:tr>
      <w:tr w:rsidR="000C7CD3" w:rsidRPr="000C7CD3" w14:paraId="55475B03" w14:textId="77777777" w:rsidTr="00C51A45">
        <w:trPr>
          <w:trHeight w:val="476"/>
        </w:trPr>
        <w:tc>
          <w:tcPr>
            <w:tcW w:w="8055" w:type="dxa"/>
            <w:vMerge/>
          </w:tcPr>
          <w:p w14:paraId="57208230" w14:textId="77777777" w:rsidR="00C51A45" w:rsidRPr="000C7CD3" w:rsidRDefault="00C51A45" w:rsidP="00C51A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p>
        </w:tc>
        <w:tc>
          <w:tcPr>
            <w:tcW w:w="1925" w:type="dxa"/>
          </w:tcPr>
          <w:p w14:paraId="152F5E75" w14:textId="77777777" w:rsidR="00C51A45" w:rsidRPr="000C7CD3" w:rsidRDefault="00C51A45" w:rsidP="00C51A4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0C7CD3">
              <w:rPr>
                <w:rFonts w:ascii="Times New Roman" w:eastAsia="Times New Roman" w:hAnsi="Times New Roman" w:cs="Times New Roman"/>
                <w:sz w:val="24"/>
                <w:szCs w:val="24"/>
                <w:lang w:eastAsia="uk-UA"/>
              </w:rPr>
              <w:t>1-4</w:t>
            </w:r>
          </w:p>
        </w:tc>
      </w:tr>
      <w:tr w:rsidR="000C7CD3" w:rsidRPr="000C7CD3" w14:paraId="18461AA6" w14:textId="77777777" w:rsidTr="00C51A45">
        <w:trPr>
          <w:trHeight w:val="702"/>
        </w:trPr>
        <w:tc>
          <w:tcPr>
            <w:tcW w:w="8055" w:type="dxa"/>
          </w:tcPr>
          <w:p w14:paraId="2D7B57E2" w14:textId="77777777" w:rsidR="00C51A45" w:rsidRPr="000C7CD3" w:rsidRDefault="00C51A45" w:rsidP="00C51A45">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0C7CD3">
              <w:rPr>
                <w:rFonts w:ascii="Times New Roman" w:eastAsia="Times New Roman" w:hAnsi="Times New Roman" w:cs="Times New Roman"/>
                <w:sz w:val="24"/>
                <w:szCs w:val="24"/>
                <w:lang w:eastAsia="uk-UA"/>
              </w:rPr>
              <w:t>Формування культури рухів з елементами гімнастики</w:t>
            </w:r>
          </w:p>
        </w:tc>
        <w:tc>
          <w:tcPr>
            <w:tcW w:w="1925" w:type="dxa"/>
          </w:tcPr>
          <w:p w14:paraId="6FE7521D" w14:textId="77777777" w:rsidR="00C51A45" w:rsidRPr="000C7CD3" w:rsidRDefault="00C51A45" w:rsidP="00C51A45">
            <w:pPr>
              <w:widowControl w:val="0"/>
              <w:autoSpaceDE w:val="0"/>
              <w:autoSpaceDN w:val="0"/>
              <w:adjustRightInd w:val="0"/>
              <w:spacing w:after="0" w:line="240" w:lineRule="auto"/>
              <w:ind w:left="-108" w:right="-110"/>
              <w:jc w:val="center"/>
              <w:rPr>
                <w:rFonts w:ascii="Times New Roman" w:eastAsia="Times New Roman" w:hAnsi="Times New Roman" w:cs="Times New Roman"/>
                <w:sz w:val="24"/>
                <w:szCs w:val="24"/>
                <w:lang w:eastAsia="uk-UA"/>
              </w:rPr>
            </w:pPr>
            <w:r w:rsidRPr="000C7CD3">
              <w:rPr>
                <w:rFonts w:ascii="Times New Roman" w:eastAsia="Times New Roman" w:hAnsi="Times New Roman" w:cs="Times New Roman"/>
                <w:sz w:val="24"/>
                <w:szCs w:val="24"/>
                <w:lang w:eastAsia="uk-UA"/>
              </w:rPr>
              <w:t>+</w:t>
            </w:r>
          </w:p>
        </w:tc>
      </w:tr>
      <w:tr w:rsidR="000C7CD3" w:rsidRPr="000C7CD3" w14:paraId="228B2549" w14:textId="77777777" w:rsidTr="00C51A45">
        <w:trPr>
          <w:trHeight w:val="350"/>
        </w:trPr>
        <w:tc>
          <w:tcPr>
            <w:tcW w:w="8055" w:type="dxa"/>
          </w:tcPr>
          <w:p w14:paraId="54790C60" w14:textId="77777777" w:rsidR="00C51A45" w:rsidRPr="000C7CD3" w:rsidRDefault="00C51A45" w:rsidP="00C51A45">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0C7CD3">
              <w:rPr>
                <w:rFonts w:ascii="Times New Roman" w:eastAsia="Times New Roman" w:hAnsi="Times New Roman" w:cs="Times New Roman"/>
                <w:sz w:val="24"/>
                <w:szCs w:val="24"/>
                <w:lang w:eastAsia="uk-UA"/>
              </w:rPr>
              <w:t>Оволодіння навичками пересувань</w:t>
            </w:r>
          </w:p>
        </w:tc>
        <w:tc>
          <w:tcPr>
            <w:tcW w:w="1925" w:type="dxa"/>
          </w:tcPr>
          <w:p w14:paraId="42DC8FF3" w14:textId="77777777" w:rsidR="00C51A45" w:rsidRPr="000C7CD3" w:rsidRDefault="00C51A45" w:rsidP="00C51A45">
            <w:pPr>
              <w:widowControl w:val="0"/>
              <w:autoSpaceDE w:val="0"/>
              <w:autoSpaceDN w:val="0"/>
              <w:adjustRightInd w:val="0"/>
              <w:spacing w:after="0" w:line="240" w:lineRule="auto"/>
              <w:ind w:left="-108" w:right="-110"/>
              <w:jc w:val="center"/>
              <w:rPr>
                <w:rFonts w:ascii="Times New Roman" w:eastAsia="Times New Roman" w:hAnsi="Times New Roman" w:cs="Times New Roman"/>
                <w:sz w:val="24"/>
                <w:szCs w:val="24"/>
                <w:lang w:eastAsia="uk-UA"/>
              </w:rPr>
            </w:pPr>
            <w:r w:rsidRPr="000C7CD3">
              <w:rPr>
                <w:rFonts w:ascii="Times New Roman" w:eastAsia="Times New Roman" w:hAnsi="Times New Roman" w:cs="Times New Roman"/>
                <w:sz w:val="24"/>
                <w:szCs w:val="24"/>
                <w:lang w:eastAsia="uk-UA"/>
              </w:rPr>
              <w:t>+</w:t>
            </w:r>
          </w:p>
        </w:tc>
      </w:tr>
      <w:tr w:rsidR="000C7CD3" w:rsidRPr="000C7CD3" w14:paraId="0ABC2EEE" w14:textId="77777777" w:rsidTr="00C51A45">
        <w:trPr>
          <w:trHeight w:val="350"/>
        </w:trPr>
        <w:tc>
          <w:tcPr>
            <w:tcW w:w="8055" w:type="dxa"/>
          </w:tcPr>
          <w:p w14:paraId="4F222A59" w14:textId="77777777" w:rsidR="00C51A45" w:rsidRPr="000C7CD3" w:rsidRDefault="00C51A45" w:rsidP="00C51A45">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0C7CD3">
              <w:rPr>
                <w:rFonts w:ascii="Times New Roman" w:eastAsia="Times New Roman" w:hAnsi="Times New Roman" w:cs="Times New Roman"/>
                <w:sz w:val="24"/>
                <w:szCs w:val="24"/>
                <w:lang w:eastAsia="uk-UA"/>
              </w:rPr>
              <w:t xml:space="preserve">Опанування навичками володіння </w:t>
            </w:r>
            <w:proofErr w:type="spellStart"/>
            <w:r w:rsidRPr="000C7CD3">
              <w:rPr>
                <w:rFonts w:ascii="Times New Roman" w:eastAsia="Times New Roman" w:hAnsi="Times New Roman" w:cs="Times New Roman"/>
                <w:sz w:val="24"/>
                <w:szCs w:val="24"/>
                <w:lang w:eastAsia="uk-UA"/>
              </w:rPr>
              <w:t>м’ячем</w:t>
            </w:r>
            <w:proofErr w:type="spellEnd"/>
          </w:p>
        </w:tc>
        <w:tc>
          <w:tcPr>
            <w:tcW w:w="1925" w:type="dxa"/>
          </w:tcPr>
          <w:p w14:paraId="6CBF8773" w14:textId="77777777" w:rsidR="00C51A45" w:rsidRPr="000C7CD3" w:rsidRDefault="00C51A45" w:rsidP="00C51A45">
            <w:pPr>
              <w:widowControl w:val="0"/>
              <w:autoSpaceDE w:val="0"/>
              <w:autoSpaceDN w:val="0"/>
              <w:adjustRightInd w:val="0"/>
              <w:spacing w:after="0" w:line="240" w:lineRule="auto"/>
              <w:ind w:left="-108" w:right="-110"/>
              <w:jc w:val="center"/>
              <w:rPr>
                <w:rFonts w:ascii="Times New Roman" w:eastAsia="Times New Roman" w:hAnsi="Times New Roman" w:cs="Times New Roman"/>
                <w:sz w:val="24"/>
                <w:szCs w:val="24"/>
                <w:lang w:eastAsia="uk-UA"/>
              </w:rPr>
            </w:pPr>
            <w:r w:rsidRPr="000C7CD3">
              <w:rPr>
                <w:rFonts w:ascii="Times New Roman" w:eastAsia="Times New Roman" w:hAnsi="Times New Roman" w:cs="Times New Roman"/>
                <w:sz w:val="24"/>
                <w:szCs w:val="24"/>
                <w:lang w:eastAsia="uk-UA"/>
              </w:rPr>
              <w:t>+</w:t>
            </w:r>
          </w:p>
        </w:tc>
      </w:tr>
      <w:tr w:rsidR="000C7CD3" w:rsidRPr="000C7CD3" w14:paraId="220BF959" w14:textId="77777777" w:rsidTr="00C51A45">
        <w:trPr>
          <w:trHeight w:val="350"/>
        </w:trPr>
        <w:tc>
          <w:tcPr>
            <w:tcW w:w="8055" w:type="dxa"/>
          </w:tcPr>
          <w:p w14:paraId="70612684" w14:textId="77777777" w:rsidR="00C51A45" w:rsidRPr="000C7CD3" w:rsidRDefault="00C51A45" w:rsidP="00C51A45">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0C7CD3">
              <w:rPr>
                <w:rFonts w:ascii="Times New Roman" w:eastAsia="Times New Roman" w:hAnsi="Times New Roman" w:cs="Times New Roman"/>
                <w:sz w:val="24"/>
                <w:szCs w:val="24"/>
                <w:lang w:eastAsia="uk-UA"/>
              </w:rPr>
              <w:t>Стрибкові вправи</w:t>
            </w:r>
          </w:p>
        </w:tc>
        <w:tc>
          <w:tcPr>
            <w:tcW w:w="1925" w:type="dxa"/>
          </w:tcPr>
          <w:p w14:paraId="5A0F8FC9" w14:textId="77777777" w:rsidR="00C51A45" w:rsidRPr="000C7CD3" w:rsidRDefault="00C51A45" w:rsidP="00C51A45">
            <w:pPr>
              <w:widowControl w:val="0"/>
              <w:autoSpaceDE w:val="0"/>
              <w:autoSpaceDN w:val="0"/>
              <w:adjustRightInd w:val="0"/>
              <w:spacing w:after="0" w:line="240" w:lineRule="auto"/>
              <w:ind w:left="-108" w:right="-110"/>
              <w:jc w:val="center"/>
              <w:rPr>
                <w:rFonts w:ascii="Times New Roman" w:eastAsia="Times New Roman" w:hAnsi="Times New Roman" w:cs="Times New Roman"/>
                <w:sz w:val="24"/>
                <w:szCs w:val="24"/>
                <w:lang w:eastAsia="uk-UA"/>
              </w:rPr>
            </w:pPr>
            <w:r w:rsidRPr="000C7CD3">
              <w:rPr>
                <w:rFonts w:ascii="Times New Roman" w:eastAsia="Times New Roman" w:hAnsi="Times New Roman" w:cs="Times New Roman"/>
                <w:sz w:val="24"/>
                <w:szCs w:val="24"/>
                <w:lang w:eastAsia="uk-UA"/>
              </w:rPr>
              <w:t>+</w:t>
            </w:r>
          </w:p>
        </w:tc>
      </w:tr>
      <w:tr w:rsidR="000C7CD3" w:rsidRPr="000C7CD3" w14:paraId="58A91B65" w14:textId="77777777" w:rsidTr="00C51A45">
        <w:trPr>
          <w:trHeight w:val="350"/>
        </w:trPr>
        <w:tc>
          <w:tcPr>
            <w:tcW w:w="8055" w:type="dxa"/>
          </w:tcPr>
          <w:p w14:paraId="40699151" w14:textId="77777777" w:rsidR="00C51A45" w:rsidRPr="000C7CD3" w:rsidRDefault="00C51A45" w:rsidP="00C51A45">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0C7CD3">
              <w:rPr>
                <w:rFonts w:ascii="Times New Roman" w:eastAsia="Times New Roman" w:hAnsi="Times New Roman" w:cs="Times New Roman"/>
                <w:sz w:val="24"/>
                <w:szCs w:val="24"/>
                <w:lang w:eastAsia="uk-UA"/>
              </w:rPr>
              <w:t>Ігри для активного відпочинку</w:t>
            </w:r>
          </w:p>
        </w:tc>
        <w:tc>
          <w:tcPr>
            <w:tcW w:w="1925" w:type="dxa"/>
          </w:tcPr>
          <w:p w14:paraId="2CF89CEE" w14:textId="77777777" w:rsidR="00C51A45" w:rsidRPr="000C7CD3" w:rsidRDefault="00C51A45" w:rsidP="00C51A45">
            <w:pPr>
              <w:widowControl w:val="0"/>
              <w:autoSpaceDE w:val="0"/>
              <w:autoSpaceDN w:val="0"/>
              <w:adjustRightInd w:val="0"/>
              <w:spacing w:after="0" w:line="240" w:lineRule="auto"/>
              <w:ind w:left="-108" w:right="-110"/>
              <w:jc w:val="center"/>
              <w:rPr>
                <w:rFonts w:ascii="Times New Roman" w:eastAsia="Times New Roman" w:hAnsi="Times New Roman" w:cs="Times New Roman"/>
                <w:sz w:val="24"/>
                <w:szCs w:val="24"/>
                <w:lang w:eastAsia="uk-UA"/>
              </w:rPr>
            </w:pPr>
            <w:r w:rsidRPr="000C7CD3">
              <w:rPr>
                <w:rFonts w:ascii="Times New Roman" w:eastAsia="Times New Roman" w:hAnsi="Times New Roman" w:cs="Times New Roman"/>
                <w:sz w:val="24"/>
                <w:szCs w:val="24"/>
                <w:lang w:eastAsia="uk-UA"/>
              </w:rPr>
              <w:t>+</w:t>
            </w:r>
          </w:p>
        </w:tc>
      </w:tr>
      <w:tr w:rsidR="000C7CD3" w:rsidRPr="000C7CD3" w14:paraId="1282EC89" w14:textId="77777777" w:rsidTr="00C51A45">
        <w:trPr>
          <w:trHeight w:val="350"/>
        </w:trPr>
        <w:tc>
          <w:tcPr>
            <w:tcW w:w="8055" w:type="dxa"/>
          </w:tcPr>
          <w:p w14:paraId="6A8CCFB9" w14:textId="77777777" w:rsidR="00C51A45" w:rsidRPr="000C7CD3" w:rsidRDefault="00C51A45" w:rsidP="00C51A45">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0C7CD3">
              <w:rPr>
                <w:rFonts w:ascii="Times New Roman" w:eastAsia="Times New Roman" w:hAnsi="Times New Roman" w:cs="Times New Roman"/>
                <w:sz w:val="24"/>
                <w:szCs w:val="24"/>
                <w:lang w:eastAsia="uk-UA"/>
              </w:rPr>
              <w:t>Розвиток  фізичних якостей</w:t>
            </w:r>
          </w:p>
        </w:tc>
        <w:tc>
          <w:tcPr>
            <w:tcW w:w="1925" w:type="dxa"/>
          </w:tcPr>
          <w:p w14:paraId="3709EAD6" w14:textId="77777777" w:rsidR="00C51A45" w:rsidRPr="000C7CD3" w:rsidRDefault="00C51A45" w:rsidP="00C51A45">
            <w:pPr>
              <w:widowControl w:val="0"/>
              <w:autoSpaceDE w:val="0"/>
              <w:autoSpaceDN w:val="0"/>
              <w:adjustRightInd w:val="0"/>
              <w:spacing w:after="0" w:line="240" w:lineRule="auto"/>
              <w:ind w:left="-108" w:right="-110"/>
              <w:jc w:val="center"/>
              <w:rPr>
                <w:rFonts w:ascii="Times New Roman" w:eastAsia="Times New Roman" w:hAnsi="Times New Roman" w:cs="Times New Roman"/>
                <w:sz w:val="24"/>
                <w:szCs w:val="24"/>
                <w:lang w:eastAsia="uk-UA"/>
              </w:rPr>
            </w:pPr>
            <w:r w:rsidRPr="000C7CD3">
              <w:rPr>
                <w:rFonts w:ascii="Times New Roman" w:eastAsia="Times New Roman" w:hAnsi="Times New Roman" w:cs="Times New Roman"/>
                <w:sz w:val="24"/>
                <w:szCs w:val="24"/>
                <w:lang w:eastAsia="uk-UA"/>
              </w:rPr>
              <w:t>+</w:t>
            </w:r>
          </w:p>
        </w:tc>
      </w:tr>
      <w:tr w:rsidR="000C7CD3" w:rsidRPr="000C7CD3" w14:paraId="1BFAE4AD" w14:textId="77777777" w:rsidTr="00C51A45">
        <w:trPr>
          <w:trHeight w:val="702"/>
        </w:trPr>
        <w:tc>
          <w:tcPr>
            <w:tcW w:w="8055" w:type="dxa"/>
          </w:tcPr>
          <w:p w14:paraId="43B9009D" w14:textId="77777777" w:rsidR="00C51A45" w:rsidRPr="000C7CD3" w:rsidRDefault="00C51A45" w:rsidP="00C51A45">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0C7CD3">
              <w:rPr>
                <w:rFonts w:ascii="Times New Roman" w:eastAsia="Times New Roman" w:hAnsi="Times New Roman" w:cs="Times New Roman"/>
                <w:sz w:val="24"/>
                <w:szCs w:val="24"/>
                <w:lang w:eastAsia="uk-UA"/>
              </w:rPr>
              <w:t>Формування правильної постави і профілактика плоскостопості</w:t>
            </w:r>
          </w:p>
        </w:tc>
        <w:tc>
          <w:tcPr>
            <w:tcW w:w="1925" w:type="dxa"/>
          </w:tcPr>
          <w:p w14:paraId="2B594D65" w14:textId="77777777" w:rsidR="00C51A45" w:rsidRPr="000C7CD3" w:rsidRDefault="00C51A45" w:rsidP="00C51A45">
            <w:pPr>
              <w:widowControl w:val="0"/>
              <w:autoSpaceDE w:val="0"/>
              <w:autoSpaceDN w:val="0"/>
              <w:adjustRightInd w:val="0"/>
              <w:spacing w:after="0" w:line="240" w:lineRule="auto"/>
              <w:ind w:left="-108" w:right="-110"/>
              <w:jc w:val="center"/>
              <w:rPr>
                <w:rFonts w:ascii="Times New Roman" w:eastAsia="Times New Roman" w:hAnsi="Times New Roman" w:cs="Times New Roman"/>
                <w:sz w:val="24"/>
                <w:szCs w:val="24"/>
                <w:lang w:eastAsia="uk-UA"/>
              </w:rPr>
            </w:pPr>
            <w:r w:rsidRPr="000C7CD3">
              <w:rPr>
                <w:rFonts w:ascii="Times New Roman" w:eastAsia="Times New Roman" w:hAnsi="Times New Roman" w:cs="Times New Roman"/>
                <w:sz w:val="24"/>
                <w:szCs w:val="24"/>
                <w:lang w:eastAsia="uk-UA"/>
              </w:rPr>
              <w:t>+</w:t>
            </w:r>
          </w:p>
        </w:tc>
      </w:tr>
      <w:tr w:rsidR="000C7CD3" w:rsidRPr="000C7CD3" w14:paraId="4AEBC9A3" w14:textId="77777777" w:rsidTr="00C51A45">
        <w:trPr>
          <w:trHeight w:val="702"/>
        </w:trPr>
        <w:tc>
          <w:tcPr>
            <w:tcW w:w="8055" w:type="dxa"/>
          </w:tcPr>
          <w:p w14:paraId="0323712E" w14:textId="77777777" w:rsidR="00C51A45" w:rsidRPr="000C7CD3" w:rsidRDefault="00C51A45" w:rsidP="00C51A45">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0C7CD3">
              <w:rPr>
                <w:rFonts w:ascii="Times New Roman" w:eastAsia="Times New Roman" w:hAnsi="Times New Roman" w:cs="Times New Roman"/>
                <w:sz w:val="24"/>
                <w:szCs w:val="24"/>
                <w:lang w:eastAsia="uk-UA"/>
              </w:rPr>
              <w:t>Визначення динаміки змін показників розвитку фізичних якостей</w:t>
            </w:r>
          </w:p>
        </w:tc>
        <w:tc>
          <w:tcPr>
            <w:tcW w:w="1925" w:type="dxa"/>
          </w:tcPr>
          <w:p w14:paraId="01B9AB43" w14:textId="77777777" w:rsidR="00C51A45" w:rsidRPr="000C7CD3" w:rsidRDefault="00C51A45" w:rsidP="00C51A45">
            <w:pPr>
              <w:widowControl w:val="0"/>
              <w:autoSpaceDE w:val="0"/>
              <w:autoSpaceDN w:val="0"/>
              <w:adjustRightInd w:val="0"/>
              <w:spacing w:after="0" w:line="240" w:lineRule="auto"/>
              <w:ind w:left="-108" w:right="-110"/>
              <w:jc w:val="center"/>
              <w:rPr>
                <w:rFonts w:ascii="Times New Roman" w:eastAsia="Times New Roman" w:hAnsi="Times New Roman" w:cs="Times New Roman"/>
                <w:sz w:val="24"/>
                <w:szCs w:val="24"/>
                <w:lang w:eastAsia="uk-UA"/>
              </w:rPr>
            </w:pPr>
            <w:r w:rsidRPr="000C7CD3">
              <w:rPr>
                <w:rFonts w:ascii="Times New Roman" w:eastAsia="Times New Roman" w:hAnsi="Times New Roman" w:cs="Times New Roman"/>
                <w:sz w:val="24"/>
                <w:szCs w:val="24"/>
                <w:lang w:eastAsia="uk-UA"/>
              </w:rPr>
              <w:t>+</w:t>
            </w:r>
          </w:p>
        </w:tc>
      </w:tr>
    </w:tbl>
    <w:p w14:paraId="4BFFC88B" w14:textId="76EB674C" w:rsidR="00C51A45" w:rsidRPr="00C51A45" w:rsidRDefault="00C51A45" w:rsidP="00564EF9">
      <w:pPr>
        <w:shd w:val="clear" w:color="auto" w:fill="FFFFFF"/>
        <w:spacing w:after="0" w:line="240" w:lineRule="auto"/>
        <w:jc w:val="both"/>
        <w:rPr>
          <w:rFonts w:ascii="Times New Roman" w:hAnsi="Times New Roman" w:cs="Times New Roman"/>
          <w:sz w:val="24"/>
          <w:szCs w:val="24"/>
        </w:rPr>
      </w:pPr>
    </w:p>
    <w:p w14:paraId="7281DB0E" w14:textId="6537AEF8" w:rsidR="00564EF9" w:rsidRPr="00CF1460" w:rsidRDefault="00564EF9" w:rsidP="00564EF9">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564EF9">
        <w:rPr>
          <w:rFonts w:ascii="Times New Roman" w:eastAsia="Times New Roman" w:hAnsi="Times New Roman" w:cs="Times New Roman"/>
          <w:color w:val="1A1A1A"/>
          <w:sz w:val="24"/>
          <w:szCs w:val="24"/>
          <w:lang w:eastAsia="uk-UA"/>
        </w:rPr>
        <w:t xml:space="preserve">Зміст навчальних занять, навчальні досягнення та облік відвідування учнів із навчальних предметів і індивідуальних консультацій здійснюються у класних журналах та оцінюються відповідно до </w:t>
      </w:r>
      <w:hyperlink r:id="rId8" w:history="1">
        <w:r w:rsidRPr="00564EF9">
          <w:rPr>
            <w:rFonts w:ascii="Times New Roman" w:eastAsia="Times New Roman" w:hAnsi="Times New Roman" w:cs="Times New Roman"/>
            <w:color w:val="1A1A1A"/>
            <w:sz w:val="24"/>
            <w:szCs w:val="24"/>
            <w:lang w:eastAsia="uk-UA"/>
          </w:rPr>
          <w:t xml:space="preserve">критеріїв та форм оцінювання навчальних досягнень учнів </w:t>
        </w:r>
      </w:hyperlink>
      <w:r w:rsidRPr="00564EF9">
        <w:rPr>
          <w:rFonts w:ascii="Times New Roman" w:eastAsia="Times New Roman" w:hAnsi="Times New Roman" w:cs="Times New Roman"/>
          <w:color w:val="1A1A1A"/>
          <w:sz w:val="24"/>
          <w:szCs w:val="24"/>
          <w:lang w:eastAsia="uk-UA"/>
        </w:rPr>
        <w:t>початкової школи.</w:t>
      </w:r>
    </w:p>
    <w:p w14:paraId="290A78A3" w14:textId="77777777" w:rsidR="00CF1460" w:rsidRPr="00CF1460" w:rsidRDefault="00CF1460" w:rsidP="00CF1460">
      <w:pPr>
        <w:shd w:val="clear" w:color="auto" w:fill="FFFFFF"/>
        <w:spacing w:after="0" w:line="240" w:lineRule="auto"/>
        <w:jc w:val="both"/>
        <w:rPr>
          <w:rFonts w:ascii="Times New Roman" w:eastAsia="Calibri" w:hAnsi="Times New Roman" w:cs="Times New Roman"/>
          <w:color w:val="1A1A1A"/>
          <w:sz w:val="24"/>
          <w:szCs w:val="24"/>
          <w:lang w:eastAsia="uk-UA"/>
        </w:rPr>
      </w:pPr>
      <w:r w:rsidRPr="00CF1460">
        <w:rPr>
          <w:rFonts w:ascii="Times New Roman" w:eastAsia="Calibri" w:hAnsi="Times New Roman" w:cs="Times New Roman"/>
          <w:color w:val="1A1A1A"/>
          <w:sz w:val="24"/>
          <w:szCs w:val="24"/>
          <w:lang w:eastAsia="uk-UA"/>
        </w:rPr>
        <w:t xml:space="preserve">      Збереження здоров’я дітей належить до головних завдань СШ № 24. Тому формування навичок здорового способу життя та безпечної поведінки здійснюється не лише в рамках предметів "Фізична культура" та "Я досліджую світ" («Я пізнаю світ»), а інтегрується у змісті всіх предметів інваріантної та варіативної складових навчальних планів. </w:t>
      </w:r>
    </w:p>
    <w:p w14:paraId="50FDE059" w14:textId="5C40FA69" w:rsidR="00564EF9" w:rsidRPr="000C7CD3" w:rsidRDefault="00CF1460" w:rsidP="000C7CD3">
      <w:pPr>
        <w:spacing w:after="0" w:line="240" w:lineRule="auto"/>
        <w:ind w:firstLine="567"/>
        <w:jc w:val="both"/>
        <w:rPr>
          <w:rFonts w:ascii="Times New Roman" w:eastAsia="Calibri" w:hAnsi="Times New Roman" w:cs="Times New Roman"/>
          <w:color w:val="1A1A1A"/>
          <w:sz w:val="24"/>
          <w:szCs w:val="24"/>
          <w:lang w:eastAsia="uk-UA"/>
        </w:rPr>
      </w:pPr>
      <w:r w:rsidRPr="000C7CD3">
        <w:rPr>
          <w:rFonts w:ascii="Times New Roman" w:eastAsia="Calibri" w:hAnsi="Times New Roman" w:cs="Times New Roman"/>
          <w:color w:val="1A1A1A"/>
          <w:sz w:val="24"/>
          <w:szCs w:val="24"/>
          <w:lang w:eastAsia="uk-UA"/>
        </w:rPr>
        <w:t xml:space="preserve">Гранична наповнюваність класів та тривалість уроків встановлюються відповідно до Закону України "Про загальну середню освіту". </w:t>
      </w:r>
    </w:p>
    <w:p w14:paraId="76E87D0C" w14:textId="290B1CD1" w:rsidR="000C7CD3" w:rsidRPr="000C7CD3" w:rsidRDefault="00CF1460" w:rsidP="000C7CD3">
      <w:pPr>
        <w:jc w:val="both"/>
        <w:rPr>
          <w:rFonts w:ascii="Times New Roman" w:hAnsi="Times New Roman" w:cs="Times New Roman"/>
          <w:sz w:val="24"/>
          <w:szCs w:val="24"/>
          <w:lang w:eastAsia="uk-UA"/>
        </w:rPr>
      </w:pPr>
      <w:r w:rsidRPr="000C7CD3">
        <w:rPr>
          <w:rFonts w:ascii="Times New Roman" w:hAnsi="Times New Roman" w:cs="Times New Roman"/>
          <w:sz w:val="24"/>
          <w:szCs w:val="24"/>
          <w:lang w:eastAsia="uk-UA"/>
        </w:rPr>
        <w:t>Поділ класів на групи при вивченні окремих предметів здійснюється відповідно до наказу МОН України від 20.02.2002 № 128</w:t>
      </w:r>
      <w:r w:rsidR="000C7CD3" w:rsidRPr="000C7CD3">
        <w:rPr>
          <w:rFonts w:ascii="Times New Roman" w:hAnsi="Times New Roman" w:cs="Times New Roman"/>
          <w:sz w:val="24"/>
          <w:szCs w:val="24"/>
          <w:lang w:eastAsia="uk-UA"/>
        </w:rPr>
        <w:t xml:space="preserve"> (у </w:t>
      </w:r>
      <w:r w:rsidRPr="000C7CD3">
        <w:rPr>
          <w:rFonts w:ascii="Times New Roman" w:hAnsi="Times New Roman" w:cs="Times New Roman"/>
          <w:sz w:val="24"/>
          <w:szCs w:val="24"/>
          <w:lang w:eastAsia="uk-UA"/>
        </w:rPr>
        <w:t xml:space="preserve"> </w:t>
      </w:r>
      <w:r w:rsidR="000C7CD3" w:rsidRPr="000C7CD3">
        <w:rPr>
          <w:rFonts w:ascii="Times New Roman" w:hAnsi="Times New Roman" w:cs="Times New Roman"/>
          <w:sz w:val="24"/>
          <w:szCs w:val="24"/>
          <w:lang w:eastAsia="uk-UA"/>
        </w:rPr>
        <w:t xml:space="preserve">редакції наказу Міністерства освіти і науки України від 03 червня 2025 року № 808) </w:t>
      </w:r>
      <w:r w:rsidRPr="000C7CD3">
        <w:rPr>
          <w:rFonts w:ascii="Times New Roman" w:hAnsi="Times New Roman" w:cs="Times New Roman"/>
          <w:sz w:val="24"/>
          <w:szCs w:val="24"/>
          <w:lang w:eastAsia="uk-UA"/>
        </w:rPr>
        <w:t>«</w:t>
      </w:r>
      <w:r w:rsidR="000C7CD3" w:rsidRPr="000C7CD3">
        <w:rPr>
          <w:rStyle w:val="rvts15"/>
          <w:rFonts w:ascii="Times New Roman" w:hAnsi="Times New Roman" w:cs="Times New Roman"/>
          <w:sz w:val="24"/>
          <w:szCs w:val="24"/>
          <w:shd w:val="clear" w:color="auto" w:fill="FFFFFF"/>
        </w:rPr>
        <w:t>Порядок</w:t>
      </w:r>
      <w:r w:rsidR="000C7CD3" w:rsidRPr="000C7CD3">
        <w:rPr>
          <w:rFonts w:ascii="Times New Roman" w:hAnsi="Times New Roman" w:cs="Times New Roman"/>
          <w:sz w:val="24"/>
          <w:szCs w:val="24"/>
        </w:rPr>
        <w:t xml:space="preserve"> </w:t>
      </w:r>
      <w:r w:rsidR="000C7CD3" w:rsidRPr="000C7CD3">
        <w:rPr>
          <w:rStyle w:val="rvts15"/>
          <w:rFonts w:ascii="Times New Roman" w:hAnsi="Times New Roman" w:cs="Times New Roman"/>
          <w:sz w:val="24"/>
          <w:szCs w:val="24"/>
          <w:shd w:val="clear" w:color="auto" w:fill="FFFFFF"/>
        </w:rPr>
        <w:t>поділу класів на групи під час вивчення окремих навчальних предметів (інтегрованих курсів) у державних, комунальних закладах загальної середньої освіти</w:t>
      </w:r>
      <w:r w:rsidRPr="000C7CD3">
        <w:rPr>
          <w:rFonts w:ascii="Times New Roman" w:hAnsi="Times New Roman" w:cs="Times New Roman"/>
          <w:sz w:val="24"/>
          <w:szCs w:val="24"/>
          <w:lang w:eastAsia="uk-UA"/>
        </w:rPr>
        <w:t xml:space="preserve">», зареєстрованого в Міністерстві юстиції України від </w:t>
      </w:r>
      <w:r w:rsidR="000C7CD3" w:rsidRPr="000C7CD3">
        <w:rPr>
          <w:rFonts w:ascii="Times New Roman" w:hAnsi="Times New Roman" w:cs="Times New Roman"/>
          <w:sz w:val="24"/>
          <w:szCs w:val="24"/>
          <w:lang w:eastAsia="uk-UA"/>
        </w:rPr>
        <w:t xml:space="preserve"> 06 березня 2002 року за № 229/6517.</w:t>
      </w:r>
    </w:p>
    <w:p w14:paraId="076D1B02" w14:textId="47D5C821" w:rsidR="00CF1460" w:rsidRPr="000C7CD3" w:rsidRDefault="00CF1460" w:rsidP="004F1875">
      <w:pPr>
        <w:ind w:firstLine="708"/>
        <w:jc w:val="both"/>
        <w:rPr>
          <w:rFonts w:ascii="Times New Roman" w:hAnsi="Times New Roman" w:cs="Times New Roman"/>
          <w:color w:val="FF0000"/>
          <w:sz w:val="24"/>
          <w:szCs w:val="24"/>
          <w:lang w:eastAsia="uk-UA"/>
        </w:rPr>
      </w:pPr>
      <w:r w:rsidRPr="000C7CD3">
        <w:rPr>
          <w:rFonts w:ascii="Times New Roman" w:hAnsi="Times New Roman" w:cs="Times New Roman"/>
          <w:sz w:val="24"/>
          <w:szCs w:val="24"/>
          <w:lang w:eastAsia="uk-UA"/>
        </w:rPr>
        <w:t>Відповідно до постанови Кабінету Міністрів України від 21 лютого 2018 року № 87 «Про затвердження Державного стандарту початкової освіти»</w:t>
      </w:r>
      <w:r w:rsidR="000C7CD3" w:rsidRPr="000C7CD3">
        <w:rPr>
          <w:rFonts w:ascii="Times New Roman" w:hAnsi="Times New Roman" w:cs="Times New Roman"/>
          <w:sz w:val="24"/>
          <w:szCs w:val="24"/>
        </w:rPr>
        <w:t xml:space="preserve"> </w:t>
      </w:r>
      <w:r w:rsidR="000C7CD3" w:rsidRPr="000C7CD3">
        <w:rPr>
          <w:rFonts w:ascii="Times New Roman" w:hAnsi="Times New Roman" w:cs="Times New Roman"/>
          <w:sz w:val="24"/>
          <w:szCs w:val="24"/>
          <w:lang w:eastAsia="uk-UA"/>
        </w:rPr>
        <w:t>(у редакції постанови Кабінету Міністрів України від 24 липня 2019 р. № 688),</w:t>
      </w:r>
      <w:r w:rsidRPr="000C7CD3">
        <w:rPr>
          <w:rFonts w:ascii="Times New Roman" w:hAnsi="Times New Roman" w:cs="Times New Roman"/>
          <w:sz w:val="24"/>
          <w:szCs w:val="24"/>
          <w:lang w:eastAsia="uk-UA"/>
        </w:rPr>
        <w:t xml:space="preserve"> години фізичної культури не враховуються при визначенні гранично допустимого навантаження учнів.</w:t>
      </w:r>
    </w:p>
    <w:p w14:paraId="7FB1C083" w14:textId="77777777" w:rsidR="00CF1460" w:rsidRPr="00CF1460" w:rsidRDefault="00CF1460" w:rsidP="000C7CD3">
      <w:pPr>
        <w:spacing w:after="0" w:line="240" w:lineRule="auto"/>
        <w:ind w:right="85"/>
        <w:jc w:val="both"/>
        <w:rPr>
          <w:rFonts w:ascii="Times New Roman" w:eastAsia="Calibri" w:hAnsi="Times New Roman" w:cs="Times New Roman"/>
          <w:color w:val="1A1A1A"/>
          <w:sz w:val="24"/>
          <w:szCs w:val="24"/>
          <w:lang w:eastAsia="uk-UA"/>
        </w:rPr>
      </w:pPr>
      <w:r w:rsidRPr="00CF1460">
        <w:rPr>
          <w:rFonts w:ascii="Times New Roman" w:eastAsia="Calibri" w:hAnsi="Times New Roman" w:cs="Times New Roman"/>
          <w:color w:val="1A1A1A"/>
          <w:sz w:val="24"/>
          <w:szCs w:val="24"/>
          <w:lang w:eastAsia="uk-UA"/>
        </w:rPr>
        <w:t>Навчальні плани зорієнтовані на роботу початкової школи за 5-денним навчальним тижнем.</w:t>
      </w:r>
    </w:p>
    <w:p w14:paraId="02D4B482" w14:textId="273E2AA9" w:rsidR="00945137" w:rsidRDefault="00945137" w:rsidP="00C51A45">
      <w:pPr>
        <w:jc w:val="right"/>
        <w:rPr>
          <w:rFonts w:ascii="Times New Roman" w:hAnsi="Times New Roman" w:cs="Times New Roman"/>
          <w:sz w:val="24"/>
          <w:szCs w:val="24"/>
        </w:rPr>
      </w:pPr>
    </w:p>
    <w:p w14:paraId="16F755D6" w14:textId="29A4AE50" w:rsidR="006A423F" w:rsidRDefault="006A423F" w:rsidP="00C51A45">
      <w:pPr>
        <w:jc w:val="right"/>
        <w:rPr>
          <w:rFonts w:ascii="Times New Roman" w:hAnsi="Times New Roman" w:cs="Times New Roman"/>
          <w:sz w:val="24"/>
          <w:szCs w:val="24"/>
        </w:rPr>
      </w:pPr>
    </w:p>
    <w:p w14:paraId="2DBFF60D" w14:textId="384F1309" w:rsidR="006A423F" w:rsidRDefault="006A423F" w:rsidP="00C51A45">
      <w:pPr>
        <w:jc w:val="right"/>
        <w:rPr>
          <w:rFonts w:ascii="Times New Roman" w:hAnsi="Times New Roman" w:cs="Times New Roman"/>
          <w:sz w:val="24"/>
          <w:szCs w:val="24"/>
        </w:rPr>
      </w:pPr>
    </w:p>
    <w:p w14:paraId="4C9A1098" w14:textId="4D7B6645" w:rsidR="006A423F" w:rsidRDefault="006A423F" w:rsidP="00C51A45">
      <w:pPr>
        <w:jc w:val="right"/>
        <w:rPr>
          <w:rFonts w:ascii="Times New Roman" w:hAnsi="Times New Roman" w:cs="Times New Roman"/>
          <w:sz w:val="24"/>
          <w:szCs w:val="24"/>
        </w:rPr>
      </w:pPr>
    </w:p>
    <w:p w14:paraId="02A2CFB7" w14:textId="72E7E365" w:rsidR="006A423F" w:rsidRDefault="006A423F" w:rsidP="00A230B3">
      <w:pPr>
        <w:rPr>
          <w:rFonts w:ascii="Times New Roman" w:hAnsi="Times New Roman" w:cs="Times New Roman"/>
          <w:sz w:val="24"/>
          <w:szCs w:val="24"/>
        </w:rPr>
      </w:pPr>
    </w:p>
    <w:p w14:paraId="450B80B8" w14:textId="77777777" w:rsidR="00A230B3" w:rsidRDefault="00A230B3" w:rsidP="00A230B3">
      <w:pPr>
        <w:rPr>
          <w:rFonts w:ascii="Times New Roman" w:hAnsi="Times New Roman" w:cs="Times New Roman"/>
          <w:sz w:val="24"/>
          <w:szCs w:val="24"/>
        </w:rPr>
      </w:pPr>
    </w:p>
    <w:p w14:paraId="7ABD8FEF" w14:textId="63A66DF1" w:rsidR="00564EF9" w:rsidRDefault="00C51A45" w:rsidP="00C51A45">
      <w:pPr>
        <w:jc w:val="right"/>
        <w:rPr>
          <w:rFonts w:ascii="Times New Roman" w:hAnsi="Times New Roman" w:cs="Times New Roman"/>
          <w:sz w:val="24"/>
          <w:szCs w:val="24"/>
        </w:rPr>
      </w:pPr>
      <w:r>
        <w:rPr>
          <w:rFonts w:ascii="Times New Roman" w:hAnsi="Times New Roman" w:cs="Times New Roman"/>
          <w:sz w:val="24"/>
          <w:szCs w:val="24"/>
        </w:rPr>
        <w:lastRenderedPageBreak/>
        <w:t>Таблиця 1</w:t>
      </w:r>
    </w:p>
    <w:p w14:paraId="43867203" w14:textId="024170D4" w:rsidR="002010F9" w:rsidRPr="002010F9" w:rsidRDefault="00354906" w:rsidP="002010F9">
      <w:pPr>
        <w:spacing w:after="0" w:line="240" w:lineRule="auto"/>
        <w:jc w:val="center"/>
        <w:rPr>
          <w:rFonts w:ascii="Times New Roman" w:eastAsia="Times New Roman" w:hAnsi="Times New Roman" w:cs="Times New Roman"/>
          <w:bCs/>
          <w:sz w:val="24"/>
          <w:szCs w:val="24"/>
          <w:lang w:val="ru-RU" w:eastAsia="ru-RU"/>
        </w:rPr>
      </w:pPr>
      <w:bookmarkStart w:id="2" w:name="_Hlk210655849"/>
      <w:r>
        <w:rPr>
          <w:rFonts w:ascii="Times New Roman" w:eastAsia="Times New Roman" w:hAnsi="Times New Roman" w:cs="Times New Roman"/>
          <w:bCs/>
          <w:sz w:val="24"/>
          <w:szCs w:val="24"/>
          <w:lang w:eastAsia="ru-RU"/>
        </w:rPr>
        <w:t>Н</w:t>
      </w:r>
      <w:r w:rsidR="00C51A45" w:rsidRPr="00C51A45">
        <w:rPr>
          <w:rFonts w:ascii="Times New Roman" w:eastAsia="Times New Roman" w:hAnsi="Times New Roman" w:cs="Times New Roman"/>
          <w:bCs/>
          <w:sz w:val="24"/>
          <w:szCs w:val="24"/>
          <w:lang w:eastAsia="ru-RU"/>
        </w:rPr>
        <w:t xml:space="preserve">авчальний </w:t>
      </w:r>
      <w:r w:rsidR="00C51A45" w:rsidRPr="00C51A45">
        <w:rPr>
          <w:rFonts w:ascii="Times New Roman" w:eastAsia="Times New Roman" w:hAnsi="Times New Roman" w:cs="Times New Roman"/>
          <w:bCs/>
          <w:sz w:val="24"/>
          <w:szCs w:val="24"/>
          <w:lang w:val="ru-RU" w:eastAsia="ru-RU"/>
        </w:rPr>
        <w:t>план для 1-</w:t>
      </w:r>
      <w:r w:rsidR="002010F9" w:rsidRPr="002010F9">
        <w:rPr>
          <w:rFonts w:ascii="Times New Roman" w:eastAsia="Times New Roman" w:hAnsi="Times New Roman" w:cs="Times New Roman"/>
          <w:bCs/>
          <w:sz w:val="24"/>
          <w:szCs w:val="24"/>
          <w:lang w:eastAsia="ru-RU"/>
        </w:rPr>
        <w:t>х</w:t>
      </w:r>
      <w:r w:rsidR="00C51A45" w:rsidRPr="00C51A45">
        <w:rPr>
          <w:rFonts w:ascii="Times New Roman" w:eastAsia="Times New Roman" w:hAnsi="Times New Roman" w:cs="Times New Roman"/>
          <w:bCs/>
          <w:sz w:val="24"/>
          <w:szCs w:val="24"/>
          <w:lang w:eastAsia="ru-RU"/>
        </w:rPr>
        <w:t>,</w:t>
      </w:r>
      <w:r w:rsidR="00C51A45" w:rsidRPr="00C51A45">
        <w:rPr>
          <w:rFonts w:ascii="Times New Roman" w:eastAsia="Times New Roman" w:hAnsi="Times New Roman" w:cs="Times New Roman"/>
          <w:bCs/>
          <w:sz w:val="24"/>
          <w:szCs w:val="24"/>
          <w:lang w:val="ru-RU" w:eastAsia="ru-RU"/>
        </w:rPr>
        <w:t xml:space="preserve"> 2-</w:t>
      </w:r>
      <w:r w:rsidR="002010F9" w:rsidRPr="002010F9">
        <w:rPr>
          <w:rFonts w:ascii="Times New Roman" w:eastAsia="Times New Roman" w:hAnsi="Times New Roman" w:cs="Times New Roman"/>
          <w:bCs/>
          <w:sz w:val="24"/>
          <w:szCs w:val="24"/>
          <w:lang w:eastAsia="ru-RU"/>
        </w:rPr>
        <w:t>х</w:t>
      </w:r>
      <w:r w:rsidR="00C51A45" w:rsidRPr="00C51A45">
        <w:rPr>
          <w:rFonts w:ascii="Times New Roman" w:eastAsia="Times New Roman" w:hAnsi="Times New Roman" w:cs="Times New Roman"/>
          <w:bCs/>
          <w:sz w:val="24"/>
          <w:szCs w:val="24"/>
          <w:lang w:val="ru-RU" w:eastAsia="ru-RU"/>
        </w:rPr>
        <w:t xml:space="preserve"> </w:t>
      </w:r>
      <w:proofErr w:type="spellStart"/>
      <w:r w:rsidR="00C51A45" w:rsidRPr="00C51A45">
        <w:rPr>
          <w:rFonts w:ascii="Times New Roman" w:eastAsia="Times New Roman" w:hAnsi="Times New Roman" w:cs="Times New Roman"/>
          <w:bCs/>
          <w:sz w:val="24"/>
          <w:szCs w:val="24"/>
          <w:lang w:val="ru-RU" w:eastAsia="ru-RU"/>
        </w:rPr>
        <w:t>класів</w:t>
      </w:r>
      <w:proofErr w:type="spellEnd"/>
    </w:p>
    <w:p w14:paraId="2B1F3AE4" w14:textId="277AD3DA" w:rsidR="002010F9" w:rsidRPr="002010F9" w:rsidRDefault="00C51A45" w:rsidP="002010F9">
      <w:pPr>
        <w:spacing w:after="0" w:line="240" w:lineRule="auto"/>
        <w:ind w:right="33"/>
        <w:jc w:val="center"/>
        <w:rPr>
          <w:rFonts w:ascii="Times New Roman" w:eastAsia="Times New Roman" w:hAnsi="Times New Roman" w:cs="Times New Roman"/>
          <w:bCs/>
          <w:sz w:val="24"/>
          <w:szCs w:val="24"/>
          <w:lang w:eastAsia="uk-UA"/>
        </w:rPr>
      </w:pPr>
      <w:r w:rsidRPr="00C51A45">
        <w:rPr>
          <w:rFonts w:ascii="Times New Roman" w:eastAsia="Times New Roman" w:hAnsi="Times New Roman" w:cs="Times New Roman"/>
          <w:bCs/>
          <w:sz w:val="24"/>
          <w:szCs w:val="24"/>
          <w:lang w:val="ru-RU" w:eastAsia="ru-RU"/>
        </w:rPr>
        <w:t xml:space="preserve">з </w:t>
      </w:r>
      <w:proofErr w:type="spellStart"/>
      <w:r w:rsidRPr="00C51A45">
        <w:rPr>
          <w:rFonts w:ascii="Times New Roman" w:eastAsia="Times New Roman" w:hAnsi="Times New Roman" w:cs="Times New Roman"/>
          <w:bCs/>
          <w:sz w:val="24"/>
          <w:szCs w:val="24"/>
          <w:lang w:val="ru-RU" w:eastAsia="ru-RU"/>
        </w:rPr>
        <w:t>навчання</w:t>
      </w:r>
      <w:proofErr w:type="spellEnd"/>
      <w:r w:rsidRPr="00C51A45">
        <w:rPr>
          <w:rFonts w:ascii="Times New Roman" w:eastAsia="Times New Roman" w:hAnsi="Times New Roman" w:cs="Times New Roman"/>
          <w:bCs/>
          <w:sz w:val="24"/>
          <w:szCs w:val="24"/>
          <w:lang w:eastAsia="ru-RU"/>
        </w:rPr>
        <w:t xml:space="preserve">м </w:t>
      </w:r>
      <w:proofErr w:type="spellStart"/>
      <w:r w:rsidRPr="00C51A45">
        <w:rPr>
          <w:rFonts w:ascii="Times New Roman" w:eastAsia="Times New Roman" w:hAnsi="Times New Roman" w:cs="Times New Roman"/>
          <w:bCs/>
          <w:sz w:val="24"/>
          <w:szCs w:val="24"/>
          <w:lang w:val="ru-RU" w:eastAsia="ru-RU"/>
        </w:rPr>
        <w:t>українською</w:t>
      </w:r>
      <w:proofErr w:type="spellEnd"/>
      <w:r w:rsidRPr="00C51A45">
        <w:rPr>
          <w:rFonts w:ascii="Times New Roman" w:eastAsia="Times New Roman" w:hAnsi="Times New Roman" w:cs="Times New Roman"/>
          <w:bCs/>
          <w:sz w:val="24"/>
          <w:szCs w:val="24"/>
          <w:lang w:val="ru-RU" w:eastAsia="ru-RU"/>
        </w:rPr>
        <w:t xml:space="preserve"> </w:t>
      </w:r>
      <w:proofErr w:type="spellStart"/>
      <w:r w:rsidRPr="00C51A45">
        <w:rPr>
          <w:rFonts w:ascii="Times New Roman" w:eastAsia="Times New Roman" w:hAnsi="Times New Roman" w:cs="Times New Roman"/>
          <w:bCs/>
          <w:sz w:val="24"/>
          <w:szCs w:val="24"/>
          <w:lang w:val="ru-RU" w:eastAsia="ru-RU"/>
        </w:rPr>
        <w:t>мовою</w:t>
      </w:r>
      <w:proofErr w:type="spellEnd"/>
      <w:r w:rsidR="002010F9" w:rsidRPr="002010F9">
        <w:rPr>
          <w:rFonts w:ascii="Times New Roman" w:eastAsia="Times New Roman" w:hAnsi="Times New Roman" w:cs="Times New Roman"/>
          <w:bCs/>
          <w:sz w:val="24"/>
          <w:szCs w:val="24"/>
          <w:lang w:val="ru-RU" w:eastAsia="ru-RU"/>
        </w:rPr>
        <w:t xml:space="preserve">, </w:t>
      </w:r>
      <w:proofErr w:type="spellStart"/>
      <w:r w:rsidR="002010F9" w:rsidRPr="002010F9">
        <w:rPr>
          <w:rFonts w:ascii="Times New Roman" w:eastAsia="Times New Roman" w:hAnsi="Times New Roman" w:cs="Times New Roman"/>
          <w:bCs/>
          <w:sz w:val="24"/>
          <w:szCs w:val="24"/>
          <w:lang w:val="ru-RU" w:eastAsia="ru-RU"/>
        </w:rPr>
        <w:t>складений</w:t>
      </w:r>
      <w:proofErr w:type="spellEnd"/>
      <w:r w:rsidR="002010F9" w:rsidRPr="002010F9">
        <w:rPr>
          <w:rFonts w:ascii="Times New Roman" w:eastAsia="Times New Roman" w:hAnsi="Times New Roman" w:cs="Times New Roman"/>
          <w:bCs/>
          <w:sz w:val="24"/>
          <w:szCs w:val="24"/>
          <w:lang w:val="ru-RU" w:eastAsia="ru-RU"/>
        </w:rPr>
        <w:t xml:space="preserve"> за </w:t>
      </w:r>
      <w:r w:rsidR="002010F9" w:rsidRPr="002010F9">
        <w:rPr>
          <w:rFonts w:ascii="Times New Roman" w:eastAsia="Times New Roman" w:hAnsi="Times New Roman" w:cs="Times New Roman"/>
          <w:bCs/>
          <w:sz w:val="24"/>
          <w:szCs w:val="24"/>
          <w:lang w:eastAsia="uk-UA"/>
        </w:rPr>
        <w:t>Типовою освітн</w:t>
      </w:r>
      <w:r w:rsidR="00354906">
        <w:rPr>
          <w:rFonts w:ascii="Times New Roman" w:eastAsia="Times New Roman" w:hAnsi="Times New Roman" w:cs="Times New Roman"/>
          <w:bCs/>
          <w:sz w:val="24"/>
          <w:szCs w:val="24"/>
          <w:lang w:eastAsia="uk-UA"/>
        </w:rPr>
        <w:t>ьою</w:t>
      </w:r>
      <w:r w:rsidR="002010F9" w:rsidRPr="002010F9">
        <w:rPr>
          <w:rFonts w:ascii="Times New Roman" w:eastAsia="Times New Roman" w:hAnsi="Times New Roman" w:cs="Times New Roman"/>
          <w:bCs/>
          <w:sz w:val="24"/>
          <w:szCs w:val="24"/>
          <w:lang w:eastAsia="uk-UA"/>
        </w:rPr>
        <w:t xml:space="preserve"> програм</w:t>
      </w:r>
      <w:r w:rsidR="00354906">
        <w:rPr>
          <w:rFonts w:ascii="Times New Roman" w:eastAsia="Times New Roman" w:hAnsi="Times New Roman" w:cs="Times New Roman"/>
          <w:bCs/>
          <w:sz w:val="24"/>
          <w:szCs w:val="24"/>
          <w:lang w:eastAsia="uk-UA"/>
        </w:rPr>
        <w:t>ою</w:t>
      </w:r>
      <w:r w:rsidR="002010F9" w:rsidRPr="002010F9">
        <w:rPr>
          <w:rFonts w:ascii="Times New Roman" w:eastAsia="Times New Roman" w:hAnsi="Times New Roman" w:cs="Times New Roman"/>
          <w:bCs/>
          <w:sz w:val="24"/>
          <w:szCs w:val="24"/>
          <w:lang w:eastAsia="uk-UA"/>
        </w:rPr>
        <w:t>,</w:t>
      </w:r>
    </w:p>
    <w:p w14:paraId="164807BA" w14:textId="6BF4CF7A" w:rsidR="00C51A45" w:rsidRPr="00C51A45" w:rsidRDefault="002010F9" w:rsidP="002010F9">
      <w:pPr>
        <w:spacing w:after="0" w:line="240" w:lineRule="auto"/>
        <w:ind w:right="33"/>
        <w:jc w:val="center"/>
        <w:rPr>
          <w:rFonts w:ascii="Times New Roman" w:eastAsia="Times New Roman" w:hAnsi="Times New Roman" w:cs="Times New Roman"/>
          <w:bCs/>
          <w:sz w:val="24"/>
          <w:szCs w:val="24"/>
          <w:lang w:eastAsia="uk-UA"/>
        </w:rPr>
      </w:pPr>
      <w:r w:rsidRPr="002010F9">
        <w:rPr>
          <w:rFonts w:ascii="Times New Roman" w:eastAsia="Times New Roman" w:hAnsi="Times New Roman" w:cs="Times New Roman"/>
          <w:bCs/>
          <w:sz w:val="24"/>
          <w:szCs w:val="24"/>
          <w:lang w:eastAsia="uk-UA"/>
        </w:rPr>
        <w:t>розроблен</w:t>
      </w:r>
      <w:r w:rsidR="00354906">
        <w:rPr>
          <w:rFonts w:ascii="Times New Roman" w:eastAsia="Times New Roman" w:hAnsi="Times New Roman" w:cs="Times New Roman"/>
          <w:bCs/>
          <w:sz w:val="24"/>
          <w:szCs w:val="24"/>
          <w:lang w:eastAsia="uk-UA"/>
        </w:rPr>
        <w:t>ою</w:t>
      </w:r>
      <w:r w:rsidRPr="002010F9">
        <w:rPr>
          <w:rFonts w:ascii="Times New Roman" w:eastAsia="Times New Roman" w:hAnsi="Times New Roman" w:cs="Times New Roman"/>
          <w:bCs/>
          <w:sz w:val="24"/>
          <w:szCs w:val="24"/>
          <w:lang w:eastAsia="uk-UA"/>
        </w:rPr>
        <w:t xml:space="preserve"> під керівництвом Шияна Р. Б. 1-2 клас</w:t>
      </w:r>
      <w:r w:rsidRPr="00CF1460">
        <w:rPr>
          <w:rFonts w:ascii="Times New Roman" w:eastAsia="Times New Roman" w:hAnsi="Times New Roman" w:cs="Times New Roman"/>
          <w:bCs/>
          <w:sz w:val="24"/>
          <w:szCs w:val="24"/>
          <w:lang w:eastAsia="uk-UA"/>
        </w:rPr>
        <w:t>,</w:t>
      </w:r>
      <w:r w:rsidRPr="002010F9">
        <w:rPr>
          <w:rFonts w:ascii="Times New Roman" w:eastAsia="Times New Roman" w:hAnsi="Times New Roman" w:cs="Times New Roman"/>
          <w:bCs/>
          <w:sz w:val="24"/>
          <w:szCs w:val="24"/>
          <w:lang w:eastAsia="uk-UA"/>
        </w:rPr>
        <w:t xml:space="preserve"> </w:t>
      </w:r>
      <w:r w:rsidRPr="00CF1460">
        <w:rPr>
          <w:rFonts w:ascii="Times New Roman" w:eastAsia="Times New Roman" w:hAnsi="Times New Roman" w:cs="Times New Roman"/>
          <w:bCs/>
          <w:sz w:val="24"/>
          <w:szCs w:val="24"/>
          <w:lang w:eastAsia="uk-UA"/>
        </w:rPr>
        <w:t>затверджен</w:t>
      </w:r>
      <w:r w:rsidRPr="002010F9">
        <w:rPr>
          <w:rFonts w:ascii="Times New Roman" w:eastAsia="Times New Roman" w:hAnsi="Times New Roman" w:cs="Times New Roman"/>
          <w:bCs/>
          <w:sz w:val="24"/>
          <w:szCs w:val="24"/>
          <w:lang w:eastAsia="uk-UA"/>
        </w:rPr>
        <w:t>о</w:t>
      </w:r>
      <w:r w:rsidRPr="00CF1460">
        <w:rPr>
          <w:rFonts w:ascii="Times New Roman" w:eastAsia="Times New Roman" w:hAnsi="Times New Roman" w:cs="Times New Roman"/>
          <w:bCs/>
          <w:sz w:val="24"/>
          <w:szCs w:val="24"/>
          <w:lang w:eastAsia="uk-UA"/>
        </w:rPr>
        <w:t xml:space="preserve"> наказом МОН України  від </w:t>
      </w:r>
      <w:r w:rsidRPr="002010F9">
        <w:rPr>
          <w:rFonts w:ascii="Times New Roman" w:eastAsia="Times New Roman" w:hAnsi="Times New Roman" w:cs="Times New Roman"/>
          <w:bCs/>
          <w:sz w:val="24"/>
          <w:szCs w:val="24"/>
          <w:lang w:eastAsia="uk-UA"/>
        </w:rPr>
        <w:t>12</w:t>
      </w:r>
      <w:r w:rsidRPr="00CF1460">
        <w:rPr>
          <w:rFonts w:ascii="Times New Roman" w:eastAsia="Times New Roman" w:hAnsi="Times New Roman" w:cs="Times New Roman"/>
          <w:bCs/>
          <w:sz w:val="24"/>
          <w:szCs w:val="24"/>
          <w:lang w:eastAsia="uk-UA"/>
        </w:rPr>
        <w:t>.</w:t>
      </w:r>
      <w:r w:rsidRPr="002010F9">
        <w:rPr>
          <w:rFonts w:ascii="Times New Roman" w:eastAsia="Times New Roman" w:hAnsi="Times New Roman" w:cs="Times New Roman"/>
          <w:bCs/>
          <w:sz w:val="24"/>
          <w:szCs w:val="24"/>
          <w:lang w:eastAsia="uk-UA"/>
        </w:rPr>
        <w:t>08.2022</w:t>
      </w:r>
      <w:r w:rsidRPr="00CF1460">
        <w:rPr>
          <w:rFonts w:ascii="Times New Roman" w:eastAsia="Times New Roman" w:hAnsi="Times New Roman" w:cs="Times New Roman"/>
          <w:bCs/>
          <w:sz w:val="24"/>
          <w:szCs w:val="24"/>
          <w:lang w:eastAsia="uk-UA"/>
        </w:rPr>
        <w:t xml:space="preserve"> № </w:t>
      </w:r>
      <w:r w:rsidRPr="002010F9">
        <w:rPr>
          <w:rFonts w:ascii="Times New Roman" w:eastAsia="Times New Roman" w:hAnsi="Times New Roman" w:cs="Times New Roman"/>
          <w:bCs/>
          <w:sz w:val="24"/>
          <w:szCs w:val="24"/>
          <w:lang w:eastAsia="uk-UA"/>
        </w:rPr>
        <w:t>743-22</w:t>
      </w:r>
    </w:p>
    <w:bookmarkEnd w:id="2"/>
    <w:p w14:paraId="645D1D12" w14:textId="77777777" w:rsidR="00C51A45" w:rsidRPr="00C51A45" w:rsidRDefault="00C51A45" w:rsidP="00C51A45">
      <w:pPr>
        <w:spacing w:after="0" w:line="240" w:lineRule="auto"/>
        <w:ind w:right="-142"/>
        <w:jc w:val="center"/>
        <w:rPr>
          <w:rFonts w:ascii="Times New Roman" w:eastAsia="Times New Roman" w:hAnsi="Times New Roman" w:cs="Times New Roman"/>
          <w:sz w:val="24"/>
          <w:szCs w:val="24"/>
          <w:lang w:eastAsia="ru-RU"/>
        </w:rPr>
      </w:pPr>
    </w:p>
    <w:tbl>
      <w:tblPr>
        <w:tblStyle w:val="a8"/>
        <w:tblW w:w="9418" w:type="dxa"/>
        <w:tblInd w:w="108" w:type="dxa"/>
        <w:tblLook w:val="04A0" w:firstRow="1" w:lastRow="0" w:firstColumn="1" w:lastColumn="0" w:noHBand="0" w:noVBand="1"/>
      </w:tblPr>
      <w:tblGrid>
        <w:gridCol w:w="3559"/>
        <w:gridCol w:w="77"/>
        <w:gridCol w:w="2743"/>
        <w:gridCol w:w="894"/>
        <w:gridCol w:w="952"/>
        <w:gridCol w:w="1193"/>
      </w:tblGrid>
      <w:tr w:rsidR="00C51A45" w:rsidRPr="00C51A45" w14:paraId="18C5BAC7" w14:textId="77777777" w:rsidTr="002D399A">
        <w:trPr>
          <w:trHeight w:val="490"/>
        </w:trPr>
        <w:tc>
          <w:tcPr>
            <w:tcW w:w="3559" w:type="dxa"/>
            <w:vMerge w:val="restart"/>
          </w:tcPr>
          <w:p w14:paraId="633125B6" w14:textId="77777777" w:rsidR="00C51A45" w:rsidRPr="00C51A45" w:rsidRDefault="00C51A45" w:rsidP="00C51A45">
            <w:pPr>
              <w:rPr>
                <w:b/>
                <w:sz w:val="24"/>
                <w:szCs w:val="24"/>
              </w:rPr>
            </w:pPr>
            <w:proofErr w:type="spellStart"/>
            <w:r w:rsidRPr="00C51A45">
              <w:rPr>
                <w:b/>
                <w:sz w:val="24"/>
                <w:szCs w:val="24"/>
              </w:rPr>
              <w:t>Освітні</w:t>
            </w:r>
            <w:proofErr w:type="spellEnd"/>
            <w:r w:rsidRPr="00C51A45">
              <w:rPr>
                <w:b/>
                <w:sz w:val="24"/>
                <w:szCs w:val="24"/>
              </w:rPr>
              <w:t xml:space="preserve"> </w:t>
            </w:r>
            <w:proofErr w:type="spellStart"/>
            <w:r w:rsidRPr="00C51A45">
              <w:rPr>
                <w:b/>
                <w:sz w:val="24"/>
                <w:szCs w:val="24"/>
              </w:rPr>
              <w:t>галузі</w:t>
            </w:r>
            <w:proofErr w:type="spellEnd"/>
          </w:p>
        </w:tc>
        <w:tc>
          <w:tcPr>
            <w:tcW w:w="2820" w:type="dxa"/>
            <w:gridSpan w:val="2"/>
            <w:vMerge w:val="restart"/>
          </w:tcPr>
          <w:p w14:paraId="6F809FB7" w14:textId="77777777" w:rsidR="00C51A45" w:rsidRPr="00C51A45" w:rsidRDefault="00C51A45" w:rsidP="00C51A45">
            <w:pPr>
              <w:jc w:val="center"/>
              <w:rPr>
                <w:b/>
                <w:sz w:val="24"/>
                <w:szCs w:val="24"/>
              </w:rPr>
            </w:pPr>
            <w:proofErr w:type="spellStart"/>
            <w:r w:rsidRPr="00C51A45">
              <w:rPr>
                <w:b/>
                <w:sz w:val="24"/>
                <w:szCs w:val="24"/>
              </w:rPr>
              <w:t>Навчальні</w:t>
            </w:r>
            <w:proofErr w:type="spellEnd"/>
            <w:r w:rsidRPr="00C51A45">
              <w:rPr>
                <w:b/>
                <w:sz w:val="24"/>
                <w:szCs w:val="24"/>
              </w:rPr>
              <w:t xml:space="preserve"> </w:t>
            </w:r>
            <w:proofErr w:type="spellStart"/>
            <w:r w:rsidRPr="00C51A45">
              <w:rPr>
                <w:b/>
                <w:sz w:val="24"/>
                <w:szCs w:val="24"/>
              </w:rPr>
              <w:t>предмети</w:t>
            </w:r>
            <w:proofErr w:type="spellEnd"/>
          </w:p>
        </w:tc>
        <w:tc>
          <w:tcPr>
            <w:tcW w:w="3039" w:type="dxa"/>
            <w:gridSpan w:val="3"/>
          </w:tcPr>
          <w:p w14:paraId="347C1F33" w14:textId="77777777" w:rsidR="00C51A45" w:rsidRPr="00C51A45" w:rsidRDefault="00C51A45" w:rsidP="00C51A45">
            <w:pPr>
              <w:jc w:val="center"/>
              <w:rPr>
                <w:b/>
                <w:sz w:val="24"/>
                <w:szCs w:val="24"/>
              </w:rPr>
            </w:pPr>
            <w:proofErr w:type="spellStart"/>
            <w:r w:rsidRPr="00C51A45">
              <w:rPr>
                <w:b/>
                <w:sz w:val="24"/>
                <w:szCs w:val="24"/>
              </w:rPr>
              <w:t>Кількість</w:t>
            </w:r>
            <w:proofErr w:type="spellEnd"/>
            <w:r w:rsidRPr="00C51A45">
              <w:rPr>
                <w:b/>
                <w:sz w:val="24"/>
                <w:szCs w:val="24"/>
              </w:rPr>
              <w:t xml:space="preserve"> годин на </w:t>
            </w:r>
            <w:proofErr w:type="spellStart"/>
            <w:r w:rsidRPr="00C51A45">
              <w:rPr>
                <w:b/>
                <w:sz w:val="24"/>
                <w:szCs w:val="24"/>
              </w:rPr>
              <w:t>тиждень</w:t>
            </w:r>
            <w:proofErr w:type="spellEnd"/>
          </w:p>
        </w:tc>
      </w:tr>
      <w:tr w:rsidR="00C51A45" w:rsidRPr="00C51A45" w14:paraId="6BA31CCF" w14:textId="77777777" w:rsidTr="002010F9">
        <w:trPr>
          <w:trHeight w:val="439"/>
        </w:trPr>
        <w:tc>
          <w:tcPr>
            <w:tcW w:w="3559" w:type="dxa"/>
            <w:vMerge/>
          </w:tcPr>
          <w:p w14:paraId="749B1033" w14:textId="77777777" w:rsidR="00C51A45" w:rsidRPr="00C51A45" w:rsidRDefault="00C51A45" w:rsidP="00C51A45">
            <w:pPr>
              <w:rPr>
                <w:sz w:val="24"/>
                <w:szCs w:val="24"/>
              </w:rPr>
            </w:pPr>
          </w:p>
        </w:tc>
        <w:tc>
          <w:tcPr>
            <w:tcW w:w="2820" w:type="dxa"/>
            <w:gridSpan w:val="2"/>
            <w:vMerge/>
          </w:tcPr>
          <w:p w14:paraId="7BC95F4C" w14:textId="77777777" w:rsidR="00C51A45" w:rsidRPr="00C51A45" w:rsidRDefault="00C51A45" w:rsidP="00C51A45">
            <w:pPr>
              <w:jc w:val="center"/>
              <w:rPr>
                <w:sz w:val="24"/>
                <w:szCs w:val="24"/>
              </w:rPr>
            </w:pPr>
          </w:p>
        </w:tc>
        <w:tc>
          <w:tcPr>
            <w:tcW w:w="894" w:type="dxa"/>
          </w:tcPr>
          <w:p w14:paraId="7759E0AA" w14:textId="77777777" w:rsidR="00C51A45" w:rsidRPr="00C51A45" w:rsidRDefault="00C51A45" w:rsidP="00C51A45">
            <w:pPr>
              <w:jc w:val="center"/>
              <w:rPr>
                <w:b/>
                <w:sz w:val="24"/>
                <w:szCs w:val="24"/>
              </w:rPr>
            </w:pPr>
            <w:r w:rsidRPr="00C51A45">
              <w:rPr>
                <w:b/>
                <w:sz w:val="24"/>
                <w:szCs w:val="24"/>
              </w:rPr>
              <w:t>1</w:t>
            </w:r>
          </w:p>
          <w:p w14:paraId="4E0CD5EA" w14:textId="6263B777" w:rsidR="00C51A45" w:rsidRPr="00C51A45" w:rsidRDefault="00C51A45" w:rsidP="002010F9">
            <w:pPr>
              <w:rPr>
                <w:b/>
                <w:sz w:val="24"/>
                <w:szCs w:val="24"/>
              </w:rPr>
            </w:pPr>
          </w:p>
        </w:tc>
        <w:tc>
          <w:tcPr>
            <w:tcW w:w="952" w:type="dxa"/>
          </w:tcPr>
          <w:p w14:paraId="4488D6CC" w14:textId="6F8E2CEB" w:rsidR="00C51A45" w:rsidRPr="00C51A45" w:rsidRDefault="00C51A45" w:rsidP="002010F9">
            <w:pPr>
              <w:jc w:val="center"/>
              <w:rPr>
                <w:b/>
                <w:sz w:val="24"/>
                <w:szCs w:val="24"/>
              </w:rPr>
            </w:pPr>
            <w:r w:rsidRPr="00C51A45">
              <w:rPr>
                <w:b/>
                <w:sz w:val="24"/>
                <w:szCs w:val="24"/>
              </w:rPr>
              <w:t>2</w:t>
            </w:r>
          </w:p>
        </w:tc>
        <w:tc>
          <w:tcPr>
            <w:tcW w:w="1193" w:type="dxa"/>
          </w:tcPr>
          <w:p w14:paraId="50A52C58" w14:textId="77777777" w:rsidR="00C51A45" w:rsidRPr="00C51A45" w:rsidRDefault="00C51A45" w:rsidP="00C51A45">
            <w:pPr>
              <w:jc w:val="center"/>
              <w:rPr>
                <w:b/>
                <w:sz w:val="24"/>
                <w:szCs w:val="24"/>
              </w:rPr>
            </w:pPr>
            <w:r w:rsidRPr="00C51A45">
              <w:rPr>
                <w:b/>
                <w:sz w:val="24"/>
                <w:szCs w:val="24"/>
              </w:rPr>
              <w:t>Разом</w:t>
            </w:r>
          </w:p>
        </w:tc>
      </w:tr>
      <w:tr w:rsidR="00C51A45" w:rsidRPr="00C51A45" w14:paraId="024DE5BE" w14:textId="77777777" w:rsidTr="002D399A">
        <w:trPr>
          <w:trHeight w:val="261"/>
        </w:trPr>
        <w:tc>
          <w:tcPr>
            <w:tcW w:w="3559" w:type="dxa"/>
            <w:vMerge/>
          </w:tcPr>
          <w:p w14:paraId="6B95202A" w14:textId="77777777" w:rsidR="00C51A45" w:rsidRPr="00C51A45" w:rsidRDefault="00C51A45" w:rsidP="00C51A45">
            <w:pPr>
              <w:rPr>
                <w:sz w:val="24"/>
                <w:szCs w:val="24"/>
              </w:rPr>
            </w:pPr>
          </w:p>
        </w:tc>
        <w:tc>
          <w:tcPr>
            <w:tcW w:w="2820" w:type="dxa"/>
            <w:gridSpan w:val="2"/>
            <w:vMerge/>
          </w:tcPr>
          <w:p w14:paraId="52FFEBE9" w14:textId="77777777" w:rsidR="00C51A45" w:rsidRPr="00C51A45" w:rsidRDefault="00C51A45" w:rsidP="00C51A45">
            <w:pPr>
              <w:jc w:val="center"/>
              <w:rPr>
                <w:sz w:val="24"/>
                <w:szCs w:val="24"/>
              </w:rPr>
            </w:pPr>
          </w:p>
        </w:tc>
        <w:tc>
          <w:tcPr>
            <w:tcW w:w="3039" w:type="dxa"/>
            <w:gridSpan w:val="3"/>
          </w:tcPr>
          <w:p w14:paraId="3F0A1ED7" w14:textId="77777777" w:rsidR="00C51A45" w:rsidRPr="00C51A45" w:rsidRDefault="00C51A45" w:rsidP="00C51A45">
            <w:pPr>
              <w:spacing w:before="20"/>
              <w:jc w:val="center"/>
              <w:rPr>
                <w:b/>
                <w:sz w:val="24"/>
                <w:szCs w:val="24"/>
              </w:rPr>
            </w:pPr>
            <w:proofErr w:type="spellStart"/>
            <w:r w:rsidRPr="00C51A45">
              <w:rPr>
                <w:b/>
                <w:sz w:val="24"/>
                <w:szCs w:val="24"/>
              </w:rPr>
              <w:t>українська</w:t>
            </w:r>
            <w:proofErr w:type="spellEnd"/>
            <w:r w:rsidRPr="00C51A45">
              <w:rPr>
                <w:b/>
                <w:sz w:val="24"/>
                <w:szCs w:val="24"/>
              </w:rPr>
              <w:t xml:space="preserve"> </w:t>
            </w:r>
            <w:proofErr w:type="spellStart"/>
            <w:r w:rsidRPr="00C51A45">
              <w:rPr>
                <w:b/>
                <w:sz w:val="24"/>
                <w:szCs w:val="24"/>
              </w:rPr>
              <w:t>мова</w:t>
            </w:r>
            <w:proofErr w:type="spellEnd"/>
            <w:r w:rsidRPr="00C51A45">
              <w:rPr>
                <w:b/>
                <w:sz w:val="24"/>
                <w:szCs w:val="24"/>
              </w:rPr>
              <w:t xml:space="preserve"> </w:t>
            </w:r>
            <w:proofErr w:type="spellStart"/>
            <w:r w:rsidRPr="00C51A45">
              <w:rPr>
                <w:b/>
                <w:sz w:val="24"/>
                <w:szCs w:val="24"/>
              </w:rPr>
              <w:t>навчання</w:t>
            </w:r>
            <w:proofErr w:type="spellEnd"/>
          </w:p>
        </w:tc>
      </w:tr>
      <w:tr w:rsidR="00C51A45" w:rsidRPr="00C51A45" w14:paraId="263608B4" w14:textId="77777777" w:rsidTr="002D399A">
        <w:trPr>
          <w:trHeight w:val="435"/>
        </w:trPr>
        <w:tc>
          <w:tcPr>
            <w:tcW w:w="3559" w:type="dxa"/>
            <w:vMerge w:val="restart"/>
          </w:tcPr>
          <w:p w14:paraId="01735004" w14:textId="77777777" w:rsidR="00C51A45" w:rsidRPr="00C51A45" w:rsidRDefault="00C51A45" w:rsidP="00C51A45">
            <w:pPr>
              <w:rPr>
                <w:sz w:val="24"/>
                <w:szCs w:val="24"/>
              </w:rPr>
            </w:pPr>
          </w:p>
          <w:p w14:paraId="3FD16074" w14:textId="77777777" w:rsidR="00C51A45" w:rsidRPr="00C51A45" w:rsidRDefault="00C51A45" w:rsidP="00C51A45">
            <w:pPr>
              <w:rPr>
                <w:sz w:val="24"/>
                <w:szCs w:val="24"/>
              </w:rPr>
            </w:pPr>
            <w:proofErr w:type="spellStart"/>
            <w:r w:rsidRPr="00C51A45">
              <w:rPr>
                <w:sz w:val="24"/>
                <w:szCs w:val="24"/>
              </w:rPr>
              <w:t>Мовно-літературна</w:t>
            </w:r>
            <w:proofErr w:type="spellEnd"/>
          </w:p>
        </w:tc>
        <w:tc>
          <w:tcPr>
            <w:tcW w:w="2820" w:type="dxa"/>
            <w:gridSpan w:val="2"/>
          </w:tcPr>
          <w:p w14:paraId="5E6E190D" w14:textId="77777777" w:rsidR="00C51A45" w:rsidRPr="00C51A45" w:rsidRDefault="00C51A45" w:rsidP="00C51A45">
            <w:pPr>
              <w:rPr>
                <w:sz w:val="24"/>
                <w:szCs w:val="24"/>
              </w:rPr>
            </w:pPr>
            <w:proofErr w:type="spellStart"/>
            <w:r w:rsidRPr="00C51A45">
              <w:rPr>
                <w:sz w:val="24"/>
                <w:szCs w:val="24"/>
              </w:rPr>
              <w:t>Українська</w:t>
            </w:r>
            <w:proofErr w:type="spellEnd"/>
            <w:r w:rsidRPr="00C51A45">
              <w:rPr>
                <w:sz w:val="24"/>
                <w:szCs w:val="24"/>
              </w:rPr>
              <w:t xml:space="preserve"> </w:t>
            </w:r>
            <w:proofErr w:type="spellStart"/>
            <w:r w:rsidRPr="00C51A45">
              <w:rPr>
                <w:sz w:val="24"/>
                <w:szCs w:val="24"/>
              </w:rPr>
              <w:t>мова</w:t>
            </w:r>
            <w:proofErr w:type="spellEnd"/>
          </w:p>
        </w:tc>
        <w:tc>
          <w:tcPr>
            <w:tcW w:w="894" w:type="dxa"/>
          </w:tcPr>
          <w:p w14:paraId="40C3E96E" w14:textId="77777777" w:rsidR="00C51A45" w:rsidRPr="00C51A45" w:rsidRDefault="00C51A45" w:rsidP="00C51A45">
            <w:pPr>
              <w:jc w:val="center"/>
              <w:rPr>
                <w:sz w:val="24"/>
                <w:szCs w:val="24"/>
              </w:rPr>
            </w:pPr>
            <w:r w:rsidRPr="00C51A45">
              <w:rPr>
                <w:sz w:val="24"/>
                <w:szCs w:val="24"/>
              </w:rPr>
              <w:t>5</w:t>
            </w:r>
          </w:p>
        </w:tc>
        <w:tc>
          <w:tcPr>
            <w:tcW w:w="952" w:type="dxa"/>
          </w:tcPr>
          <w:p w14:paraId="36DEF568" w14:textId="77777777" w:rsidR="00C51A45" w:rsidRPr="00C51A45" w:rsidRDefault="00C51A45" w:rsidP="00C51A45">
            <w:pPr>
              <w:jc w:val="center"/>
              <w:rPr>
                <w:sz w:val="24"/>
                <w:szCs w:val="24"/>
              </w:rPr>
            </w:pPr>
            <w:r w:rsidRPr="00C51A45">
              <w:rPr>
                <w:sz w:val="24"/>
                <w:szCs w:val="24"/>
              </w:rPr>
              <w:t>5</w:t>
            </w:r>
          </w:p>
        </w:tc>
        <w:tc>
          <w:tcPr>
            <w:tcW w:w="1193" w:type="dxa"/>
          </w:tcPr>
          <w:p w14:paraId="22796575" w14:textId="77777777" w:rsidR="00C51A45" w:rsidRPr="00C51A45" w:rsidRDefault="00C51A45" w:rsidP="00C51A45">
            <w:pPr>
              <w:jc w:val="center"/>
              <w:rPr>
                <w:sz w:val="24"/>
                <w:szCs w:val="24"/>
              </w:rPr>
            </w:pPr>
            <w:r w:rsidRPr="00C51A45">
              <w:rPr>
                <w:sz w:val="24"/>
                <w:szCs w:val="24"/>
              </w:rPr>
              <w:t>10</w:t>
            </w:r>
          </w:p>
        </w:tc>
      </w:tr>
      <w:tr w:rsidR="00C51A45" w:rsidRPr="00C51A45" w14:paraId="7C78D256" w14:textId="77777777" w:rsidTr="002D399A">
        <w:trPr>
          <w:trHeight w:val="220"/>
        </w:trPr>
        <w:tc>
          <w:tcPr>
            <w:tcW w:w="3559" w:type="dxa"/>
            <w:vMerge/>
          </w:tcPr>
          <w:p w14:paraId="01F8BB02" w14:textId="77777777" w:rsidR="00C51A45" w:rsidRPr="00C51A45" w:rsidRDefault="00C51A45" w:rsidP="00C51A45">
            <w:pPr>
              <w:rPr>
                <w:sz w:val="24"/>
                <w:szCs w:val="24"/>
              </w:rPr>
            </w:pPr>
          </w:p>
        </w:tc>
        <w:tc>
          <w:tcPr>
            <w:tcW w:w="2820" w:type="dxa"/>
            <w:gridSpan w:val="2"/>
          </w:tcPr>
          <w:p w14:paraId="3E2AF87E" w14:textId="77777777" w:rsidR="00C51A45" w:rsidRPr="00C51A45" w:rsidRDefault="00C51A45" w:rsidP="00C51A45">
            <w:pPr>
              <w:rPr>
                <w:sz w:val="24"/>
                <w:szCs w:val="24"/>
              </w:rPr>
            </w:pPr>
            <w:proofErr w:type="spellStart"/>
            <w:r w:rsidRPr="00C51A45">
              <w:rPr>
                <w:sz w:val="24"/>
                <w:szCs w:val="24"/>
              </w:rPr>
              <w:t>Англійська</w:t>
            </w:r>
            <w:proofErr w:type="spellEnd"/>
            <w:r w:rsidRPr="00C51A45">
              <w:rPr>
                <w:sz w:val="24"/>
                <w:szCs w:val="24"/>
              </w:rPr>
              <w:t xml:space="preserve"> </w:t>
            </w:r>
            <w:proofErr w:type="spellStart"/>
            <w:r w:rsidRPr="00C51A45">
              <w:rPr>
                <w:sz w:val="24"/>
                <w:szCs w:val="24"/>
              </w:rPr>
              <w:t>мова</w:t>
            </w:r>
            <w:proofErr w:type="spellEnd"/>
          </w:p>
        </w:tc>
        <w:tc>
          <w:tcPr>
            <w:tcW w:w="894" w:type="dxa"/>
          </w:tcPr>
          <w:p w14:paraId="118BDF88" w14:textId="77777777" w:rsidR="00C51A45" w:rsidRPr="00C51A45" w:rsidRDefault="00C51A45" w:rsidP="00C51A45">
            <w:pPr>
              <w:jc w:val="center"/>
              <w:rPr>
                <w:sz w:val="24"/>
                <w:szCs w:val="24"/>
              </w:rPr>
            </w:pPr>
            <w:r w:rsidRPr="00C51A45">
              <w:rPr>
                <w:sz w:val="24"/>
                <w:szCs w:val="24"/>
              </w:rPr>
              <w:t>2</w:t>
            </w:r>
          </w:p>
        </w:tc>
        <w:tc>
          <w:tcPr>
            <w:tcW w:w="952" w:type="dxa"/>
          </w:tcPr>
          <w:p w14:paraId="3E0B2226" w14:textId="77777777" w:rsidR="00C51A45" w:rsidRPr="00C51A45" w:rsidRDefault="00C51A45" w:rsidP="00C51A45">
            <w:pPr>
              <w:jc w:val="center"/>
              <w:rPr>
                <w:sz w:val="24"/>
                <w:szCs w:val="24"/>
              </w:rPr>
            </w:pPr>
            <w:r w:rsidRPr="00C51A45">
              <w:rPr>
                <w:sz w:val="24"/>
                <w:szCs w:val="24"/>
              </w:rPr>
              <w:t>3</w:t>
            </w:r>
          </w:p>
        </w:tc>
        <w:tc>
          <w:tcPr>
            <w:tcW w:w="1193" w:type="dxa"/>
          </w:tcPr>
          <w:p w14:paraId="4C29D90E" w14:textId="77777777" w:rsidR="00C51A45" w:rsidRPr="00C51A45" w:rsidRDefault="00C51A45" w:rsidP="00C51A45">
            <w:pPr>
              <w:jc w:val="center"/>
              <w:rPr>
                <w:sz w:val="24"/>
                <w:szCs w:val="24"/>
              </w:rPr>
            </w:pPr>
            <w:r w:rsidRPr="00C51A45">
              <w:rPr>
                <w:sz w:val="24"/>
                <w:szCs w:val="24"/>
              </w:rPr>
              <w:t>5</w:t>
            </w:r>
          </w:p>
        </w:tc>
      </w:tr>
      <w:tr w:rsidR="00C51A45" w:rsidRPr="00C51A45" w14:paraId="0B154B3B" w14:textId="77777777" w:rsidTr="002D399A">
        <w:trPr>
          <w:trHeight w:val="367"/>
        </w:trPr>
        <w:tc>
          <w:tcPr>
            <w:tcW w:w="3559" w:type="dxa"/>
          </w:tcPr>
          <w:p w14:paraId="422A2ECB" w14:textId="77777777" w:rsidR="00C51A45" w:rsidRPr="00C51A45" w:rsidRDefault="00C51A45" w:rsidP="00C51A45">
            <w:pPr>
              <w:rPr>
                <w:sz w:val="24"/>
                <w:szCs w:val="24"/>
              </w:rPr>
            </w:pPr>
            <w:proofErr w:type="spellStart"/>
            <w:r w:rsidRPr="00C51A45">
              <w:rPr>
                <w:sz w:val="24"/>
                <w:szCs w:val="24"/>
              </w:rPr>
              <w:t>Математична</w:t>
            </w:r>
            <w:proofErr w:type="spellEnd"/>
          </w:p>
        </w:tc>
        <w:tc>
          <w:tcPr>
            <w:tcW w:w="2820" w:type="dxa"/>
            <w:gridSpan w:val="2"/>
          </w:tcPr>
          <w:p w14:paraId="6751FDD5" w14:textId="77777777" w:rsidR="00C51A45" w:rsidRPr="00C51A45" w:rsidRDefault="00C51A45" w:rsidP="00C51A45">
            <w:pPr>
              <w:rPr>
                <w:sz w:val="24"/>
                <w:szCs w:val="24"/>
              </w:rPr>
            </w:pPr>
            <w:r w:rsidRPr="00C51A45">
              <w:rPr>
                <w:sz w:val="24"/>
                <w:szCs w:val="24"/>
              </w:rPr>
              <w:t>Математика</w:t>
            </w:r>
          </w:p>
        </w:tc>
        <w:tc>
          <w:tcPr>
            <w:tcW w:w="894" w:type="dxa"/>
          </w:tcPr>
          <w:p w14:paraId="4F83B749" w14:textId="77777777" w:rsidR="00C51A45" w:rsidRPr="00C51A45" w:rsidRDefault="00C51A45" w:rsidP="00C51A45">
            <w:pPr>
              <w:jc w:val="center"/>
              <w:rPr>
                <w:sz w:val="24"/>
                <w:szCs w:val="24"/>
              </w:rPr>
            </w:pPr>
            <w:r w:rsidRPr="00C51A45">
              <w:rPr>
                <w:sz w:val="24"/>
                <w:szCs w:val="24"/>
              </w:rPr>
              <w:t>3</w:t>
            </w:r>
          </w:p>
        </w:tc>
        <w:tc>
          <w:tcPr>
            <w:tcW w:w="952" w:type="dxa"/>
          </w:tcPr>
          <w:p w14:paraId="0B1B3C5F" w14:textId="77777777" w:rsidR="00C51A45" w:rsidRPr="00C51A45" w:rsidRDefault="00C51A45" w:rsidP="00C51A45">
            <w:pPr>
              <w:jc w:val="center"/>
              <w:rPr>
                <w:sz w:val="24"/>
                <w:szCs w:val="24"/>
              </w:rPr>
            </w:pPr>
            <w:r w:rsidRPr="00C51A45">
              <w:rPr>
                <w:sz w:val="24"/>
                <w:szCs w:val="24"/>
              </w:rPr>
              <w:t>3</w:t>
            </w:r>
          </w:p>
        </w:tc>
        <w:tc>
          <w:tcPr>
            <w:tcW w:w="1193" w:type="dxa"/>
          </w:tcPr>
          <w:p w14:paraId="2EE7BB9D" w14:textId="77777777" w:rsidR="00C51A45" w:rsidRPr="00C51A45" w:rsidRDefault="00C51A45" w:rsidP="00C51A45">
            <w:pPr>
              <w:jc w:val="center"/>
              <w:rPr>
                <w:sz w:val="24"/>
                <w:szCs w:val="24"/>
              </w:rPr>
            </w:pPr>
            <w:r w:rsidRPr="00C51A45">
              <w:rPr>
                <w:sz w:val="24"/>
                <w:szCs w:val="24"/>
              </w:rPr>
              <w:t>6</w:t>
            </w:r>
          </w:p>
        </w:tc>
      </w:tr>
      <w:tr w:rsidR="00C51A45" w:rsidRPr="00C51A45" w14:paraId="7889F98C" w14:textId="77777777" w:rsidTr="002D399A">
        <w:trPr>
          <w:trHeight w:val="429"/>
        </w:trPr>
        <w:tc>
          <w:tcPr>
            <w:tcW w:w="3559" w:type="dxa"/>
            <w:vMerge w:val="restart"/>
          </w:tcPr>
          <w:p w14:paraId="4AF3DE11" w14:textId="77777777" w:rsidR="00C51A45" w:rsidRPr="00C51A45" w:rsidRDefault="00C51A45" w:rsidP="00C51A45">
            <w:pPr>
              <w:rPr>
                <w:sz w:val="24"/>
                <w:szCs w:val="24"/>
              </w:rPr>
            </w:pPr>
          </w:p>
          <w:p w14:paraId="089AFE88" w14:textId="77777777" w:rsidR="00C51A45" w:rsidRPr="00C51A45" w:rsidRDefault="00C51A45" w:rsidP="00C51A45">
            <w:pPr>
              <w:rPr>
                <w:sz w:val="24"/>
                <w:szCs w:val="24"/>
              </w:rPr>
            </w:pPr>
            <w:proofErr w:type="spellStart"/>
            <w:r w:rsidRPr="00C51A45">
              <w:rPr>
                <w:sz w:val="24"/>
                <w:szCs w:val="24"/>
              </w:rPr>
              <w:t>Мистецтво</w:t>
            </w:r>
            <w:proofErr w:type="spellEnd"/>
          </w:p>
        </w:tc>
        <w:tc>
          <w:tcPr>
            <w:tcW w:w="2820" w:type="dxa"/>
            <w:gridSpan w:val="2"/>
          </w:tcPr>
          <w:p w14:paraId="3D235E67" w14:textId="77777777" w:rsidR="00C51A45" w:rsidRPr="00C51A45" w:rsidRDefault="00C51A45" w:rsidP="00C51A45">
            <w:pPr>
              <w:rPr>
                <w:sz w:val="24"/>
                <w:szCs w:val="24"/>
              </w:rPr>
            </w:pPr>
            <w:proofErr w:type="spellStart"/>
            <w:r w:rsidRPr="00C51A45">
              <w:rPr>
                <w:sz w:val="24"/>
                <w:szCs w:val="24"/>
              </w:rPr>
              <w:t>Музичне</w:t>
            </w:r>
            <w:proofErr w:type="spellEnd"/>
            <w:r w:rsidRPr="00C51A45">
              <w:rPr>
                <w:sz w:val="24"/>
                <w:szCs w:val="24"/>
              </w:rPr>
              <w:t xml:space="preserve"> </w:t>
            </w:r>
            <w:proofErr w:type="spellStart"/>
            <w:r w:rsidRPr="00C51A45">
              <w:rPr>
                <w:sz w:val="24"/>
                <w:szCs w:val="24"/>
              </w:rPr>
              <w:t>мистецтво</w:t>
            </w:r>
            <w:proofErr w:type="spellEnd"/>
          </w:p>
        </w:tc>
        <w:tc>
          <w:tcPr>
            <w:tcW w:w="894" w:type="dxa"/>
          </w:tcPr>
          <w:p w14:paraId="10E97BB3" w14:textId="77777777" w:rsidR="00C51A45" w:rsidRPr="00C51A45" w:rsidRDefault="00C51A45" w:rsidP="00C51A45">
            <w:pPr>
              <w:jc w:val="center"/>
              <w:rPr>
                <w:sz w:val="24"/>
                <w:szCs w:val="24"/>
              </w:rPr>
            </w:pPr>
            <w:r w:rsidRPr="00C51A45">
              <w:rPr>
                <w:sz w:val="24"/>
                <w:szCs w:val="24"/>
              </w:rPr>
              <w:t>1</w:t>
            </w:r>
          </w:p>
        </w:tc>
        <w:tc>
          <w:tcPr>
            <w:tcW w:w="952" w:type="dxa"/>
          </w:tcPr>
          <w:p w14:paraId="683B332E" w14:textId="77777777" w:rsidR="00C51A45" w:rsidRPr="00C51A45" w:rsidRDefault="00C51A45" w:rsidP="00C51A45">
            <w:pPr>
              <w:jc w:val="center"/>
              <w:rPr>
                <w:sz w:val="24"/>
                <w:szCs w:val="24"/>
              </w:rPr>
            </w:pPr>
            <w:r w:rsidRPr="00C51A45">
              <w:rPr>
                <w:sz w:val="24"/>
                <w:szCs w:val="24"/>
              </w:rPr>
              <w:t>1</w:t>
            </w:r>
          </w:p>
        </w:tc>
        <w:tc>
          <w:tcPr>
            <w:tcW w:w="1193" w:type="dxa"/>
          </w:tcPr>
          <w:p w14:paraId="42274B8B" w14:textId="77777777" w:rsidR="00C51A45" w:rsidRPr="00C51A45" w:rsidRDefault="00C51A45" w:rsidP="00C51A45">
            <w:pPr>
              <w:jc w:val="center"/>
              <w:rPr>
                <w:sz w:val="24"/>
                <w:szCs w:val="24"/>
              </w:rPr>
            </w:pPr>
            <w:r w:rsidRPr="00C51A45">
              <w:rPr>
                <w:sz w:val="24"/>
                <w:szCs w:val="24"/>
              </w:rPr>
              <w:t>2</w:t>
            </w:r>
          </w:p>
        </w:tc>
      </w:tr>
      <w:tr w:rsidR="00C51A45" w:rsidRPr="00C51A45" w14:paraId="3CA64631" w14:textId="77777777" w:rsidTr="002D399A">
        <w:trPr>
          <w:trHeight w:val="393"/>
        </w:trPr>
        <w:tc>
          <w:tcPr>
            <w:tcW w:w="3559" w:type="dxa"/>
            <w:vMerge/>
          </w:tcPr>
          <w:p w14:paraId="603758D5" w14:textId="77777777" w:rsidR="00C51A45" w:rsidRPr="00C51A45" w:rsidRDefault="00C51A45" w:rsidP="00C51A45">
            <w:pPr>
              <w:rPr>
                <w:sz w:val="24"/>
                <w:szCs w:val="24"/>
              </w:rPr>
            </w:pPr>
          </w:p>
        </w:tc>
        <w:tc>
          <w:tcPr>
            <w:tcW w:w="2820" w:type="dxa"/>
            <w:gridSpan w:val="2"/>
          </w:tcPr>
          <w:p w14:paraId="4657CFA6" w14:textId="77777777" w:rsidR="00C51A45" w:rsidRPr="00C51A45" w:rsidRDefault="00C51A45" w:rsidP="00C51A45">
            <w:pPr>
              <w:rPr>
                <w:sz w:val="24"/>
                <w:szCs w:val="24"/>
              </w:rPr>
            </w:pPr>
            <w:proofErr w:type="spellStart"/>
            <w:r w:rsidRPr="00C51A45">
              <w:rPr>
                <w:sz w:val="24"/>
                <w:szCs w:val="24"/>
              </w:rPr>
              <w:t>Образотворче</w:t>
            </w:r>
            <w:proofErr w:type="spellEnd"/>
            <w:r w:rsidRPr="00C51A45">
              <w:rPr>
                <w:sz w:val="24"/>
                <w:szCs w:val="24"/>
              </w:rPr>
              <w:t xml:space="preserve"> </w:t>
            </w:r>
            <w:proofErr w:type="spellStart"/>
            <w:r w:rsidRPr="00C51A45">
              <w:rPr>
                <w:sz w:val="24"/>
                <w:szCs w:val="24"/>
              </w:rPr>
              <w:t>мистецтво</w:t>
            </w:r>
            <w:proofErr w:type="spellEnd"/>
          </w:p>
        </w:tc>
        <w:tc>
          <w:tcPr>
            <w:tcW w:w="894" w:type="dxa"/>
          </w:tcPr>
          <w:p w14:paraId="31C5FF34" w14:textId="77777777" w:rsidR="00C51A45" w:rsidRPr="00C51A45" w:rsidRDefault="00C51A45" w:rsidP="00C51A45">
            <w:pPr>
              <w:jc w:val="center"/>
              <w:rPr>
                <w:sz w:val="24"/>
                <w:szCs w:val="24"/>
              </w:rPr>
            </w:pPr>
            <w:r w:rsidRPr="00C51A45">
              <w:rPr>
                <w:sz w:val="24"/>
                <w:szCs w:val="24"/>
              </w:rPr>
              <w:t>1</w:t>
            </w:r>
          </w:p>
        </w:tc>
        <w:tc>
          <w:tcPr>
            <w:tcW w:w="952" w:type="dxa"/>
          </w:tcPr>
          <w:p w14:paraId="13DC36F3" w14:textId="77777777" w:rsidR="00C51A45" w:rsidRPr="00C51A45" w:rsidRDefault="00C51A45" w:rsidP="00C51A45">
            <w:pPr>
              <w:jc w:val="center"/>
              <w:rPr>
                <w:sz w:val="24"/>
                <w:szCs w:val="24"/>
              </w:rPr>
            </w:pPr>
            <w:r w:rsidRPr="00C51A45">
              <w:rPr>
                <w:sz w:val="24"/>
                <w:szCs w:val="24"/>
              </w:rPr>
              <w:t>1</w:t>
            </w:r>
          </w:p>
        </w:tc>
        <w:tc>
          <w:tcPr>
            <w:tcW w:w="1193" w:type="dxa"/>
          </w:tcPr>
          <w:p w14:paraId="0234BF94" w14:textId="77777777" w:rsidR="00C51A45" w:rsidRPr="00C51A45" w:rsidRDefault="00C51A45" w:rsidP="00C51A45">
            <w:pPr>
              <w:jc w:val="center"/>
              <w:rPr>
                <w:sz w:val="24"/>
                <w:szCs w:val="24"/>
              </w:rPr>
            </w:pPr>
            <w:r w:rsidRPr="00C51A45">
              <w:rPr>
                <w:sz w:val="24"/>
                <w:szCs w:val="24"/>
              </w:rPr>
              <w:t>2</w:t>
            </w:r>
          </w:p>
        </w:tc>
      </w:tr>
      <w:tr w:rsidR="00C51A45" w:rsidRPr="00C51A45" w14:paraId="04DF86F0" w14:textId="77777777" w:rsidTr="002D399A">
        <w:trPr>
          <w:trHeight w:val="3059"/>
        </w:trPr>
        <w:tc>
          <w:tcPr>
            <w:tcW w:w="3559" w:type="dxa"/>
          </w:tcPr>
          <w:p w14:paraId="51DF8CD6" w14:textId="77777777" w:rsidR="00C51A45" w:rsidRPr="00C51A45" w:rsidRDefault="00C51A45" w:rsidP="00C51A45">
            <w:pPr>
              <w:rPr>
                <w:sz w:val="24"/>
                <w:szCs w:val="24"/>
              </w:rPr>
            </w:pPr>
            <w:proofErr w:type="spellStart"/>
            <w:r w:rsidRPr="00C51A45">
              <w:rPr>
                <w:sz w:val="24"/>
                <w:szCs w:val="24"/>
              </w:rPr>
              <w:t>Галузі</w:t>
            </w:r>
            <w:proofErr w:type="spellEnd"/>
            <w:r w:rsidRPr="00C51A45">
              <w:rPr>
                <w:sz w:val="24"/>
                <w:szCs w:val="24"/>
              </w:rPr>
              <w:t>:</w:t>
            </w:r>
          </w:p>
          <w:p w14:paraId="082ABFB8" w14:textId="77777777" w:rsidR="00C51A45" w:rsidRPr="00C51A45" w:rsidRDefault="00C51A45" w:rsidP="00C51A45">
            <w:pPr>
              <w:rPr>
                <w:sz w:val="24"/>
                <w:szCs w:val="24"/>
              </w:rPr>
            </w:pPr>
            <w:proofErr w:type="spellStart"/>
            <w:r w:rsidRPr="00C51A45">
              <w:rPr>
                <w:sz w:val="24"/>
                <w:szCs w:val="24"/>
              </w:rPr>
              <w:t>Мовно-літературна</w:t>
            </w:r>
            <w:proofErr w:type="spellEnd"/>
            <w:r w:rsidRPr="00C51A45">
              <w:rPr>
                <w:sz w:val="24"/>
                <w:szCs w:val="24"/>
              </w:rPr>
              <w:t xml:space="preserve"> (2 год)</w:t>
            </w:r>
          </w:p>
          <w:p w14:paraId="6B099E61" w14:textId="77777777" w:rsidR="00C51A45" w:rsidRPr="00C51A45" w:rsidRDefault="00C51A45" w:rsidP="00C51A45">
            <w:pPr>
              <w:rPr>
                <w:sz w:val="24"/>
                <w:szCs w:val="24"/>
              </w:rPr>
            </w:pPr>
            <w:proofErr w:type="spellStart"/>
            <w:r w:rsidRPr="00C51A45">
              <w:rPr>
                <w:sz w:val="24"/>
                <w:szCs w:val="24"/>
              </w:rPr>
              <w:t>Математична</w:t>
            </w:r>
            <w:proofErr w:type="spellEnd"/>
            <w:r w:rsidRPr="00C51A45">
              <w:rPr>
                <w:sz w:val="24"/>
                <w:szCs w:val="24"/>
              </w:rPr>
              <w:t xml:space="preserve"> (1год)</w:t>
            </w:r>
          </w:p>
          <w:p w14:paraId="6B0DD357" w14:textId="77777777" w:rsidR="00C51A45" w:rsidRPr="00C51A45" w:rsidRDefault="00C51A45" w:rsidP="00C51A45">
            <w:pPr>
              <w:rPr>
                <w:sz w:val="24"/>
                <w:szCs w:val="24"/>
              </w:rPr>
            </w:pPr>
            <w:proofErr w:type="spellStart"/>
            <w:r w:rsidRPr="00C51A45">
              <w:rPr>
                <w:sz w:val="24"/>
                <w:szCs w:val="24"/>
              </w:rPr>
              <w:t>Природнича</w:t>
            </w:r>
            <w:proofErr w:type="spellEnd"/>
            <w:r w:rsidRPr="00C51A45">
              <w:rPr>
                <w:sz w:val="24"/>
                <w:szCs w:val="24"/>
              </w:rPr>
              <w:t xml:space="preserve"> (2год)</w:t>
            </w:r>
          </w:p>
          <w:p w14:paraId="0C71A439" w14:textId="77777777" w:rsidR="00C51A45" w:rsidRPr="00C51A45" w:rsidRDefault="00C51A45" w:rsidP="00C51A45">
            <w:pPr>
              <w:rPr>
                <w:sz w:val="24"/>
                <w:szCs w:val="24"/>
              </w:rPr>
            </w:pPr>
            <w:proofErr w:type="spellStart"/>
            <w:r w:rsidRPr="00C51A45">
              <w:rPr>
                <w:sz w:val="24"/>
                <w:szCs w:val="24"/>
              </w:rPr>
              <w:t>Технологічна</w:t>
            </w:r>
            <w:proofErr w:type="spellEnd"/>
            <w:r w:rsidRPr="00C51A45">
              <w:rPr>
                <w:sz w:val="24"/>
                <w:szCs w:val="24"/>
              </w:rPr>
              <w:t xml:space="preserve"> (0,5/1 год)</w:t>
            </w:r>
          </w:p>
          <w:p w14:paraId="7EB5DCAB" w14:textId="77777777" w:rsidR="00C51A45" w:rsidRPr="00C51A45" w:rsidRDefault="00C51A45" w:rsidP="00C51A45">
            <w:pPr>
              <w:rPr>
                <w:sz w:val="24"/>
                <w:szCs w:val="24"/>
              </w:rPr>
            </w:pPr>
            <w:proofErr w:type="spellStart"/>
            <w:r w:rsidRPr="00C51A45">
              <w:rPr>
                <w:sz w:val="24"/>
                <w:szCs w:val="24"/>
              </w:rPr>
              <w:t>Інформатична</w:t>
            </w:r>
            <w:proofErr w:type="spellEnd"/>
            <w:r w:rsidRPr="00C51A45">
              <w:rPr>
                <w:sz w:val="24"/>
                <w:szCs w:val="24"/>
              </w:rPr>
              <w:t xml:space="preserve"> (0,5/1 год)</w:t>
            </w:r>
          </w:p>
          <w:p w14:paraId="21DF94A5" w14:textId="77777777" w:rsidR="00C51A45" w:rsidRPr="00C51A45" w:rsidRDefault="00C51A45" w:rsidP="00C51A45">
            <w:pPr>
              <w:ind w:right="-249"/>
              <w:rPr>
                <w:sz w:val="24"/>
                <w:szCs w:val="24"/>
              </w:rPr>
            </w:pPr>
            <w:proofErr w:type="spellStart"/>
            <w:r w:rsidRPr="00C51A45">
              <w:rPr>
                <w:sz w:val="24"/>
                <w:szCs w:val="24"/>
              </w:rPr>
              <w:t>Соціальна</w:t>
            </w:r>
            <w:proofErr w:type="spellEnd"/>
            <w:r w:rsidRPr="00C51A45">
              <w:rPr>
                <w:sz w:val="24"/>
                <w:szCs w:val="24"/>
              </w:rPr>
              <w:t xml:space="preserve"> та </w:t>
            </w:r>
            <w:proofErr w:type="spellStart"/>
            <w:r w:rsidRPr="00C51A45">
              <w:rPr>
                <w:sz w:val="24"/>
                <w:szCs w:val="24"/>
              </w:rPr>
              <w:t>здоро’язбережувальна</w:t>
            </w:r>
            <w:proofErr w:type="spellEnd"/>
            <w:r w:rsidRPr="00C51A45">
              <w:rPr>
                <w:sz w:val="24"/>
                <w:szCs w:val="24"/>
              </w:rPr>
              <w:t xml:space="preserve"> (0,5 год)</w:t>
            </w:r>
          </w:p>
          <w:p w14:paraId="19562F9F" w14:textId="77777777" w:rsidR="00C51A45" w:rsidRPr="00C51A45" w:rsidRDefault="00C51A45" w:rsidP="00C51A45">
            <w:pPr>
              <w:rPr>
                <w:color w:val="FF0000"/>
                <w:sz w:val="24"/>
                <w:szCs w:val="24"/>
              </w:rPr>
            </w:pPr>
            <w:proofErr w:type="spellStart"/>
            <w:r w:rsidRPr="00C51A45">
              <w:rPr>
                <w:sz w:val="24"/>
                <w:szCs w:val="24"/>
              </w:rPr>
              <w:t>Громадянська</w:t>
            </w:r>
            <w:proofErr w:type="spellEnd"/>
            <w:r w:rsidRPr="00C51A45">
              <w:rPr>
                <w:sz w:val="24"/>
                <w:szCs w:val="24"/>
              </w:rPr>
              <w:t xml:space="preserve"> та </w:t>
            </w:r>
            <w:proofErr w:type="spellStart"/>
            <w:r w:rsidRPr="00C51A45">
              <w:rPr>
                <w:sz w:val="24"/>
                <w:szCs w:val="24"/>
              </w:rPr>
              <w:t>історична</w:t>
            </w:r>
            <w:proofErr w:type="spellEnd"/>
            <w:r w:rsidRPr="00C51A45">
              <w:rPr>
                <w:sz w:val="24"/>
                <w:szCs w:val="24"/>
              </w:rPr>
              <w:t xml:space="preserve"> (0,5  год)</w:t>
            </w:r>
          </w:p>
        </w:tc>
        <w:tc>
          <w:tcPr>
            <w:tcW w:w="2820" w:type="dxa"/>
            <w:gridSpan w:val="2"/>
          </w:tcPr>
          <w:p w14:paraId="1A6DAAA6" w14:textId="77777777" w:rsidR="00C51A45" w:rsidRPr="00C51A45" w:rsidRDefault="00C51A45" w:rsidP="00C51A45">
            <w:pPr>
              <w:rPr>
                <w:sz w:val="24"/>
                <w:szCs w:val="24"/>
              </w:rPr>
            </w:pPr>
          </w:p>
          <w:p w14:paraId="7C386B82" w14:textId="77777777" w:rsidR="00C51A45" w:rsidRPr="00C51A45" w:rsidRDefault="00C51A45" w:rsidP="00C51A45">
            <w:pPr>
              <w:rPr>
                <w:sz w:val="24"/>
                <w:szCs w:val="24"/>
              </w:rPr>
            </w:pPr>
            <w:proofErr w:type="spellStart"/>
            <w:r w:rsidRPr="00C51A45">
              <w:rPr>
                <w:sz w:val="24"/>
                <w:szCs w:val="24"/>
              </w:rPr>
              <w:t>Інтегрований</w:t>
            </w:r>
            <w:proofErr w:type="spellEnd"/>
            <w:r w:rsidRPr="00C51A45">
              <w:rPr>
                <w:sz w:val="24"/>
                <w:szCs w:val="24"/>
              </w:rPr>
              <w:t xml:space="preserve"> курс</w:t>
            </w:r>
          </w:p>
          <w:p w14:paraId="1B8145D3" w14:textId="77777777" w:rsidR="00C51A45" w:rsidRPr="00C51A45" w:rsidRDefault="00C51A45" w:rsidP="00C51A45">
            <w:pPr>
              <w:rPr>
                <w:sz w:val="24"/>
                <w:szCs w:val="24"/>
              </w:rPr>
            </w:pPr>
            <w:r w:rsidRPr="00C51A45">
              <w:rPr>
                <w:sz w:val="24"/>
                <w:szCs w:val="24"/>
              </w:rPr>
              <w:t xml:space="preserve">«Я </w:t>
            </w:r>
            <w:proofErr w:type="spellStart"/>
            <w:r w:rsidRPr="00C51A45">
              <w:rPr>
                <w:sz w:val="24"/>
                <w:szCs w:val="24"/>
              </w:rPr>
              <w:t>досліджую</w:t>
            </w:r>
            <w:proofErr w:type="spellEnd"/>
            <w:r w:rsidRPr="00C51A45">
              <w:rPr>
                <w:sz w:val="24"/>
                <w:szCs w:val="24"/>
              </w:rPr>
              <w:t xml:space="preserve"> </w:t>
            </w:r>
            <w:proofErr w:type="spellStart"/>
            <w:r w:rsidRPr="00C51A45">
              <w:rPr>
                <w:sz w:val="24"/>
                <w:szCs w:val="24"/>
              </w:rPr>
              <w:t>світ</w:t>
            </w:r>
            <w:proofErr w:type="spellEnd"/>
            <w:r w:rsidRPr="00C51A45">
              <w:rPr>
                <w:sz w:val="24"/>
                <w:szCs w:val="24"/>
              </w:rPr>
              <w:t>»</w:t>
            </w:r>
          </w:p>
          <w:p w14:paraId="49608332" w14:textId="77777777" w:rsidR="00C51A45" w:rsidRPr="00C51A45" w:rsidRDefault="00C51A45" w:rsidP="00C51A45">
            <w:pPr>
              <w:rPr>
                <w:sz w:val="24"/>
                <w:szCs w:val="24"/>
              </w:rPr>
            </w:pPr>
          </w:p>
          <w:p w14:paraId="16960350" w14:textId="77777777" w:rsidR="00C51A45" w:rsidRPr="00C51A45" w:rsidRDefault="00C51A45" w:rsidP="00C51A45">
            <w:pPr>
              <w:rPr>
                <w:sz w:val="24"/>
                <w:szCs w:val="24"/>
              </w:rPr>
            </w:pPr>
          </w:p>
          <w:p w14:paraId="1409C7FE" w14:textId="77777777" w:rsidR="00C51A45" w:rsidRPr="00C51A45" w:rsidRDefault="00C51A45" w:rsidP="00C51A45">
            <w:pPr>
              <w:rPr>
                <w:sz w:val="24"/>
                <w:szCs w:val="24"/>
              </w:rPr>
            </w:pPr>
          </w:p>
          <w:p w14:paraId="564A0A07" w14:textId="77777777" w:rsidR="00C51A45" w:rsidRPr="00C51A45" w:rsidRDefault="00C51A45" w:rsidP="00C51A45">
            <w:pPr>
              <w:rPr>
                <w:sz w:val="24"/>
                <w:szCs w:val="24"/>
              </w:rPr>
            </w:pPr>
          </w:p>
          <w:p w14:paraId="716F9591" w14:textId="77777777" w:rsidR="00C51A45" w:rsidRPr="00C51A45" w:rsidRDefault="00C51A45" w:rsidP="00C51A45">
            <w:pPr>
              <w:rPr>
                <w:sz w:val="24"/>
                <w:szCs w:val="24"/>
              </w:rPr>
            </w:pPr>
          </w:p>
          <w:p w14:paraId="60C9D283" w14:textId="77777777" w:rsidR="00C51A45" w:rsidRPr="00C51A45" w:rsidRDefault="00C51A45" w:rsidP="00C51A45">
            <w:pPr>
              <w:rPr>
                <w:sz w:val="24"/>
                <w:szCs w:val="24"/>
              </w:rPr>
            </w:pPr>
          </w:p>
          <w:p w14:paraId="399DC8BA" w14:textId="77777777" w:rsidR="00C51A45" w:rsidRPr="00C51A45" w:rsidRDefault="00C51A45" w:rsidP="00C51A45">
            <w:pPr>
              <w:rPr>
                <w:sz w:val="24"/>
                <w:szCs w:val="24"/>
              </w:rPr>
            </w:pPr>
          </w:p>
          <w:p w14:paraId="752A58F1" w14:textId="77777777" w:rsidR="00C51A45" w:rsidRPr="00C51A45" w:rsidRDefault="00C51A45" w:rsidP="00C51A45">
            <w:pPr>
              <w:jc w:val="center"/>
              <w:rPr>
                <w:sz w:val="24"/>
                <w:szCs w:val="24"/>
              </w:rPr>
            </w:pPr>
          </w:p>
        </w:tc>
        <w:tc>
          <w:tcPr>
            <w:tcW w:w="894" w:type="dxa"/>
          </w:tcPr>
          <w:p w14:paraId="74A2F96D" w14:textId="77777777" w:rsidR="00C51A45" w:rsidRPr="00C51A45" w:rsidRDefault="00C51A45" w:rsidP="00C51A45">
            <w:pPr>
              <w:rPr>
                <w:sz w:val="24"/>
                <w:szCs w:val="24"/>
              </w:rPr>
            </w:pPr>
          </w:p>
          <w:p w14:paraId="2B47CFBF" w14:textId="77777777" w:rsidR="00C51A45" w:rsidRPr="00C51A45" w:rsidRDefault="00C51A45" w:rsidP="00C51A45">
            <w:pPr>
              <w:jc w:val="center"/>
              <w:rPr>
                <w:sz w:val="24"/>
                <w:szCs w:val="24"/>
              </w:rPr>
            </w:pPr>
            <w:r w:rsidRPr="00C51A45">
              <w:rPr>
                <w:sz w:val="24"/>
                <w:szCs w:val="24"/>
              </w:rPr>
              <w:t>7</w:t>
            </w:r>
          </w:p>
          <w:p w14:paraId="7CF9A3AE" w14:textId="77777777" w:rsidR="00C51A45" w:rsidRPr="00C51A45" w:rsidRDefault="00C51A45" w:rsidP="00C51A45">
            <w:pPr>
              <w:rPr>
                <w:sz w:val="24"/>
                <w:szCs w:val="24"/>
              </w:rPr>
            </w:pPr>
          </w:p>
          <w:p w14:paraId="10094D7D" w14:textId="77777777" w:rsidR="00C51A45" w:rsidRPr="00C51A45" w:rsidRDefault="00C51A45" w:rsidP="00C51A45">
            <w:pPr>
              <w:rPr>
                <w:sz w:val="24"/>
                <w:szCs w:val="24"/>
              </w:rPr>
            </w:pPr>
          </w:p>
          <w:p w14:paraId="4FEE70E0" w14:textId="77777777" w:rsidR="00C51A45" w:rsidRPr="00C51A45" w:rsidRDefault="00C51A45" w:rsidP="00C51A45">
            <w:pPr>
              <w:rPr>
                <w:sz w:val="24"/>
                <w:szCs w:val="24"/>
              </w:rPr>
            </w:pPr>
          </w:p>
          <w:p w14:paraId="096D319F" w14:textId="77777777" w:rsidR="00C51A45" w:rsidRPr="00C51A45" w:rsidRDefault="00C51A45" w:rsidP="00C51A45">
            <w:pPr>
              <w:rPr>
                <w:sz w:val="24"/>
                <w:szCs w:val="24"/>
              </w:rPr>
            </w:pPr>
          </w:p>
          <w:p w14:paraId="3D1557FC" w14:textId="77777777" w:rsidR="00C51A45" w:rsidRPr="00C51A45" w:rsidRDefault="00C51A45" w:rsidP="00C51A45">
            <w:pPr>
              <w:rPr>
                <w:sz w:val="24"/>
                <w:szCs w:val="24"/>
              </w:rPr>
            </w:pPr>
          </w:p>
          <w:p w14:paraId="76DD335D" w14:textId="77777777" w:rsidR="00C51A45" w:rsidRPr="00C51A45" w:rsidRDefault="00C51A45" w:rsidP="00C51A45">
            <w:pPr>
              <w:rPr>
                <w:sz w:val="24"/>
                <w:szCs w:val="24"/>
              </w:rPr>
            </w:pPr>
          </w:p>
          <w:p w14:paraId="1F08684E" w14:textId="77777777" w:rsidR="00C51A45" w:rsidRPr="00C51A45" w:rsidRDefault="00C51A45" w:rsidP="00C51A45">
            <w:pPr>
              <w:jc w:val="center"/>
              <w:rPr>
                <w:sz w:val="24"/>
                <w:szCs w:val="24"/>
              </w:rPr>
            </w:pPr>
          </w:p>
        </w:tc>
        <w:tc>
          <w:tcPr>
            <w:tcW w:w="952" w:type="dxa"/>
          </w:tcPr>
          <w:p w14:paraId="20963302" w14:textId="77777777" w:rsidR="00C51A45" w:rsidRPr="00C51A45" w:rsidRDefault="00C51A45" w:rsidP="00C51A45">
            <w:pPr>
              <w:jc w:val="center"/>
              <w:rPr>
                <w:sz w:val="24"/>
                <w:szCs w:val="24"/>
              </w:rPr>
            </w:pPr>
          </w:p>
          <w:p w14:paraId="3D2F8FD2" w14:textId="77777777" w:rsidR="00C51A45" w:rsidRPr="00C51A45" w:rsidRDefault="00C51A45" w:rsidP="00C51A45">
            <w:pPr>
              <w:jc w:val="center"/>
              <w:rPr>
                <w:sz w:val="24"/>
                <w:szCs w:val="24"/>
              </w:rPr>
            </w:pPr>
            <w:r w:rsidRPr="00C51A45">
              <w:rPr>
                <w:sz w:val="24"/>
                <w:szCs w:val="24"/>
              </w:rPr>
              <w:t>8</w:t>
            </w:r>
          </w:p>
        </w:tc>
        <w:tc>
          <w:tcPr>
            <w:tcW w:w="1193" w:type="dxa"/>
          </w:tcPr>
          <w:p w14:paraId="64AD38B0" w14:textId="77777777" w:rsidR="00C51A45" w:rsidRPr="00C51A45" w:rsidRDefault="00C51A45" w:rsidP="00C51A45">
            <w:pPr>
              <w:jc w:val="center"/>
              <w:rPr>
                <w:sz w:val="24"/>
                <w:szCs w:val="24"/>
              </w:rPr>
            </w:pPr>
          </w:p>
          <w:p w14:paraId="6464AA20" w14:textId="77777777" w:rsidR="00C51A45" w:rsidRPr="00C51A45" w:rsidRDefault="00C51A45" w:rsidP="00C51A45">
            <w:pPr>
              <w:jc w:val="center"/>
              <w:rPr>
                <w:sz w:val="24"/>
                <w:szCs w:val="24"/>
              </w:rPr>
            </w:pPr>
            <w:r w:rsidRPr="00C51A45">
              <w:rPr>
                <w:sz w:val="24"/>
                <w:szCs w:val="24"/>
              </w:rPr>
              <w:t>15</w:t>
            </w:r>
          </w:p>
        </w:tc>
      </w:tr>
      <w:tr w:rsidR="00C51A45" w:rsidRPr="00C51A45" w14:paraId="41D1E6E1" w14:textId="77777777" w:rsidTr="002D399A">
        <w:trPr>
          <w:trHeight w:val="459"/>
        </w:trPr>
        <w:tc>
          <w:tcPr>
            <w:tcW w:w="6379" w:type="dxa"/>
            <w:gridSpan w:val="3"/>
          </w:tcPr>
          <w:p w14:paraId="0E485B97" w14:textId="77777777" w:rsidR="00C51A45" w:rsidRPr="00C51A45" w:rsidRDefault="00C51A45" w:rsidP="00C51A45">
            <w:pPr>
              <w:rPr>
                <w:b/>
                <w:sz w:val="24"/>
                <w:szCs w:val="24"/>
              </w:rPr>
            </w:pPr>
            <w:r w:rsidRPr="00C51A45">
              <w:rPr>
                <w:b/>
                <w:sz w:val="24"/>
                <w:szCs w:val="24"/>
              </w:rPr>
              <w:t xml:space="preserve">Разом </w:t>
            </w:r>
            <w:r w:rsidRPr="00C51A45">
              <w:rPr>
                <w:sz w:val="24"/>
                <w:szCs w:val="24"/>
              </w:rPr>
              <w:t xml:space="preserve">(без </w:t>
            </w:r>
            <w:proofErr w:type="spellStart"/>
            <w:r w:rsidRPr="00C51A45">
              <w:rPr>
                <w:sz w:val="24"/>
                <w:szCs w:val="24"/>
              </w:rPr>
              <w:t>фізичної</w:t>
            </w:r>
            <w:proofErr w:type="spellEnd"/>
            <w:r w:rsidRPr="00C51A45">
              <w:rPr>
                <w:sz w:val="24"/>
                <w:szCs w:val="24"/>
              </w:rPr>
              <w:t xml:space="preserve"> </w:t>
            </w:r>
            <w:proofErr w:type="spellStart"/>
            <w:r w:rsidRPr="00C51A45">
              <w:rPr>
                <w:sz w:val="24"/>
                <w:szCs w:val="24"/>
              </w:rPr>
              <w:t>культури</w:t>
            </w:r>
            <w:proofErr w:type="spellEnd"/>
            <w:r w:rsidRPr="00C51A45">
              <w:rPr>
                <w:sz w:val="24"/>
                <w:szCs w:val="24"/>
              </w:rPr>
              <w:t>):</w:t>
            </w:r>
          </w:p>
        </w:tc>
        <w:tc>
          <w:tcPr>
            <w:tcW w:w="894" w:type="dxa"/>
          </w:tcPr>
          <w:p w14:paraId="08EE5E64" w14:textId="77777777" w:rsidR="00C51A45" w:rsidRPr="00C51A45" w:rsidRDefault="00C51A45" w:rsidP="00C51A45">
            <w:pPr>
              <w:jc w:val="center"/>
              <w:rPr>
                <w:b/>
                <w:sz w:val="24"/>
                <w:szCs w:val="24"/>
              </w:rPr>
            </w:pPr>
            <w:r w:rsidRPr="00C51A45">
              <w:rPr>
                <w:b/>
                <w:sz w:val="24"/>
                <w:szCs w:val="24"/>
              </w:rPr>
              <w:t>19</w:t>
            </w:r>
          </w:p>
        </w:tc>
        <w:tc>
          <w:tcPr>
            <w:tcW w:w="952" w:type="dxa"/>
          </w:tcPr>
          <w:p w14:paraId="3BA7CE16" w14:textId="77777777" w:rsidR="00C51A45" w:rsidRPr="00C51A45" w:rsidRDefault="00C51A45" w:rsidP="00C51A45">
            <w:pPr>
              <w:jc w:val="center"/>
              <w:rPr>
                <w:b/>
                <w:sz w:val="24"/>
                <w:szCs w:val="24"/>
              </w:rPr>
            </w:pPr>
            <w:r w:rsidRPr="00C51A45">
              <w:rPr>
                <w:b/>
                <w:sz w:val="24"/>
                <w:szCs w:val="24"/>
              </w:rPr>
              <w:t>21</w:t>
            </w:r>
          </w:p>
        </w:tc>
        <w:tc>
          <w:tcPr>
            <w:tcW w:w="1193" w:type="dxa"/>
          </w:tcPr>
          <w:p w14:paraId="2F99FED4" w14:textId="77777777" w:rsidR="00C51A45" w:rsidRPr="00C51A45" w:rsidRDefault="00C51A45" w:rsidP="00C51A45">
            <w:pPr>
              <w:jc w:val="center"/>
              <w:rPr>
                <w:b/>
                <w:sz w:val="24"/>
                <w:szCs w:val="24"/>
              </w:rPr>
            </w:pPr>
            <w:r w:rsidRPr="00C51A45">
              <w:rPr>
                <w:b/>
                <w:sz w:val="24"/>
                <w:szCs w:val="24"/>
              </w:rPr>
              <w:t>40</w:t>
            </w:r>
          </w:p>
        </w:tc>
      </w:tr>
      <w:tr w:rsidR="00C51A45" w:rsidRPr="00C51A45" w14:paraId="3B60B63A" w14:textId="77777777" w:rsidTr="002D399A">
        <w:trPr>
          <w:trHeight w:val="409"/>
        </w:trPr>
        <w:tc>
          <w:tcPr>
            <w:tcW w:w="6379" w:type="dxa"/>
            <w:gridSpan w:val="3"/>
          </w:tcPr>
          <w:p w14:paraId="2C9313BD" w14:textId="77777777" w:rsidR="00C51A45" w:rsidRPr="00C51A45" w:rsidRDefault="00C51A45" w:rsidP="00C51A45">
            <w:pPr>
              <w:rPr>
                <w:sz w:val="24"/>
                <w:szCs w:val="24"/>
              </w:rPr>
            </w:pPr>
            <w:r w:rsidRPr="00C51A45">
              <w:rPr>
                <w:sz w:val="24"/>
                <w:szCs w:val="24"/>
              </w:rPr>
              <w:t xml:space="preserve"> </w:t>
            </w:r>
            <w:proofErr w:type="spellStart"/>
            <w:r w:rsidRPr="00C51A45">
              <w:rPr>
                <w:sz w:val="24"/>
                <w:szCs w:val="24"/>
              </w:rPr>
              <w:t>Фізична</w:t>
            </w:r>
            <w:proofErr w:type="spellEnd"/>
            <w:r w:rsidRPr="00C51A45">
              <w:rPr>
                <w:sz w:val="24"/>
                <w:szCs w:val="24"/>
              </w:rPr>
              <w:t xml:space="preserve"> культура*</w:t>
            </w:r>
          </w:p>
        </w:tc>
        <w:tc>
          <w:tcPr>
            <w:tcW w:w="894" w:type="dxa"/>
          </w:tcPr>
          <w:p w14:paraId="216916E0" w14:textId="77777777" w:rsidR="00C51A45" w:rsidRPr="00C51A45" w:rsidRDefault="00C51A45" w:rsidP="00C51A45">
            <w:pPr>
              <w:jc w:val="center"/>
              <w:rPr>
                <w:sz w:val="24"/>
                <w:szCs w:val="24"/>
              </w:rPr>
            </w:pPr>
            <w:r w:rsidRPr="00C51A45">
              <w:rPr>
                <w:sz w:val="24"/>
                <w:szCs w:val="24"/>
              </w:rPr>
              <w:t>3</w:t>
            </w:r>
          </w:p>
        </w:tc>
        <w:tc>
          <w:tcPr>
            <w:tcW w:w="952" w:type="dxa"/>
          </w:tcPr>
          <w:p w14:paraId="579F415A" w14:textId="77777777" w:rsidR="00C51A45" w:rsidRPr="00C51A45" w:rsidRDefault="00C51A45" w:rsidP="00C51A45">
            <w:pPr>
              <w:jc w:val="center"/>
              <w:rPr>
                <w:sz w:val="24"/>
                <w:szCs w:val="24"/>
              </w:rPr>
            </w:pPr>
            <w:r w:rsidRPr="00C51A45">
              <w:rPr>
                <w:sz w:val="24"/>
                <w:szCs w:val="24"/>
              </w:rPr>
              <w:t>3</w:t>
            </w:r>
          </w:p>
        </w:tc>
        <w:tc>
          <w:tcPr>
            <w:tcW w:w="1193" w:type="dxa"/>
          </w:tcPr>
          <w:p w14:paraId="139AF975" w14:textId="77777777" w:rsidR="00C51A45" w:rsidRPr="00C51A45" w:rsidRDefault="00C51A45" w:rsidP="00C51A45">
            <w:pPr>
              <w:jc w:val="center"/>
              <w:rPr>
                <w:sz w:val="24"/>
                <w:szCs w:val="24"/>
              </w:rPr>
            </w:pPr>
            <w:r w:rsidRPr="00C51A45">
              <w:rPr>
                <w:sz w:val="24"/>
                <w:szCs w:val="24"/>
              </w:rPr>
              <w:t>6</w:t>
            </w:r>
          </w:p>
        </w:tc>
      </w:tr>
      <w:tr w:rsidR="00C51A45" w:rsidRPr="00C51A45" w14:paraId="02B09F81" w14:textId="77777777" w:rsidTr="002D399A">
        <w:trPr>
          <w:trHeight w:val="285"/>
        </w:trPr>
        <w:tc>
          <w:tcPr>
            <w:tcW w:w="3636" w:type="dxa"/>
            <w:gridSpan w:val="2"/>
          </w:tcPr>
          <w:p w14:paraId="083B95CE" w14:textId="77777777" w:rsidR="00C51A45" w:rsidRPr="00C51A45" w:rsidRDefault="00C51A45" w:rsidP="00C51A45">
            <w:pPr>
              <w:rPr>
                <w:i/>
                <w:sz w:val="24"/>
                <w:szCs w:val="24"/>
              </w:rPr>
            </w:pPr>
            <w:proofErr w:type="spellStart"/>
            <w:r w:rsidRPr="00C51A45">
              <w:rPr>
                <w:i/>
                <w:sz w:val="24"/>
                <w:szCs w:val="24"/>
              </w:rPr>
              <w:t>Варіативна</w:t>
            </w:r>
            <w:proofErr w:type="spellEnd"/>
            <w:r w:rsidRPr="00C51A45">
              <w:rPr>
                <w:i/>
                <w:sz w:val="24"/>
                <w:szCs w:val="24"/>
              </w:rPr>
              <w:t xml:space="preserve"> </w:t>
            </w:r>
            <w:proofErr w:type="spellStart"/>
            <w:r w:rsidRPr="00C51A45">
              <w:rPr>
                <w:i/>
                <w:sz w:val="24"/>
                <w:szCs w:val="24"/>
              </w:rPr>
              <w:t>складова</w:t>
            </w:r>
            <w:proofErr w:type="spellEnd"/>
          </w:p>
        </w:tc>
        <w:tc>
          <w:tcPr>
            <w:tcW w:w="2743" w:type="dxa"/>
          </w:tcPr>
          <w:p w14:paraId="70EEC54B" w14:textId="77777777" w:rsidR="00C51A45" w:rsidRPr="00C51A45" w:rsidRDefault="00C51A45" w:rsidP="00C51A45">
            <w:pPr>
              <w:rPr>
                <w:i/>
                <w:sz w:val="24"/>
                <w:szCs w:val="24"/>
              </w:rPr>
            </w:pPr>
          </w:p>
        </w:tc>
        <w:tc>
          <w:tcPr>
            <w:tcW w:w="894" w:type="dxa"/>
          </w:tcPr>
          <w:p w14:paraId="1313B6B3" w14:textId="77777777" w:rsidR="00C51A45" w:rsidRPr="00C51A45" w:rsidRDefault="00C51A45" w:rsidP="00C51A45">
            <w:pPr>
              <w:jc w:val="center"/>
              <w:rPr>
                <w:sz w:val="24"/>
                <w:szCs w:val="24"/>
              </w:rPr>
            </w:pPr>
          </w:p>
        </w:tc>
        <w:tc>
          <w:tcPr>
            <w:tcW w:w="952" w:type="dxa"/>
          </w:tcPr>
          <w:p w14:paraId="7654AC98" w14:textId="77777777" w:rsidR="00C51A45" w:rsidRPr="00C51A45" w:rsidRDefault="00C51A45" w:rsidP="00C51A45">
            <w:pPr>
              <w:jc w:val="center"/>
              <w:rPr>
                <w:sz w:val="24"/>
                <w:szCs w:val="24"/>
              </w:rPr>
            </w:pPr>
          </w:p>
        </w:tc>
        <w:tc>
          <w:tcPr>
            <w:tcW w:w="1193" w:type="dxa"/>
          </w:tcPr>
          <w:p w14:paraId="296E2C92" w14:textId="77777777" w:rsidR="00C51A45" w:rsidRPr="00C51A45" w:rsidRDefault="00C51A45" w:rsidP="00C51A45">
            <w:pPr>
              <w:jc w:val="center"/>
              <w:rPr>
                <w:sz w:val="24"/>
                <w:szCs w:val="24"/>
              </w:rPr>
            </w:pPr>
          </w:p>
        </w:tc>
      </w:tr>
      <w:tr w:rsidR="00C51A45" w:rsidRPr="00C51A45" w14:paraId="2E1ECB49" w14:textId="77777777" w:rsidTr="002D399A">
        <w:trPr>
          <w:trHeight w:val="253"/>
        </w:trPr>
        <w:tc>
          <w:tcPr>
            <w:tcW w:w="3636" w:type="dxa"/>
            <w:gridSpan w:val="2"/>
            <w:vMerge w:val="restart"/>
          </w:tcPr>
          <w:p w14:paraId="4CE3CFC2" w14:textId="77777777" w:rsidR="00C51A45" w:rsidRPr="00C51A45" w:rsidRDefault="00C51A45" w:rsidP="00C51A45">
            <w:pPr>
              <w:rPr>
                <w:sz w:val="24"/>
                <w:szCs w:val="24"/>
              </w:rPr>
            </w:pPr>
            <w:proofErr w:type="spellStart"/>
            <w:proofErr w:type="gramStart"/>
            <w:r w:rsidRPr="00C51A45">
              <w:rPr>
                <w:sz w:val="24"/>
                <w:szCs w:val="24"/>
              </w:rPr>
              <w:t>Індивідуальні</w:t>
            </w:r>
            <w:proofErr w:type="spellEnd"/>
            <w:r w:rsidRPr="00C51A45">
              <w:rPr>
                <w:sz w:val="24"/>
                <w:szCs w:val="24"/>
              </w:rPr>
              <w:t xml:space="preserve">  </w:t>
            </w:r>
            <w:proofErr w:type="spellStart"/>
            <w:r w:rsidRPr="00C51A45">
              <w:rPr>
                <w:sz w:val="24"/>
                <w:szCs w:val="24"/>
              </w:rPr>
              <w:t>консультації</w:t>
            </w:r>
            <w:proofErr w:type="spellEnd"/>
            <w:proofErr w:type="gramEnd"/>
          </w:p>
          <w:p w14:paraId="5AA632A6" w14:textId="77777777" w:rsidR="00C51A45" w:rsidRPr="00C51A45" w:rsidRDefault="00C51A45" w:rsidP="00C51A45">
            <w:pPr>
              <w:rPr>
                <w:sz w:val="24"/>
                <w:szCs w:val="24"/>
                <w:vertAlign w:val="superscript"/>
              </w:rPr>
            </w:pPr>
            <w:r w:rsidRPr="00C51A45">
              <w:rPr>
                <w:sz w:val="24"/>
                <w:szCs w:val="24"/>
              </w:rPr>
              <w:t xml:space="preserve">                                                                   </w:t>
            </w:r>
          </w:p>
        </w:tc>
        <w:tc>
          <w:tcPr>
            <w:tcW w:w="2743" w:type="dxa"/>
          </w:tcPr>
          <w:p w14:paraId="34F1EDBC" w14:textId="77777777" w:rsidR="00C51A45" w:rsidRPr="00C51A45" w:rsidRDefault="00C51A45" w:rsidP="00C51A45">
            <w:pPr>
              <w:rPr>
                <w:sz w:val="24"/>
                <w:szCs w:val="24"/>
              </w:rPr>
            </w:pPr>
            <w:proofErr w:type="spellStart"/>
            <w:r w:rsidRPr="00C51A45">
              <w:rPr>
                <w:sz w:val="24"/>
                <w:szCs w:val="24"/>
              </w:rPr>
              <w:t>українська</w:t>
            </w:r>
            <w:proofErr w:type="spellEnd"/>
            <w:r w:rsidRPr="00C51A45">
              <w:rPr>
                <w:sz w:val="24"/>
                <w:szCs w:val="24"/>
              </w:rPr>
              <w:t xml:space="preserve"> </w:t>
            </w:r>
            <w:proofErr w:type="spellStart"/>
            <w:r w:rsidRPr="00C51A45">
              <w:rPr>
                <w:sz w:val="24"/>
                <w:szCs w:val="24"/>
              </w:rPr>
              <w:t>мова</w:t>
            </w:r>
            <w:proofErr w:type="spellEnd"/>
            <w:r w:rsidRPr="00C51A45">
              <w:rPr>
                <w:sz w:val="24"/>
                <w:szCs w:val="24"/>
              </w:rPr>
              <w:t xml:space="preserve">       </w:t>
            </w:r>
          </w:p>
          <w:p w14:paraId="403A208F" w14:textId="77777777" w:rsidR="00C51A45" w:rsidRPr="00C51A45" w:rsidRDefault="00C51A45" w:rsidP="00C51A45">
            <w:pPr>
              <w:rPr>
                <w:sz w:val="24"/>
                <w:szCs w:val="24"/>
                <w:vertAlign w:val="superscript"/>
              </w:rPr>
            </w:pPr>
          </w:p>
        </w:tc>
        <w:tc>
          <w:tcPr>
            <w:tcW w:w="894" w:type="dxa"/>
          </w:tcPr>
          <w:p w14:paraId="10FFF0EF" w14:textId="77777777" w:rsidR="00C51A45" w:rsidRPr="00C51A45" w:rsidRDefault="00C51A45" w:rsidP="00C51A45">
            <w:pPr>
              <w:jc w:val="center"/>
              <w:rPr>
                <w:sz w:val="24"/>
                <w:szCs w:val="24"/>
              </w:rPr>
            </w:pPr>
            <w:r w:rsidRPr="00C51A45">
              <w:rPr>
                <w:sz w:val="24"/>
                <w:szCs w:val="24"/>
              </w:rPr>
              <w:t>0,5</w:t>
            </w:r>
          </w:p>
        </w:tc>
        <w:tc>
          <w:tcPr>
            <w:tcW w:w="952" w:type="dxa"/>
          </w:tcPr>
          <w:p w14:paraId="45CAB247" w14:textId="77777777" w:rsidR="00C51A45" w:rsidRPr="00C51A45" w:rsidRDefault="00C51A45" w:rsidP="00C51A45">
            <w:pPr>
              <w:jc w:val="center"/>
              <w:rPr>
                <w:sz w:val="24"/>
                <w:szCs w:val="24"/>
              </w:rPr>
            </w:pPr>
            <w:r w:rsidRPr="00C51A45">
              <w:rPr>
                <w:sz w:val="24"/>
                <w:szCs w:val="24"/>
              </w:rPr>
              <w:t>0,5</w:t>
            </w:r>
          </w:p>
        </w:tc>
        <w:tc>
          <w:tcPr>
            <w:tcW w:w="1193" w:type="dxa"/>
          </w:tcPr>
          <w:p w14:paraId="0C262324" w14:textId="77777777" w:rsidR="00C51A45" w:rsidRPr="00C51A45" w:rsidRDefault="00C51A45" w:rsidP="00C51A45">
            <w:pPr>
              <w:jc w:val="center"/>
              <w:rPr>
                <w:sz w:val="24"/>
                <w:szCs w:val="24"/>
              </w:rPr>
            </w:pPr>
            <w:r w:rsidRPr="00C51A45">
              <w:rPr>
                <w:sz w:val="24"/>
                <w:szCs w:val="24"/>
              </w:rPr>
              <w:t>1</w:t>
            </w:r>
          </w:p>
        </w:tc>
      </w:tr>
      <w:tr w:rsidR="00C51A45" w:rsidRPr="00C51A45" w14:paraId="4A9FE44F" w14:textId="77777777" w:rsidTr="002D399A">
        <w:trPr>
          <w:trHeight w:val="420"/>
        </w:trPr>
        <w:tc>
          <w:tcPr>
            <w:tcW w:w="3636" w:type="dxa"/>
            <w:gridSpan w:val="2"/>
            <w:vMerge/>
          </w:tcPr>
          <w:p w14:paraId="6E6973A0" w14:textId="77777777" w:rsidR="00C51A45" w:rsidRPr="00C51A45" w:rsidRDefault="00C51A45" w:rsidP="00C51A45">
            <w:pPr>
              <w:rPr>
                <w:sz w:val="24"/>
                <w:szCs w:val="24"/>
              </w:rPr>
            </w:pPr>
          </w:p>
        </w:tc>
        <w:tc>
          <w:tcPr>
            <w:tcW w:w="2743" w:type="dxa"/>
          </w:tcPr>
          <w:p w14:paraId="5E85C599" w14:textId="77777777" w:rsidR="00C51A45" w:rsidRPr="00C51A45" w:rsidRDefault="00C51A45" w:rsidP="00C51A45">
            <w:pPr>
              <w:rPr>
                <w:sz w:val="24"/>
                <w:szCs w:val="24"/>
              </w:rPr>
            </w:pPr>
            <w:r w:rsidRPr="00C51A45">
              <w:rPr>
                <w:sz w:val="24"/>
                <w:szCs w:val="24"/>
              </w:rPr>
              <w:t>математика</w:t>
            </w:r>
          </w:p>
        </w:tc>
        <w:tc>
          <w:tcPr>
            <w:tcW w:w="894" w:type="dxa"/>
          </w:tcPr>
          <w:p w14:paraId="4CFA5DD1" w14:textId="77777777" w:rsidR="00C51A45" w:rsidRPr="00C51A45" w:rsidRDefault="00C51A45" w:rsidP="00C51A45">
            <w:pPr>
              <w:jc w:val="center"/>
              <w:rPr>
                <w:sz w:val="24"/>
                <w:szCs w:val="24"/>
              </w:rPr>
            </w:pPr>
            <w:r w:rsidRPr="00C51A45">
              <w:rPr>
                <w:sz w:val="24"/>
                <w:szCs w:val="24"/>
              </w:rPr>
              <w:t>0,5</w:t>
            </w:r>
          </w:p>
        </w:tc>
        <w:tc>
          <w:tcPr>
            <w:tcW w:w="952" w:type="dxa"/>
          </w:tcPr>
          <w:p w14:paraId="3BEDEF98" w14:textId="77777777" w:rsidR="00C51A45" w:rsidRPr="00C51A45" w:rsidRDefault="00C51A45" w:rsidP="00C51A45">
            <w:pPr>
              <w:jc w:val="center"/>
              <w:rPr>
                <w:sz w:val="24"/>
                <w:szCs w:val="24"/>
              </w:rPr>
            </w:pPr>
            <w:r w:rsidRPr="00C51A45">
              <w:rPr>
                <w:sz w:val="24"/>
                <w:szCs w:val="24"/>
              </w:rPr>
              <w:t>0,5</w:t>
            </w:r>
          </w:p>
        </w:tc>
        <w:tc>
          <w:tcPr>
            <w:tcW w:w="1193" w:type="dxa"/>
          </w:tcPr>
          <w:p w14:paraId="320D7DCD" w14:textId="77777777" w:rsidR="00C51A45" w:rsidRPr="00C51A45" w:rsidRDefault="00C51A45" w:rsidP="00C51A45">
            <w:pPr>
              <w:jc w:val="center"/>
              <w:rPr>
                <w:sz w:val="24"/>
                <w:szCs w:val="24"/>
              </w:rPr>
            </w:pPr>
            <w:r w:rsidRPr="00C51A45">
              <w:rPr>
                <w:sz w:val="24"/>
                <w:szCs w:val="24"/>
              </w:rPr>
              <w:t>1</w:t>
            </w:r>
          </w:p>
        </w:tc>
      </w:tr>
      <w:tr w:rsidR="00C51A45" w:rsidRPr="00C51A45" w14:paraId="1A50F593" w14:textId="77777777" w:rsidTr="002D399A">
        <w:trPr>
          <w:trHeight w:val="699"/>
        </w:trPr>
        <w:tc>
          <w:tcPr>
            <w:tcW w:w="6379" w:type="dxa"/>
            <w:gridSpan w:val="3"/>
          </w:tcPr>
          <w:p w14:paraId="7306856F" w14:textId="77777777" w:rsidR="00C51A45" w:rsidRPr="00C51A45" w:rsidRDefault="00C51A45" w:rsidP="00C51A45">
            <w:pPr>
              <w:rPr>
                <w:sz w:val="24"/>
                <w:szCs w:val="24"/>
              </w:rPr>
            </w:pPr>
            <w:proofErr w:type="spellStart"/>
            <w:r w:rsidRPr="00C51A45">
              <w:rPr>
                <w:sz w:val="24"/>
                <w:szCs w:val="24"/>
              </w:rPr>
              <w:t>Гранично</w:t>
            </w:r>
            <w:proofErr w:type="spellEnd"/>
            <w:r w:rsidRPr="00C51A45">
              <w:rPr>
                <w:sz w:val="24"/>
                <w:szCs w:val="24"/>
              </w:rPr>
              <w:t xml:space="preserve"> </w:t>
            </w:r>
            <w:proofErr w:type="spellStart"/>
            <w:r w:rsidRPr="00C51A45">
              <w:rPr>
                <w:sz w:val="24"/>
                <w:szCs w:val="24"/>
              </w:rPr>
              <w:t>допустиме</w:t>
            </w:r>
            <w:proofErr w:type="spellEnd"/>
            <w:r w:rsidRPr="00C51A45">
              <w:rPr>
                <w:sz w:val="24"/>
                <w:szCs w:val="24"/>
              </w:rPr>
              <w:t xml:space="preserve"> </w:t>
            </w:r>
            <w:proofErr w:type="spellStart"/>
            <w:r w:rsidRPr="00C51A45">
              <w:rPr>
                <w:sz w:val="24"/>
                <w:szCs w:val="24"/>
              </w:rPr>
              <w:t>тижневе</w:t>
            </w:r>
            <w:proofErr w:type="spellEnd"/>
            <w:r w:rsidRPr="00C51A45">
              <w:rPr>
                <w:sz w:val="24"/>
                <w:szCs w:val="24"/>
              </w:rPr>
              <w:t xml:space="preserve"> </w:t>
            </w:r>
            <w:proofErr w:type="spellStart"/>
            <w:r w:rsidRPr="00C51A45">
              <w:rPr>
                <w:sz w:val="24"/>
                <w:szCs w:val="24"/>
              </w:rPr>
              <w:t>навчальне</w:t>
            </w:r>
            <w:proofErr w:type="spellEnd"/>
            <w:r w:rsidRPr="00C51A45">
              <w:rPr>
                <w:sz w:val="24"/>
                <w:szCs w:val="24"/>
              </w:rPr>
              <w:t xml:space="preserve"> </w:t>
            </w:r>
            <w:proofErr w:type="spellStart"/>
            <w:r w:rsidRPr="00C51A45">
              <w:rPr>
                <w:sz w:val="24"/>
                <w:szCs w:val="24"/>
              </w:rPr>
              <w:t>навантаження</w:t>
            </w:r>
            <w:proofErr w:type="spellEnd"/>
            <w:r w:rsidRPr="00C51A45">
              <w:rPr>
                <w:sz w:val="24"/>
                <w:szCs w:val="24"/>
              </w:rPr>
              <w:t xml:space="preserve"> на </w:t>
            </w:r>
            <w:proofErr w:type="spellStart"/>
            <w:r w:rsidRPr="00C51A45">
              <w:rPr>
                <w:sz w:val="24"/>
                <w:szCs w:val="24"/>
              </w:rPr>
              <w:t>учня</w:t>
            </w:r>
            <w:proofErr w:type="spellEnd"/>
            <w:r w:rsidRPr="00C51A45">
              <w:rPr>
                <w:sz w:val="24"/>
                <w:szCs w:val="24"/>
              </w:rPr>
              <w:t xml:space="preserve"> </w:t>
            </w:r>
          </w:p>
        </w:tc>
        <w:tc>
          <w:tcPr>
            <w:tcW w:w="894" w:type="dxa"/>
          </w:tcPr>
          <w:p w14:paraId="5C39F240" w14:textId="77777777" w:rsidR="00C51A45" w:rsidRPr="00C51A45" w:rsidRDefault="00C51A45" w:rsidP="00C51A45">
            <w:pPr>
              <w:jc w:val="center"/>
              <w:rPr>
                <w:sz w:val="24"/>
                <w:szCs w:val="24"/>
              </w:rPr>
            </w:pPr>
            <w:r w:rsidRPr="00C51A45">
              <w:rPr>
                <w:sz w:val="24"/>
                <w:szCs w:val="24"/>
              </w:rPr>
              <w:t>20</w:t>
            </w:r>
          </w:p>
        </w:tc>
        <w:tc>
          <w:tcPr>
            <w:tcW w:w="952" w:type="dxa"/>
          </w:tcPr>
          <w:p w14:paraId="360F7610" w14:textId="77777777" w:rsidR="00C51A45" w:rsidRPr="00C51A45" w:rsidRDefault="00C51A45" w:rsidP="00C51A45">
            <w:pPr>
              <w:jc w:val="center"/>
              <w:rPr>
                <w:sz w:val="24"/>
                <w:szCs w:val="24"/>
              </w:rPr>
            </w:pPr>
            <w:r w:rsidRPr="00C51A45">
              <w:rPr>
                <w:sz w:val="24"/>
                <w:szCs w:val="24"/>
              </w:rPr>
              <w:t>22</w:t>
            </w:r>
          </w:p>
        </w:tc>
        <w:tc>
          <w:tcPr>
            <w:tcW w:w="1193" w:type="dxa"/>
          </w:tcPr>
          <w:p w14:paraId="0A312479" w14:textId="77777777" w:rsidR="00C51A45" w:rsidRPr="00C51A45" w:rsidRDefault="00C51A45" w:rsidP="00C51A45">
            <w:pPr>
              <w:jc w:val="center"/>
              <w:rPr>
                <w:sz w:val="24"/>
                <w:szCs w:val="24"/>
              </w:rPr>
            </w:pPr>
            <w:r w:rsidRPr="00C51A45">
              <w:rPr>
                <w:sz w:val="24"/>
                <w:szCs w:val="24"/>
              </w:rPr>
              <w:t>2</w:t>
            </w:r>
          </w:p>
        </w:tc>
      </w:tr>
      <w:tr w:rsidR="00C51A45" w:rsidRPr="00C51A45" w14:paraId="4ED9EB9C" w14:textId="77777777" w:rsidTr="002D399A">
        <w:trPr>
          <w:trHeight w:val="708"/>
        </w:trPr>
        <w:tc>
          <w:tcPr>
            <w:tcW w:w="6379" w:type="dxa"/>
            <w:gridSpan w:val="3"/>
          </w:tcPr>
          <w:p w14:paraId="2EE9C40C" w14:textId="77777777" w:rsidR="00C51A45" w:rsidRPr="00C51A45" w:rsidRDefault="00C51A45" w:rsidP="00C51A45">
            <w:pPr>
              <w:ind w:left="102"/>
              <w:rPr>
                <w:sz w:val="24"/>
                <w:szCs w:val="24"/>
              </w:rPr>
            </w:pPr>
            <w:proofErr w:type="spellStart"/>
            <w:r w:rsidRPr="00C51A45">
              <w:rPr>
                <w:sz w:val="24"/>
                <w:szCs w:val="24"/>
              </w:rPr>
              <w:t>Сумарна</w:t>
            </w:r>
            <w:proofErr w:type="spellEnd"/>
            <w:r w:rsidRPr="00C51A45">
              <w:rPr>
                <w:sz w:val="24"/>
                <w:szCs w:val="24"/>
              </w:rPr>
              <w:t xml:space="preserve"> </w:t>
            </w:r>
            <w:proofErr w:type="spellStart"/>
            <w:r w:rsidRPr="00C51A45">
              <w:rPr>
                <w:sz w:val="24"/>
                <w:szCs w:val="24"/>
              </w:rPr>
              <w:t>кількість</w:t>
            </w:r>
            <w:proofErr w:type="spellEnd"/>
            <w:r w:rsidRPr="00C51A45">
              <w:rPr>
                <w:sz w:val="24"/>
                <w:szCs w:val="24"/>
              </w:rPr>
              <w:t xml:space="preserve"> </w:t>
            </w:r>
            <w:proofErr w:type="spellStart"/>
            <w:r w:rsidRPr="00C51A45">
              <w:rPr>
                <w:sz w:val="24"/>
                <w:szCs w:val="24"/>
              </w:rPr>
              <w:t>навчальних</w:t>
            </w:r>
            <w:proofErr w:type="spellEnd"/>
            <w:r w:rsidRPr="00C51A45">
              <w:rPr>
                <w:sz w:val="24"/>
                <w:szCs w:val="24"/>
              </w:rPr>
              <w:t xml:space="preserve"> годин, </w:t>
            </w:r>
            <w:proofErr w:type="spellStart"/>
            <w:r w:rsidRPr="00C51A45">
              <w:rPr>
                <w:sz w:val="24"/>
                <w:szCs w:val="24"/>
              </w:rPr>
              <w:t>що</w:t>
            </w:r>
            <w:proofErr w:type="spellEnd"/>
            <w:r w:rsidRPr="00C51A45">
              <w:rPr>
                <w:sz w:val="24"/>
                <w:szCs w:val="24"/>
              </w:rPr>
              <w:t xml:space="preserve"> </w:t>
            </w:r>
            <w:proofErr w:type="spellStart"/>
            <w:r w:rsidRPr="00C51A45">
              <w:rPr>
                <w:sz w:val="24"/>
                <w:szCs w:val="24"/>
              </w:rPr>
              <w:t>фінансуються</w:t>
            </w:r>
            <w:proofErr w:type="spellEnd"/>
            <w:r w:rsidRPr="00C51A45">
              <w:rPr>
                <w:sz w:val="24"/>
                <w:szCs w:val="24"/>
              </w:rPr>
              <w:t xml:space="preserve"> з бюджету (без </w:t>
            </w:r>
            <w:proofErr w:type="spellStart"/>
            <w:r w:rsidRPr="00C51A45">
              <w:rPr>
                <w:sz w:val="24"/>
                <w:szCs w:val="24"/>
              </w:rPr>
              <w:t>урахування</w:t>
            </w:r>
            <w:proofErr w:type="spellEnd"/>
            <w:r w:rsidRPr="00C51A45">
              <w:rPr>
                <w:sz w:val="24"/>
                <w:szCs w:val="24"/>
              </w:rPr>
              <w:t xml:space="preserve"> </w:t>
            </w:r>
            <w:proofErr w:type="spellStart"/>
            <w:r w:rsidRPr="00C51A45">
              <w:rPr>
                <w:sz w:val="24"/>
                <w:szCs w:val="24"/>
              </w:rPr>
              <w:t>поділу</w:t>
            </w:r>
            <w:proofErr w:type="spellEnd"/>
            <w:r w:rsidRPr="00C51A45">
              <w:rPr>
                <w:sz w:val="24"/>
                <w:szCs w:val="24"/>
              </w:rPr>
              <w:t xml:space="preserve"> на </w:t>
            </w:r>
            <w:proofErr w:type="spellStart"/>
            <w:r w:rsidRPr="00C51A45">
              <w:rPr>
                <w:sz w:val="24"/>
                <w:szCs w:val="24"/>
              </w:rPr>
              <w:t>групи</w:t>
            </w:r>
            <w:proofErr w:type="spellEnd"/>
            <w:r w:rsidRPr="00C51A45">
              <w:rPr>
                <w:sz w:val="24"/>
                <w:szCs w:val="24"/>
              </w:rPr>
              <w:t>)</w:t>
            </w:r>
          </w:p>
        </w:tc>
        <w:tc>
          <w:tcPr>
            <w:tcW w:w="894" w:type="dxa"/>
          </w:tcPr>
          <w:p w14:paraId="5912CA50" w14:textId="77777777" w:rsidR="00C51A45" w:rsidRPr="00C51A45" w:rsidRDefault="00C51A45" w:rsidP="00C51A45">
            <w:pPr>
              <w:jc w:val="center"/>
              <w:rPr>
                <w:b/>
                <w:sz w:val="24"/>
                <w:szCs w:val="24"/>
              </w:rPr>
            </w:pPr>
            <w:r w:rsidRPr="00C51A45">
              <w:rPr>
                <w:b/>
                <w:sz w:val="24"/>
                <w:szCs w:val="24"/>
              </w:rPr>
              <w:t>23</w:t>
            </w:r>
          </w:p>
        </w:tc>
        <w:tc>
          <w:tcPr>
            <w:tcW w:w="952" w:type="dxa"/>
          </w:tcPr>
          <w:p w14:paraId="40E8439E" w14:textId="77777777" w:rsidR="00C51A45" w:rsidRPr="00C51A45" w:rsidRDefault="00C51A45" w:rsidP="00C51A45">
            <w:pPr>
              <w:jc w:val="center"/>
              <w:rPr>
                <w:b/>
                <w:sz w:val="24"/>
                <w:szCs w:val="24"/>
              </w:rPr>
            </w:pPr>
            <w:r w:rsidRPr="00C51A45">
              <w:rPr>
                <w:b/>
                <w:sz w:val="24"/>
                <w:szCs w:val="24"/>
              </w:rPr>
              <w:t>25</w:t>
            </w:r>
          </w:p>
        </w:tc>
        <w:tc>
          <w:tcPr>
            <w:tcW w:w="1193" w:type="dxa"/>
          </w:tcPr>
          <w:p w14:paraId="2976D519" w14:textId="77777777" w:rsidR="00C51A45" w:rsidRPr="00C51A45" w:rsidRDefault="00C51A45" w:rsidP="00C51A45">
            <w:pPr>
              <w:jc w:val="center"/>
              <w:rPr>
                <w:b/>
                <w:sz w:val="24"/>
                <w:szCs w:val="24"/>
              </w:rPr>
            </w:pPr>
            <w:r w:rsidRPr="00C51A45">
              <w:rPr>
                <w:b/>
                <w:sz w:val="24"/>
                <w:szCs w:val="24"/>
              </w:rPr>
              <w:t>48</w:t>
            </w:r>
          </w:p>
        </w:tc>
      </w:tr>
    </w:tbl>
    <w:p w14:paraId="19309D1C" w14:textId="77777777" w:rsidR="00C51A45" w:rsidRPr="00C51A45" w:rsidRDefault="00C51A45" w:rsidP="00C51A45">
      <w:pPr>
        <w:spacing w:after="0" w:line="240" w:lineRule="auto"/>
        <w:contextualSpacing/>
        <w:rPr>
          <w:rFonts w:ascii="Times New Roman" w:eastAsia="Times New Roman" w:hAnsi="Times New Roman" w:cs="Times New Roman"/>
          <w:sz w:val="24"/>
          <w:szCs w:val="24"/>
          <w:lang w:eastAsia="uk-UA"/>
        </w:rPr>
      </w:pPr>
    </w:p>
    <w:p w14:paraId="7908020D" w14:textId="77777777" w:rsidR="00C51A45" w:rsidRPr="00C51A45" w:rsidRDefault="00C51A45" w:rsidP="00C51A45">
      <w:pPr>
        <w:spacing w:after="0" w:line="240" w:lineRule="auto"/>
        <w:rPr>
          <w:rFonts w:ascii="Times New Roman" w:eastAsia="Times New Roman" w:hAnsi="Times New Roman" w:cs="Times New Roman"/>
          <w:sz w:val="24"/>
          <w:szCs w:val="24"/>
          <w:lang w:eastAsia="ru-RU"/>
        </w:rPr>
      </w:pPr>
      <w:r w:rsidRPr="00C51A45">
        <w:rPr>
          <w:rFonts w:ascii="Times New Roman" w:eastAsia="Times New Roman" w:hAnsi="Times New Roman" w:cs="Times New Roman"/>
          <w:sz w:val="24"/>
          <w:szCs w:val="24"/>
          <w:lang w:eastAsia="ru-RU"/>
        </w:rPr>
        <w:t>*</w:t>
      </w:r>
      <w:proofErr w:type="spellStart"/>
      <w:r w:rsidRPr="00C51A45">
        <w:rPr>
          <w:rFonts w:ascii="Times New Roman" w:eastAsia="Times New Roman" w:hAnsi="Times New Roman" w:cs="Times New Roman"/>
          <w:sz w:val="24"/>
          <w:szCs w:val="24"/>
          <w:lang w:val="ru-RU" w:eastAsia="ru-RU"/>
        </w:rPr>
        <w:t>Години</w:t>
      </w:r>
      <w:proofErr w:type="spellEnd"/>
      <w:r w:rsidRPr="00C51A45">
        <w:rPr>
          <w:rFonts w:ascii="Times New Roman" w:eastAsia="Times New Roman" w:hAnsi="Times New Roman" w:cs="Times New Roman"/>
          <w:sz w:val="24"/>
          <w:szCs w:val="24"/>
          <w:lang w:val="ru-RU" w:eastAsia="ru-RU"/>
        </w:rPr>
        <w:t xml:space="preserve">, </w:t>
      </w:r>
      <w:proofErr w:type="spellStart"/>
      <w:r w:rsidRPr="00C51A45">
        <w:rPr>
          <w:rFonts w:ascii="Times New Roman" w:eastAsia="Times New Roman" w:hAnsi="Times New Roman" w:cs="Times New Roman"/>
          <w:sz w:val="24"/>
          <w:szCs w:val="24"/>
          <w:lang w:val="ru-RU" w:eastAsia="ru-RU"/>
        </w:rPr>
        <w:t>передбачені</w:t>
      </w:r>
      <w:proofErr w:type="spellEnd"/>
      <w:r w:rsidRPr="00C51A45">
        <w:rPr>
          <w:rFonts w:ascii="Times New Roman" w:eastAsia="Times New Roman" w:hAnsi="Times New Roman" w:cs="Times New Roman"/>
          <w:sz w:val="24"/>
          <w:szCs w:val="24"/>
          <w:lang w:val="ru-RU" w:eastAsia="ru-RU"/>
        </w:rPr>
        <w:t xml:space="preserve"> для </w:t>
      </w:r>
      <w:proofErr w:type="spellStart"/>
      <w:r w:rsidRPr="00C51A45">
        <w:rPr>
          <w:rFonts w:ascii="Times New Roman" w:eastAsia="Times New Roman" w:hAnsi="Times New Roman" w:cs="Times New Roman"/>
          <w:sz w:val="24"/>
          <w:szCs w:val="24"/>
          <w:lang w:val="ru-RU" w:eastAsia="ru-RU"/>
        </w:rPr>
        <w:t>фізичної</w:t>
      </w:r>
      <w:proofErr w:type="spellEnd"/>
      <w:r w:rsidRPr="00C51A45">
        <w:rPr>
          <w:rFonts w:ascii="Times New Roman" w:eastAsia="Times New Roman" w:hAnsi="Times New Roman" w:cs="Times New Roman"/>
          <w:sz w:val="24"/>
          <w:szCs w:val="24"/>
          <w:lang w:val="ru-RU" w:eastAsia="ru-RU"/>
        </w:rPr>
        <w:t xml:space="preserve"> </w:t>
      </w:r>
      <w:proofErr w:type="spellStart"/>
      <w:r w:rsidRPr="00C51A45">
        <w:rPr>
          <w:rFonts w:ascii="Times New Roman" w:eastAsia="Times New Roman" w:hAnsi="Times New Roman" w:cs="Times New Roman"/>
          <w:sz w:val="24"/>
          <w:szCs w:val="24"/>
          <w:lang w:val="ru-RU" w:eastAsia="ru-RU"/>
        </w:rPr>
        <w:t>культури</w:t>
      </w:r>
      <w:proofErr w:type="spellEnd"/>
      <w:r w:rsidRPr="00C51A45">
        <w:rPr>
          <w:rFonts w:ascii="Times New Roman" w:eastAsia="Times New Roman" w:hAnsi="Times New Roman" w:cs="Times New Roman"/>
          <w:sz w:val="24"/>
          <w:szCs w:val="24"/>
          <w:lang w:val="ru-RU" w:eastAsia="ru-RU"/>
        </w:rPr>
        <w:t xml:space="preserve">, не </w:t>
      </w:r>
      <w:proofErr w:type="spellStart"/>
      <w:r w:rsidRPr="00C51A45">
        <w:rPr>
          <w:rFonts w:ascii="Times New Roman" w:eastAsia="Times New Roman" w:hAnsi="Times New Roman" w:cs="Times New Roman"/>
          <w:sz w:val="24"/>
          <w:szCs w:val="24"/>
          <w:lang w:val="ru-RU" w:eastAsia="ru-RU"/>
        </w:rPr>
        <w:t>враховуються</w:t>
      </w:r>
      <w:proofErr w:type="spellEnd"/>
      <w:r w:rsidRPr="00C51A45">
        <w:rPr>
          <w:rFonts w:ascii="Times New Roman" w:eastAsia="Times New Roman" w:hAnsi="Times New Roman" w:cs="Times New Roman"/>
          <w:sz w:val="24"/>
          <w:szCs w:val="24"/>
          <w:lang w:eastAsia="ru-RU"/>
        </w:rPr>
        <w:t xml:space="preserve"> </w:t>
      </w:r>
      <w:proofErr w:type="spellStart"/>
      <w:r w:rsidRPr="00C51A45">
        <w:rPr>
          <w:rFonts w:ascii="Times New Roman" w:eastAsia="Times New Roman" w:hAnsi="Times New Roman" w:cs="Times New Roman"/>
          <w:sz w:val="24"/>
          <w:szCs w:val="24"/>
          <w:lang w:val="ru-RU" w:eastAsia="ru-RU"/>
        </w:rPr>
        <w:t>під</w:t>
      </w:r>
      <w:proofErr w:type="spellEnd"/>
      <w:r w:rsidRPr="00C51A45">
        <w:rPr>
          <w:rFonts w:ascii="Times New Roman" w:eastAsia="Times New Roman" w:hAnsi="Times New Roman" w:cs="Times New Roman"/>
          <w:sz w:val="24"/>
          <w:szCs w:val="24"/>
          <w:lang w:val="ru-RU" w:eastAsia="ru-RU"/>
        </w:rPr>
        <w:t xml:space="preserve"> час </w:t>
      </w:r>
      <w:proofErr w:type="spellStart"/>
      <w:r w:rsidRPr="00C51A45">
        <w:rPr>
          <w:rFonts w:ascii="Times New Roman" w:eastAsia="Times New Roman" w:hAnsi="Times New Roman" w:cs="Times New Roman"/>
          <w:sz w:val="24"/>
          <w:szCs w:val="24"/>
          <w:lang w:val="ru-RU" w:eastAsia="ru-RU"/>
        </w:rPr>
        <w:t>визначення</w:t>
      </w:r>
      <w:proofErr w:type="spellEnd"/>
      <w:r w:rsidRPr="00C51A45">
        <w:rPr>
          <w:rFonts w:ascii="Times New Roman" w:eastAsia="Times New Roman" w:hAnsi="Times New Roman" w:cs="Times New Roman"/>
          <w:sz w:val="24"/>
          <w:szCs w:val="24"/>
          <w:lang w:val="ru-RU" w:eastAsia="ru-RU"/>
        </w:rPr>
        <w:t xml:space="preserve"> </w:t>
      </w:r>
      <w:proofErr w:type="spellStart"/>
      <w:r w:rsidRPr="00C51A45">
        <w:rPr>
          <w:rFonts w:ascii="Times New Roman" w:eastAsia="Times New Roman" w:hAnsi="Times New Roman" w:cs="Times New Roman"/>
          <w:sz w:val="24"/>
          <w:szCs w:val="24"/>
          <w:lang w:val="ru-RU" w:eastAsia="ru-RU"/>
        </w:rPr>
        <w:t>гранично</w:t>
      </w:r>
      <w:proofErr w:type="spellEnd"/>
      <w:r w:rsidRPr="00C51A45">
        <w:rPr>
          <w:rFonts w:ascii="Times New Roman" w:eastAsia="Times New Roman" w:hAnsi="Times New Roman" w:cs="Times New Roman"/>
          <w:sz w:val="24"/>
          <w:szCs w:val="24"/>
          <w:lang w:val="ru-RU" w:eastAsia="ru-RU"/>
        </w:rPr>
        <w:t xml:space="preserve"> допустимого </w:t>
      </w:r>
      <w:proofErr w:type="spellStart"/>
      <w:r w:rsidRPr="00C51A45">
        <w:rPr>
          <w:rFonts w:ascii="Times New Roman" w:eastAsia="Times New Roman" w:hAnsi="Times New Roman" w:cs="Times New Roman"/>
          <w:sz w:val="24"/>
          <w:szCs w:val="24"/>
          <w:lang w:val="ru-RU" w:eastAsia="ru-RU"/>
        </w:rPr>
        <w:t>навчального</w:t>
      </w:r>
      <w:proofErr w:type="spellEnd"/>
      <w:r w:rsidRPr="00C51A45">
        <w:rPr>
          <w:rFonts w:ascii="Times New Roman" w:eastAsia="Times New Roman" w:hAnsi="Times New Roman" w:cs="Times New Roman"/>
          <w:sz w:val="24"/>
          <w:szCs w:val="24"/>
          <w:lang w:eastAsia="ru-RU"/>
        </w:rPr>
        <w:t xml:space="preserve"> </w:t>
      </w:r>
      <w:proofErr w:type="spellStart"/>
      <w:r w:rsidRPr="00C51A45">
        <w:rPr>
          <w:rFonts w:ascii="Times New Roman" w:eastAsia="Times New Roman" w:hAnsi="Times New Roman" w:cs="Times New Roman"/>
          <w:sz w:val="24"/>
          <w:szCs w:val="24"/>
          <w:lang w:val="ru-RU" w:eastAsia="ru-RU"/>
        </w:rPr>
        <w:t>навантаження</w:t>
      </w:r>
      <w:proofErr w:type="spellEnd"/>
      <w:r w:rsidRPr="00C51A45">
        <w:rPr>
          <w:rFonts w:ascii="Times New Roman" w:eastAsia="Times New Roman" w:hAnsi="Times New Roman" w:cs="Times New Roman"/>
          <w:sz w:val="24"/>
          <w:szCs w:val="24"/>
          <w:lang w:val="ru-RU" w:eastAsia="ru-RU"/>
        </w:rPr>
        <w:t xml:space="preserve"> </w:t>
      </w:r>
      <w:proofErr w:type="spellStart"/>
      <w:r w:rsidRPr="00C51A45">
        <w:rPr>
          <w:rFonts w:ascii="Times New Roman" w:eastAsia="Times New Roman" w:hAnsi="Times New Roman" w:cs="Times New Roman"/>
          <w:sz w:val="24"/>
          <w:szCs w:val="24"/>
          <w:lang w:val="ru-RU" w:eastAsia="ru-RU"/>
        </w:rPr>
        <w:t>учнів</w:t>
      </w:r>
      <w:proofErr w:type="spellEnd"/>
      <w:r w:rsidRPr="00C51A45">
        <w:rPr>
          <w:rFonts w:ascii="Times New Roman" w:eastAsia="Times New Roman" w:hAnsi="Times New Roman" w:cs="Times New Roman"/>
          <w:sz w:val="24"/>
          <w:szCs w:val="24"/>
          <w:lang w:val="ru-RU" w:eastAsia="ru-RU"/>
        </w:rPr>
        <w:t xml:space="preserve">, але </w:t>
      </w:r>
      <w:proofErr w:type="spellStart"/>
      <w:r w:rsidRPr="00C51A45">
        <w:rPr>
          <w:rFonts w:ascii="Times New Roman" w:eastAsia="Times New Roman" w:hAnsi="Times New Roman" w:cs="Times New Roman"/>
          <w:sz w:val="24"/>
          <w:szCs w:val="24"/>
          <w:lang w:val="ru-RU" w:eastAsia="ru-RU"/>
        </w:rPr>
        <w:t>обов'язково</w:t>
      </w:r>
      <w:proofErr w:type="spellEnd"/>
      <w:r w:rsidRPr="00C51A45">
        <w:rPr>
          <w:rFonts w:ascii="Times New Roman" w:eastAsia="Times New Roman" w:hAnsi="Times New Roman" w:cs="Times New Roman"/>
          <w:sz w:val="24"/>
          <w:szCs w:val="24"/>
          <w:lang w:val="ru-RU" w:eastAsia="ru-RU"/>
        </w:rPr>
        <w:t xml:space="preserve"> </w:t>
      </w:r>
      <w:proofErr w:type="spellStart"/>
      <w:r w:rsidRPr="00C51A45">
        <w:rPr>
          <w:rFonts w:ascii="Times New Roman" w:eastAsia="Times New Roman" w:hAnsi="Times New Roman" w:cs="Times New Roman"/>
          <w:sz w:val="24"/>
          <w:szCs w:val="24"/>
          <w:lang w:val="ru-RU" w:eastAsia="ru-RU"/>
        </w:rPr>
        <w:t>фінансуються</w:t>
      </w:r>
      <w:proofErr w:type="spellEnd"/>
      <w:r w:rsidRPr="00C51A45">
        <w:rPr>
          <w:rFonts w:ascii="Times New Roman" w:eastAsia="Times New Roman" w:hAnsi="Times New Roman" w:cs="Times New Roman"/>
          <w:sz w:val="24"/>
          <w:szCs w:val="24"/>
          <w:lang w:eastAsia="ru-RU"/>
        </w:rPr>
        <w:t>.</w:t>
      </w:r>
    </w:p>
    <w:p w14:paraId="12BE647F" w14:textId="3B0743F9" w:rsidR="00945137" w:rsidRDefault="002010F9" w:rsidP="00C51A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20C76C8C" w14:textId="1D9BED1C" w:rsidR="006A423F" w:rsidRDefault="006A423F" w:rsidP="00C51A45">
      <w:pPr>
        <w:spacing w:after="0" w:line="240" w:lineRule="auto"/>
        <w:rPr>
          <w:rFonts w:ascii="Times New Roman" w:eastAsia="Times New Roman" w:hAnsi="Times New Roman" w:cs="Times New Roman"/>
          <w:sz w:val="24"/>
          <w:szCs w:val="24"/>
          <w:lang w:eastAsia="ru-RU"/>
        </w:rPr>
      </w:pPr>
    </w:p>
    <w:p w14:paraId="01E41222" w14:textId="2598565B" w:rsidR="006A423F" w:rsidRDefault="006A423F" w:rsidP="00C51A45">
      <w:pPr>
        <w:spacing w:after="0" w:line="240" w:lineRule="auto"/>
        <w:rPr>
          <w:rFonts w:ascii="Times New Roman" w:eastAsia="Times New Roman" w:hAnsi="Times New Roman" w:cs="Times New Roman"/>
          <w:sz w:val="24"/>
          <w:szCs w:val="24"/>
          <w:lang w:eastAsia="ru-RU"/>
        </w:rPr>
      </w:pPr>
    </w:p>
    <w:p w14:paraId="603596C8" w14:textId="02E67092" w:rsidR="006A423F" w:rsidRDefault="006A423F" w:rsidP="00C51A45">
      <w:pPr>
        <w:spacing w:after="0" w:line="240" w:lineRule="auto"/>
        <w:rPr>
          <w:rFonts w:ascii="Times New Roman" w:eastAsia="Times New Roman" w:hAnsi="Times New Roman" w:cs="Times New Roman"/>
          <w:sz w:val="24"/>
          <w:szCs w:val="24"/>
          <w:lang w:eastAsia="ru-RU"/>
        </w:rPr>
      </w:pPr>
    </w:p>
    <w:p w14:paraId="23D333DF" w14:textId="77777777" w:rsidR="006A423F" w:rsidRDefault="006A423F" w:rsidP="00C51A45">
      <w:pPr>
        <w:spacing w:after="0" w:line="240" w:lineRule="auto"/>
        <w:rPr>
          <w:rFonts w:ascii="Times New Roman" w:eastAsia="Times New Roman" w:hAnsi="Times New Roman" w:cs="Times New Roman"/>
          <w:sz w:val="24"/>
          <w:szCs w:val="24"/>
          <w:lang w:eastAsia="ru-RU"/>
        </w:rPr>
      </w:pPr>
    </w:p>
    <w:p w14:paraId="4343A67B" w14:textId="7CADE15D" w:rsidR="00C51A45" w:rsidRPr="00C51A45" w:rsidRDefault="002010F9" w:rsidP="00C51A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Таблиця 2</w:t>
      </w:r>
    </w:p>
    <w:p w14:paraId="45731691" w14:textId="55CD9082" w:rsidR="002010F9" w:rsidRPr="00121804" w:rsidRDefault="00354906" w:rsidP="002010F9">
      <w:pPr>
        <w:spacing w:after="0" w:line="240" w:lineRule="auto"/>
        <w:jc w:val="center"/>
        <w:rPr>
          <w:rFonts w:ascii="Times New Roman" w:eastAsia="Times New Roman" w:hAnsi="Times New Roman" w:cs="Times New Roman"/>
          <w:bCs/>
          <w:sz w:val="24"/>
          <w:szCs w:val="24"/>
          <w:lang w:eastAsia="uk-UA"/>
        </w:rPr>
      </w:pPr>
      <w:r w:rsidRPr="00121804">
        <w:rPr>
          <w:rFonts w:ascii="Times New Roman" w:eastAsia="Times New Roman" w:hAnsi="Times New Roman" w:cs="Times New Roman"/>
          <w:bCs/>
          <w:sz w:val="24"/>
          <w:szCs w:val="24"/>
          <w:lang w:eastAsia="uk-UA"/>
        </w:rPr>
        <w:t>Н</w:t>
      </w:r>
      <w:r w:rsidR="002010F9" w:rsidRPr="00121804">
        <w:rPr>
          <w:rFonts w:ascii="Times New Roman" w:eastAsia="Times New Roman" w:hAnsi="Times New Roman" w:cs="Times New Roman"/>
          <w:bCs/>
          <w:sz w:val="24"/>
          <w:szCs w:val="24"/>
          <w:lang w:eastAsia="uk-UA"/>
        </w:rPr>
        <w:t xml:space="preserve">авчальний план для   1-х, 2-х класів </w:t>
      </w:r>
    </w:p>
    <w:p w14:paraId="6B358507" w14:textId="77777777" w:rsidR="002010F9" w:rsidRPr="00121804" w:rsidRDefault="002010F9" w:rsidP="002010F9">
      <w:pPr>
        <w:spacing w:after="0" w:line="240" w:lineRule="auto"/>
        <w:ind w:right="-142"/>
        <w:jc w:val="center"/>
        <w:rPr>
          <w:rFonts w:ascii="Times New Roman" w:eastAsia="Times New Roman" w:hAnsi="Times New Roman" w:cs="Times New Roman"/>
          <w:bCs/>
          <w:sz w:val="24"/>
          <w:szCs w:val="24"/>
          <w:lang w:eastAsia="uk-UA"/>
        </w:rPr>
      </w:pPr>
      <w:r w:rsidRPr="00121804">
        <w:rPr>
          <w:rFonts w:ascii="Times New Roman" w:eastAsia="Times New Roman" w:hAnsi="Times New Roman" w:cs="Times New Roman"/>
          <w:bCs/>
          <w:sz w:val="24"/>
          <w:szCs w:val="24"/>
          <w:lang w:eastAsia="uk-UA"/>
        </w:rPr>
        <w:t xml:space="preserve">з навчанням українською мовою, що працюють </w:t>
      </w:r>
    </w:p>
    <w:p w14:paraId="7F3D3AE6" w14:textId="11A0B7D9" w:rsidR="002010F9" w:rsidRDefault="002010F9" w:rsidP="002010F9">
      <w:pPr>
        <w:spacing w:after="0" w:line="240" w:lineRule="auto"/>
        <w:ind w:right="-142"/>
        <w:jc w:val="center"/>
        <w:rPr>
          <w:rFonts w:ascii="Times New Roman" w:eastAsia="Times New Roman" w:hAnsi="Times New Roman" w:cs="Times New Roman"/>
          <w:sz w:val="24"/>
          <w:szCs w:val="24"/>
          <w:lang w:eastAsia="uk-UA"/>
        </w:rPr>
      </w:pPr>
      <w:r w:rsidRPr="00121804">
        <w:rPr>
          <w:rFonts w:ascii="Times New Roman" w:eastAsia="Times New Roman" w:hAnsi="Times New Roman" w:cs="Times New Roman"/>
          <w:bCs/>
          <w:sz w:val="24"/>
          <w:szCs w:val="24"/>
          <w:lang w:eastAsia="uk-UA"/>
        </w:rPr>
        <w:t xml:space="preserve">за науково-педагогічним </w:t>
      </w:r>
      <w:proofErr w:type="spellStart"/>
      <w:r w:rsidRPr="00121804">
        <w:rPr>
          <w:rFonts w:ascii="Times New Roman" w:eastAsia="Times New Roman" w:hAnsi="Times New Roman" w:cs="Times New Roman"/>
          <w:bCs/>
          <w:sz w:val="24"/>
          <w:szCs w:val="24"/>
          <w:lang w:eastAsia="uk-UA"/>
        </w:rPr>
        <w:t>проєктом</w:t>
      </w:r>
      <w:proofErr w:type="spellEnd"/>
      <w:r w:rsidRPr="00121804">
        <w:rPr>
          <w:rFonts w:ascii="Times New Roman" w:eastAsia="Times New Roman" w:hAnsi="Times New Roman" w:cs="Times New Roman"/>
          <w:bCs/>
          <w:sz w:val="24"/>
          <w:szCs w:val="24"/>
          <w:lang w:eastAsia="uk-UA"/>
        </w:rPr>
        <w:t xml:space="preserve">  «Інтелект України», складений за</w:t>
      </w:r>
      <w:r>
        <w:rPr>
          <w:rFonts w:ascii="Times New Roman" w:eastAsia="Times New Roman" w:hAnsi="Times New Roman" w:cs="Times New Roman"/>
          <w:b/>
          <w:sz w:val="24"/>
          <w:szCs w:val="24"/>
          <w:lang w:eastAsia="uk-UA"/>
        </w:rPr>
        <w:t xml:space="preserve"> </w:t>
      </w:r>
      <w:r>
        <w:rPr>
          <w:rFonts w:ascii="Times New Roman" w:eastAsia="Times New Roman" w:hAnsi="Times New Roman" w:cs="Times New Roman"/>
          <w:sz w:val="24"/>
          <w:szCs w:val="24"/>
          <w:lang w:eastAsia="uk-UA"/>
        </w:rPr>
        <w:t>Типовою о</w:t>
      </w:r>
      <w:r w:rsidRPr="00CF1460">
        <w:rPr>
          <w:rFonts w:ascii="Times New Roman" w:eastAsia="Times New Roman" w:hAnsi="Times New Roman" w:cs="Times New Roman"/>
          <w:sz w:val="24"/>
          <w:szCs w:val="24"/>
          <w:lang w:eastAsia="uk-UA"/>
        </w:rPr>
        <w:t>світн</w:t>
      </w:r>
      <w:r>
        <w:rPr>
          <w:rFonts w:ascii="Times New Roman" w:eastAsia="Times New Roman" w:hAnsi="Times New Roman" w:cs="Times New Roman"/>
          <w:sz w:val="24"/>
          <w:szCs w:val="24"/>
          <w:lang w:eastAsia="uk-UA"/>
        </w:rPr>
        <w:t>ьою</w:t>
      </w:r>
      <w:r w:rsidRPr="00CF1460">
        <w:rPr>
          <w:rFonts w:ascii="Times New Roman" w:eastAsia="Times New Roman" w:hAnsi="Times New Roman" w:cs="Times New Roman"/>
          <w:sz w:val="24"/>
          <w:szCs w:val="24"/>
          <w:lang w:eastAsia="uk-UA"/>
        </w:rPr>
        <w:t xml:space="preserve"> програм</w:t>
      </w:r>
      <w:r>
        <w:rPr>
          <w:rFonts w:ascii="Times New Roman" w:eastAsia="Times New Roman" w:hAnsi="Times New Roman" w:cs="Times New Roman"/>
          <w:sz w:val="24"/>
          <w:szCs w:val="24"/>
          <w:lang w:eastAsia="uk-UA"/>
        </w:rPr>
        <w:t>ою</w:t>
      </w:r>
      <w:r w:rsidRPr="00CF1460">
        <w:rPr>
          <w:rFonts w:ascii="Times New Roman" w:eastAsia="Times New Roman" w:hAnsi="Times New Roman" w:cs="Times New Roman"/>
          <w:sz w:val="24"/>
          <w:szCs w:val="24"/>
          <w:lang w:eastAsia="uk-UA"/>
        </w:rPr>
        <w:t xml:space="preserve"> початкової школи науково - педагогічного </w:t>
      </w:r>
      <w:proofErr w:type="spellStart"/>
      <w:r w:rsidRPr="00CF1460">
        <w:rPr>
          <w:rFonts w:ascii="Times New Roman" w:eastAsia="Times New Roman" w:hAnsi="Times New Roman" w:cs="Times New Roman"/>
          <w:sz w:val="24"/>
          <w:szCs w:val="24"/>
          <w:lang w:eastAsia="uk-UA"/>
        </w:rPr>
        <w:t>проєкту</w:t>
      </w:r>
      <w:proofErr w:type="spellEnd"/>
      <w:r w:rsidRPr="00CF1460">
        <w:rPr>
          <w:rFonts w:ascii="Times New Roman" w:eastAsia="Times New Roman" w:hAnsi="Times New Roman" w:cs="Times New Roman"/>
          <w:sz w:val="24"/>
          <w:szCs w:val="24"/>
          <w:lang w:eastAsia="uk-UA"/>
        </w:rPr>
        <w:t xml:space="preserve"> «Інтелект України» (</w:t>
      </w:r>
      <w:r w:rsidRPr="009E3C8F">
        <w:rPr>
          <w:rFonts w:ascii="Times New Roman" w:eastAsia="Times New Roman" w:hAnsi="Times New Roman" w:cs="Times New Roman"/>
          <w:sz w:val="24"/>
          <w:szCs w:val="24"/>
          <w:lang w:eastAsia="uk-UA"/>
        </w:rPr>
        <w:t>1</w:t>
      </w:r>
      <w:r w:rsidRPr="00CF1460">
        <w:rPr>
          <w:rFonts w:ascii="Times New Roman" w:eastAsia="Times New Roman" w:hAnsi="Times New Roman" w:cs="Times New Roman"/>
          <w:sz w:val="24"/>
          <w:szCs w:val="24"/>
          <w:lang w:eastAsia="uk-UA"/>
        </w:rPr>
        <w:t>-</w:t>
      </w:r>
      <w:r w:rsidRPr="009E3C8F">
        <w:rPr>
          <w:rFonts w:ascii="Times New Roman" w:eastAsia="Times New Roman" w:hAnsi="Times New Roman" w:cs="Times New Roman"/>
          <w:sz w:val="24"/>
          <w:szCs w:val="24"/>
          <w:lang w:eastAsia="uk-UA"/>
        </w:rPr>
        <w:t xml:space="preserve">4 </w:t>
      </w:r>
      <w:r w:rsidRPr="00CF1460">
        <w:rPr>
          <w:rFonts w:ascii="Times New Roman" w:eastAsia="Times New Roman" w:hAnsi="Times New Roman" w:cs="Times New Roman"/>
          <w:sz w:val="24"/>
          <w:szCs w:val="24"/>
          <w:lang w:eastAsia="uk-UA"/>
        </w:rPr>
        <w:t xml:space="preserve">класи)» (затверджено наказом МОН  України  від </w:t>
      </w:r>
      <w:r w:rsidRPr="009E3C8F">
        <w:rPr>
          <w:rFonts w:ascii="Times New Roman" w:eastAsia="Times New Roman" w:hAnsi="Times New Roman" w:cs="Times New Roman"/>
          <w:sz w:val="24"/>
          <w:szCs w:val="24"/>
          <w:lang w:eastAsia="uk-UA"/>
        </w:rPr>
        <w:t>21</w:t>
      </w:r>
      <w:r w:rsidRPr="00CF1460">
        <w:rPr>
          <w:rFonts w:ascii="Times New Roman" w:eastAsia="Times New Roman" w:hAnsi="Times New Roman" w:cs="Times New Roman"/>
          <w:sz w:val="24"/>
          <w:szCs w:val="24"/>
          <w:lang w:eastAsia="uk-UA"/>
        </w:rPr>
        <w:t>.0</w:t>
      </w:r>
      <w:r w:rsidRPr="009E3C8F">
        <w:rPr>
          <w:rFonts w:ascii="Times New Roman" w:eastAsia="Times New Roman" w:hAnsi="Times New Roman" w:cs="Times New Roman"/>
          <w:sz w:val="24"/>
          <w:szCs w:val="24"/>
          <w:lang w:eastAsia="uk-UA"/>
        </w:rPr>
        <w:t>6</w:t>
      </w:r>
      <w:r w:rsidRPr="00CF1460">
        <w:rPr>
          <w:rFonts w:ascii="Times New Roman" w:eastAsia="Times New Roman" w:hAnsi="Times New Roman" w:cs="Times New Roman"/>
          <w:sz w:val="24"/>
          <w:szCs w:val="24"/>
          <w:lang w:eastAsia="uk-UA"/>
        </w:rPr>
        <w:t>.202</w:t>
      </w:r>
      <w:r w:rsidRPr="009E3C8F">
        <w:rPr>
          <w:rFonts w:ascii="Times New Roman" w:eastAsia="Times New Roman" w:hAnsi="Times New Roman" w:cs="Times New Roman"/>
          <w:sz w:val="24"/>
          <w:szCs w:val="24"/>
          <w:lang w:eastAsia="uk-UA"/>
        </w:rPr>
        <w:t xml:space="preserve">4 </w:t>
      </w:r>
      <w:r w:rsidRPr="00CF1460">
        <w:rPr>
          <w:rFonts w:ascii="Times New Roman" w:eastAsia="Times New Roman" w:hAnsi="Times New Roman" w:cs="Times New Roman"/>
          <w:sz w:val="24"/>
          <w:szCs w:val="24"/>
          <w:lang w:eastAsia="uk-UA"/>
        </w:rPr>
        <w:t xml:space="preserve">№ </w:t>
      </w:r>
      <w:r w:rsidRPr="009E3C8F">
        <w:rPr>
          <w:rFonts w:ascii="Times New Roman" w:eastAsia="Times New Roman" w:hAnsi="Times New Roman" w:cs="Times New Roman"/>
          <w:sz w:val="24"/>
          <w:szCs w:val="24"/>
          <w:lang w:eastAsia="uk-UA"/>
        </w:rPr>
        <w:t>01-10/196</w:t>
      </w:r>
    </w:p>
    <w:p w14:paraId="5DB9BD6C" w14:textId="77777777" w:rsidR="00121804" w:rsidRPr="002010F9" w:rsidRDefault="00121804" w:rsidP="002010F9">
      <w:pPr>
        <w:spacing w:after="0" w:line="240" w:lineRule="auto"/>
        <w:ind w:right="-142"/>
        <w:jc w:val="center"/>
        <w:rPr>
          <w:rFonts w:ascii="Times New Roman" w:eastAsia="Times New Roman" w:hAnsi="Times New Roman" w:cs="Times New Roman"/>
          <w:b/>
          <w:sz w:val="24"/>
          <w:szCs w:val="24"/>
          <w:lang w:eastAsia="uk-UA"/>
        </w:rPr>
      </w:pPr>
    </w:p>
    <w:tbl>
      <w:tblPr>
        <w:tblStyle w:val="a8"/>
        <w:tblW w:w="9576" w:type="dxa"/>
        <w:tblLayout w:type="fixed"/>
        <w:tblLook w:val="04A0" w:firstRow="1" w:lastRow="0" w:firstColumn="1" w:lastColumn="0" w:noHBand="0" w:noVBand="1"/>
      </w:tblPr>
      <w:tblGrid>
        <w:gridCol w:w="4219"/>
        <w:gridCol w:w="2551"/>
        <w:gridCol w:w="822"/>
        <w:gridCol w:w="850"/>
        <w:gridCol w:w="1134"/>
      </w:tblGrid>
      <w:tr w:rsidR="002010F9" w:rsidRPr="002010F9" w14:paraId="44CCF0F1" w14:textId="77777777" w:rsidTr="002D399A">
        <w:trPr>
          <w:trHeight w:val="490"/>
        </w:trPr>
        <w:tc>
          <w:tcPr>
            <w:tcW w:w="4219" w:type="dxa"/>
            <w:vMerge w:val="restart"/>
          </w:tcPr>
          <w:p w14:paraId="24A019D1" w14:textId="77777777" w:rsidR="002010F9" w:rsidRPr="002010F9" w:rsidRDefault="002010F9" w:rsidP="002010F9">
            <w:pPr>
              <w:rPr>
                <w:b/>
                <w:sz w:val="24"/>
                <w:szCs w:val="24"/>
                <w:lang w:eastAsia="uk-UA"/>
              </w:rPr>
            </w:pPr>
            <w:proofErr w:type="spellStart"/>
            <w:r w:rsidRPr="002010F9">
              <w:rPr>
                <w:b/>
                <w:sz w:val="24"/>
                <w:szCs w:val="24"/>
                <w:lang w:eastAsia="uk-UA"/>
              </w:rPr>
              <w:t>Освітні</w:t>
            </w:r>
            <w:proofErr w:type="spellEnd"/>
            <w:r w:rsidRPr="002010F9">
              <w:rPr>
                <w:b/>
                <w:sz w:val="24"/>
                <w:szCs w:val="24"/>
                <w:lang w:eastAsia="uk-UA"/>
              </w:rPr>
              <w:t xml:space="preserve"> </w:t>
            </w:r>
            <w:proofErr w:type="spellStart"/>
            <w:r w:rsidRPr="002010F9">
              <w:rPr>
                <w:b/>
                <w:sz w:val="24"/>
                <w:szCs w:val="24"/>
                <w:lang w:eastAsia="uk-UA"/>
              </w:rPr>
              <w:t>галузі</w:t>
            </w:r>
            <w:proofErr w:type="spellEnd"/>
          </w:p>
        </w:tc>
        <w:tc>
          <w:tcPr>
            <w:tcW w:w="2551" w:type="dxa"/>
            <w:vMerge w:val="restart"/>
          </w:tcPr>
          <w:p w14:paraId="2D0B2C16" w14:textId="77777777" w:rsidR="002010F9" w:rsidRPr="002010F9" w:rsidRDefault="002010F9" w:rsidP="002010F9">
            <w:pPr>
              <w:jc w:val="center"/>
              <w:rPr>
                <w:b/>
                <w:sz w:val="24"/>
                <w:szCs w:val="24"/>
                <w:lang w:eastAsia="uk-UA"/>
              </w:rPr>
            </w:pPr>
            <w:proofErr w:type="spellStart"/>
            <w:r w:rsidRPr="002010F9">
              <w:rPr>
                <w:b/>
                <w:sz w:val="24"/>
                <w:szCs w:val="24"/>
                <w:lang w:eastAsia="uk-UA"/>
              </w:rPr>
              <w:t>Навчальні</w:t>
            </w:r>
            <w:proofErr w:type="spellEnd"/>
            <w:r w:rsidRPr="002010F9">
              <w:rPr>
                <w:b/>
                <w:sz w:val="24"/>
                <w:szCs w:val="24"/>
                <w:lang w:eastAsia="uk-UA"/>
              </w:rPr>
              <w:t xml:space="preserve"> </w:t>
            </w:r>
            <w:proofErr w:type="spellStart"/>
            <w:r w:rsidRPr="002010F9">
              <w:rPr>
                <w:b/>
                <w:sz w:val="24"/>
                <w:szCs w:val="24"/>
                <w:lang w:eastAsia="uk-UA"/>
              </w:rPr>
              <w:t>предмети</w:t>
            </w:r>
            <w:proofErr w:type="spellEnd"/>
          </w:p>
        </w:tc>
        <w:tc>
          <w:tcPr>
            <w:tcW w:w="2806" w:type="dxa"/>
            <w:gridSpan w:val="3"/>
          </w:tcPr>
          <w:p w14:paraId="20A71492" w14:textId="77777777" w:rsidR="002010F9" w:rsidRPr="002010F9" w:rsidRDefault="002010F9" w:rsidP="002010F9">
            <w:pPr>
              <w:jc w:val="center"/>
              <w:rPr>
                <w:b/>
                <w:sz w:val="24"/>
                <w:szCs w:val="24"/>
                <w:lang w:eastAsia="uk-UA"/>
              </w:rPr>
            </w:pPr>
            <w:proofErr w:type="spellStart"/>
            <w:r w:rsidRPr="002010F9">
              <w:rPr>
                <w:b/>
                <w:sz w:val="24"/>
                <w:szCs w:val="24"/>
                <w:lang w:eastAsia="uk-UA"/>
              </w:rPr>
              <w:t>Кількість</w:t>
            </w:r>
            <w:proofErr w:type="spellEnd"/>
            <w:r w:rsidRPr="002010F9">
              <w:rPr>
                <w:b/>
                <w:sz w:val="24"/>
                <w:szCs w:val="24"/>
                <w:lang w:eastAsia="uk-UA"/>
              </w:rPr>
              <w:t xml:space="preserve"> годин на </w:t>
            </w:r>
            <w:proofErr w:type="spellStart"/>
            <w:r w:rsidRPr="002010F9">
              <w:rPr>
                <w:b/>
                <w:sz w:val="24"/>
                <w:szCs w:val="24"/>
                <w:lang w:eastAsia="uk-UA"/>
              </w:rPr>
              <w:t>тиждень</w:t>
            </w:r>
            <w:proofErr w:type="spellEnd"/>
          </w:p>
        </w:tc>
      </w:tr>
      <w:tr w:rsidR="002010F9" w:rsidRPr="002010F9" w14:paraId="51BEF188" w14:textId="77777777" w:rsidTr="002D399A">
        <w:trPr>
          <w:trHeight w:val="402"/>
        </w:trPr>
        <w:tc>
          <w:tcPr>
            <w:tcW w:w="4219" w:type="dxa"/>
            <w:vMerge/>
          </w:tcPr>
          <w:p w14:paraId="05442778" w14:textId="77777777" w:rsidR="002010F9" w:rsidRPr="002010F9" w:rsidRDefault="002010F9" w:rsidP="002010F9">
            <w:pPr>
              <w:rPr>
                <w:b/>
                <w:sz w:val="24"/>
                <w:szCs w:val="24"/>
                <w:lang w:eastAsia="uk-UA"/>
              </w:rPr>
            </w:pPr>
          </w:p>
        </w:tc>
        <w:tc>
          <w:tcPr>
            <w:tcW w:w="2551" w:type="dxa"/>
            <w:vMerge/>
          </w:tcPr>
          <w:p w14:paraId="22AAD8DF" w14:textId="77777777" w:rsidR="002010F9" w:rsidRPr="002010F9" w:rsidRDefault="002010F9" w:rsidP="002010F9">
            <w:pPr>
              <w:jc w:val="center"/>
              <w:rPr>
                <w:b/>
                <w:sz w:val="24"/>
                <w:szCs w:val="24"/>
                <w:lang w:eastAsia="uk-UA"/>
              </w:rPr>
            </w:pPr>
          </w:p>
        </w:tc>
        <w:tc>
          <w:tcPr>
            <w:tcW w:w="822" w:type="dxa"/>
          </w:tcPr>
          <w:p w14:paraId="5A0070C1" w14:textId="17BE71D8" w:rsidR="002010F9" w:rsidRPr="002010F9" w:rsidRDefault="002010F9" w:rsidP="002010F9">
            <w:pPr>
              <w:jc w:val="center"/>
              <w:rPr>
                <w:b/>
                <w:sz w:val="24"/>
                <w:szCs w:val="24"/>
                <w:lang w:eastAsia="uk-UA"/>
              </w:rPr>
            </w:pPr>
            <w:r w:rsidRPr="002010F9">
              <w:rPr>
                <w:b/>
                <w:sz w:val="24"/>
                <w:szCs w:val="24"/>
                <w:lang w:eastAsia="uk-UA"/>
              </w:rPr>
              <w:t xml:space="preserve">1 </w:t>
            </w:r>
          </w:p>
        </w:tc>
        <w:tc>
          <w:tcPr>
            <w:tcW w:w="850" w:type="dxa"/>
          </w:tcPr>
          <w:p w14:paraId="5DF28AB5" w14:textId="77777777" w:rsidR="002010F9" w:rsidRPr="002010F9" w:rsidRDefault="002010F9" w:rsidP="002010F9">
            <w:pPr>
              <w:jc w:val="center"/>
              <w:rPr>
                <w:b/>
                <w:sz w:val="24"/>
                <w:szCs w:val="24"/>
                <w:lang w:eastAsia="uk-UA"/>
              </w:rPr>
            </w:pPr>
            <w:r w:rsidRPr="002010F9">
              <w:rPr>
                <w:b/>
                <w:sz w:val="24"/>
                <w:szCs w:val="24"/>
                <w:lang w:eastAsia="uk-UA"/>
              </w:rPr>
              <w:t>2</w:t>
            </w:r>
          </w:p>
          <w:p w14:paraId="3CC01F7D" w14:textId="3619762A" w:rsidR="002010F9" w:rsidRPr="002010F9" w:rsidRDefault="002010F9" w:rsidP="002010F9">
            <w:pPr>
              <w:jc w:val="center"/>
              <w:rPr>
                <w:b/>
                <w:sz w:val="24"/>
                <w:szCs w:val="24"/>
                <w:lang w:eastAsia="uk-UA"/>
              </w:rPr>
            </w:pPr>
          </w:p>
        </w:tc>
        <w:tc>
          <w:tcPr>
            <w:tcW w:w="1134" w:type="dxa"/>
          </w:tcPr>
          <w:p w14:paraId="3184E12B" w14:textId="77777777" w:rsidR="002010F9" w:rsidRPr="002010F9" w:rsidRDefault="002010F9" w:rsidP="002010F9">
            <w:pPr>
              <w:jc w:val="center"/>
              <w:rPr>
                <w:b/>
                <w:sz w:val="24"/>
                <w:szCs w:val="24"/>
                <w:lang w:eastAsia="uk-UA"/>
              </w:rPr>
            </w:pPr>
            <w:r w:rsidRPr="002010F9">
              <w:rPr>
                <w:b/>
                <w:sz w:val="24"/>
                <w:szCs w:val="24"/>
                <w:lang w:eastAsia="uk-UA"/>
              </w:rPr>
              <w:t>Разом</w:t>
            </w:r>
          </w:p>
        </w:tc>
      </w:tr>
      <w:tr w:rsidR="002010F9" w:rsidRPr="002010F9" w14:paraId="2730421F" w14:textId="77777777" w:rsidTr="002D399A">
        <w:trPr>
          <w:trHeight w:val="207"/>
        </w:trPr>
        <w:tc>
          <w:tcPr>
            <w:tcW w:w="4219" w:type="dxa"/>
            <w:vMerge/>
          </w:tcPr>
          <w:p w14:paraId="2544D01D" w14:textId="77777777" w:rsidR="002010F9" w:rsidRPr="002010F9" w:rsidRDefault="002010F9" w:rsidP="002010F9">
            <w:pPr>
              <w:rPr>
                <w:b/>
                <w:sz w:val="24"/>
                <w:szCs w:val="24"/>
                <w:lang w:eastAsia="uk-UA"/>
              </w:rPr>
            </w:pPr>
          </w:p>
        </w:tc>
        <w:tc>
          <w:tcPr>
            <w:tcW w:w="2551" w:type="dxa"/>
            <w:vMerge/>
          </w:tcPr>
          <w:p w14:paraId="5BF0BCFA" w14:textId="77777777" w:rsidR="002010F9" w:rsidRPr="002010F9" w:rsidRDefault="002010F9" w:rsidP="002010F9">
            <w:pPr>
              <w:jc w:val="center"/>
              <w:rPr>
                <w:b/>
                <w:sz w:val="24"/>
                <w:szCs w:val="24"/>
                <w:lang w:eastAsia="uk-UA"/>
              </w:rPr>
            </w:pPr>
          </w:p>
        </w:tc>
        <w:tc>
          <w:tcPr>
            <w:tcW w:w="2806" w:type="dxa"/>
            <w:gridSpan w:val="3"/>
          </w:tcPr>
          <w:p w14:paraId="3D8EB7DC" w14:textId="77777777" w:rsidR="002010F9" w:rsidRPr="002010F9" w:rsidRDefault="002010F9" w:rsidP="002010F9">
            <w:pPr>
              <w:spacing w:before="20" w:line="276" w:lineRule="auto"/>
              <w:jc w:val="center"/>
              <w:rPr>
                <w:b/>
                <w:sz w:val="24"/>
                <w:szCs w:val="24"/>
                <w:lang w:eastAsia="uk-UA"/>
              </w:rPr>
            </w:pPr>
            <w:proofErr w:type="spellStart"/>
            <w:r w:rsidRPr="002010F9">
              <w:rPr>
                <w:b/>
                <w:sz w:val="24"/>
                <w:szCs w:val="24"/>
                <w:lang w:eastAsia="uk-UA"/>
              </w:rPr>
              <w:t>українська</w:t>
            </w:r>
            <w:proofErr w:type="spellEnd"/>
            <w:r w:rsidRPr="002010F9">
              <w:rPr>
                <w:b/>
                <w:sz w:val="24"/>
                <w:szCs w:val="24"/>
                <w:lang w:eastAsia="uk-UA"/>
              </w:rPr>
              <w:t xml:space="preserve"> </w:t>
            </w:r>
            <w:proofErr w:type="spellStart"/>
            <w:r w:rsidRPr="002010F9">
              <w:rPr>
                <w:b/>
                <w:sz w:val="24"/>
                <w:szCs w:val="24"/>
                <w:lang w:eastAsia="uk-UA"/>
              </w:rPr>
              <w:t>мова</w:t>
            </w:r>
            <w:proofErr w:type="spellEnd"/>
            <w:r w:rsidRPr="002010F9">
              <w:rPr>
                <w:b/>
                <w:sz w:val="24"/>
                <w:szCs w:val="24"/>
                <w:lang w:eastAsia="uk-UA"/>
              </w:rPr>
              <w:t xml:space="preserve"> </w:t>
            </w:r>
            <w:proofErr w:type="spellStart"/>
            <w:r w:rsidRPr="002010F9">
              <w:rPr>
                <w:b/>
                <w:sz w:val="24"/>
                <w:szCs w:val="24"/>
                <w:lang w:eastAsia="uk-UA"/>
              </w:rPr>
              <w:t>навчання</w:t>
            </w:r>
            <w:proofErr w:type="spellEnd"/>
          </w:p>
        </w:tc>
      </w:tr>
      <w:tr w:rsidR="002010F9" w:rsidRPr="002010F9" w14:paraId="63CA0764" w14:textId="77777777" w:rsidTr="002D399A">
        <w:trPr>
          <w:trHeight w:val="620"/>
        </w:trPr>
        <w:tc>
          <w:tcPr>
            <w:tcW w:w="4219" w:type="dxa"/>
          </w:tcPr>
          <w:p w14:paraId="016578E1" w14:textId="77777777" w:rsidR="002010F9" w:rsidRPr="002010F9" w:rsidRDefault="002010F9" w:rsidP="002010F9">
            <w:pPr>
              <w:rPr>
                <w:sz w:val="24"/>
                <w:szCs w:val="24"/>
                <w:lang w:eastAsia="uk-UA"/>
              </w:rPr>
            </w:pPr>
            <w:proofErr w:type="spellStart"/>
            <w:r w:rsidRPr="002010F9">
              <w:rPr>
                <w:sz w:val="24"/>
                <w:szCs w:val="24"/>
                <w:lang w:eastAsia="uk-UA"/>
              </w:rPr>
              <w:t>Мовно-літературна</w:t>
            </w:r>
            <w:proofErr w:type="spellEnd"/>
          </w:p>
          <w:p w14:paraId="2CDB0C82" w14:textId="77777777" w:rsidR="002010F9" w:rsidRPr="002010F9" w:rsidRDefault="002010F9" w:rsidP="002010F9">
            <w:pPr>
              <w:rPr>
                <w:sz w:val="24"/>
                <w:szCs w:val="24"/>
                <w:lang w:eastAsia="uk-UA"/>
              </w:rPr>
            </w:pPr>
            <w:r w:rsidRPr="002010F9">
              <w:rPr>
                <w:sz w:val="24"/>
                <w:szCs w:val="24"/>
                <w:lang w:eastAsia="uk-UA"/>
              </w:rPr>
              <w:t>(</w:t>
            </w:r>
            <w:proofErr w:type="spellStart"/>
            <w:r w:rsidRPr="002010F9">
              <w:rPr>
                <w:sz w:val="24"/>
                <w:szCs w:val="24"/>
                <w:lang w:eastAsia="uk-UA"/>
              </w:rPr>
              <w:t>українська</w:t>
            </w:r>
            <w:proofErr w:type="spellEnd"/>
            <w:r w:rsidRPr="002010F9">
              <w:rPr>
                <w:sz w:val="24"/>
                <w:szCs w:val="24"/>
                <w:lang w:eastAsia="uk-UA"/>
              </w:rPr>
              <w:t xml:space="preserve"> </w:t>
            </w:r>
            <w:proofErr w:type="spellStart"/>
            <w:r w:rsidRPr="002010F9">
              <w:rPr>
                <w:sz w:val="24"/>
                <w:szCs w:val="24"/>
                <w:lang w:eastAsia="uk-UA"/>
              </w:rPr>
              <w:t>мова</w:t>
            </w:r>
            <w:proofErr w:type="spellEnd"/>
            <w:r w:rsidRPr="002010F9">
              <w:rPr>
                <w:sz w:val="24"/>
                <w:szCs w:val="24"/>
                <w:lang w:eastAsia="uk-UA"/>
              </w:rPr>
              <w:t>)</w:t>
            </w:r>
          </w:p>
        </w:tc>
        <w:tc>
          <w:tcPr>
            <w:tcW w:w="2551" w:type="dxa"/>
          </w:tcPr>
          <w:p w14:paraId="6A7B969D" w14:textId="77777777" w:rsidR="002010F9" w:rsidRPr="002010F9" w:rsidRDefault="002010F9" w:rsidP="002010F9">
            <w:pPr>
              <w:rPr>
                <w:sz w:val="24"/>
                <w:szCs w:val="24"/>
                <w:lang w:eastAsia="uk-UA"/>
              </w:rPr>
            </w:pPr>
            <w:proofErr w:type="spellStart"/>
            <w:r w:rsidRPr="002010F9">
              <w:rPr>
                <w:sz w:val="24"/>
                <w:szCs w:val="24"/>
                <w:lang w:eastAsia="uk-UA"/>
              </w:rPr>
              <w:t>Українська</w:t>
            </w:r>
            <w:proofErr w:type="spellEnd"/>
            <w:r w:rsidRPr="002010F9">
              <w:rPr>
                <w:sz w:val="24"/>
                <w:szCs w:val="24"/>
                <w:lang w:eastAsia="uk-UA"/>
              </w:rPr>
              <w:t xml:space="preserve"> </w:t>
            </w:r>
            <w:proofErr w:type="spellStart"/>
            <w:r w:rsidRPr="002010F9">
              <w:rPr>
                <w:sz w:val="24"/>
                <w:szCs w:val="24"/>
                <w:lang w:eastAsia="uk-UA"/>
              </w:rPr>
              <w:t>мова</w:t>
            </w:r>
            <w:proofErr w:type="spellEnd"/>
          </w:p>
        </w:tc>
        <w:tc>
          <w:tcPr>
            <w:tcW w:w="822" w:type="dxa"/>
          </w:tcPr>
          <w:p w14:paraId="224E0401" w14:textId="77777777" w:rsidR="002010F9" w:rsidRPr="002010F9" w:rsidRDefault="002010F9" w:rsidP="002010F9">
            <w:pPr>
              <w:jc w:val="center"/>
              <w:rPr>
                <w:sz w:val="24"/>
                <w:szCs w:val="24"/>
                <w:lang w:eastAsia="uk-UA"/>
              </w:rPr>
            </w:pPr>
            <w:r w:rsidRPr="002010F9">
              <w:rPr>
                <w:sz w:val="24"/>
                <w:szCs w:val="24"/>
                <w:lang w:eastAsia="uk-UA"/>
              </w:rPr>
              <w:t>6</w:t>
            </w:r>
          </w:p>
        </w:tc>
        <w:tc>
          <w:tcPr>
            <w:tcW w:w="850" w:type="dxa"/>
          </w:tcPr>
          <w:p w14:paraId="25FC5901" w14:textId="77777777" w:rsidR="002010F9" w:rsidRPr="002010F9" w:rsidRDefault="002010F9" w:rsidP="002010F9">
            <w:pPr>
              <w:jc w:val="center"/>
              <w:rPr>
                <w:sz w:val="24"/>
                <w:szCs w:val="24"/>
                <w:lang w:eastAsia="uk-UA"/>
              </w:rPr>
            </w:pPr>
            <w:r w:rsidRPr="002010F9">
              <w:rPr>
                <w:sz w:val="24"/>
                <w:szCs w:val="24"/>
                <w:lang w:eastAsia="uk-UA"/>
              </w:rPr>
              <w:t>6</w:t>
            </w:r>
          </w:p>
        </w:tc>
        <w:tc>
          <w:tcPr>
            <w:tcW w:w="1134" w:type="dxa"/>
          </w:tcPr>
          <w:p w14:paraId="5CEF4F82" w14:textId="77777777" w:rsidR="002010F9" w:rsidRPr="002010F9" w:rsidRDefault="002010F9" w:rsidP="002010F9">
            <w:pPr>
              <w:jc w:val="center"/>
              <w:rPr>
                <w:sz w:val="24"/>
                <w:szCs w:val="24"/>
                <w:lang w:eastAsia="uk-UA"/>
              </w:rPr>
            </w:pPr>
            <w:r w:rsidRPr="002010F9">
              <w:rPr>
                <w:sz w:val="24"/>
                <w:szCs w:val="24"/>
                <w:lang w:eastAsia="uk-UA"/>
              </w:rPr>
              <w:t>18</w:t>
            </w:r>
          </w:p>
        </w:tc>
      </w:tr>
      <w:tr w:rsidR="002010F9" w:rsidRPr="002010F9" w14:paraId="7A3BA041" w14:textId="77777777" w:rsidTr="002D399A">
        <w:trPr>
          <w:trHeight w:val="367"/>
        </w:trPr>
        <w:tc>
          <w:tcPr>
            <w:tcW w:w="4219" w:type="dxa"/>
          </w:tcPr>
          <w:p w14:paraId="588A6703" w14:textId="77777777" w:rsidR="002010F9" w:rsidRPr="002010F9" w:rsidRDefault="002010F9" w:rsidP="002010F9">
            <w:pPr>
              <w:rPr>
                <w:sz w:val="24"/>
                <w:szCs w:val="24"/>
                <w:lang w:eastAsia="uk-UA"/>
              </w:rPr>
            </w:pPr>
            <w:proofErr w:type="spellStart"/>
            <w:r w:rsidRPr="002010F9">
              <w:rPr>
                <w:sz w:val="24"/>
                <w:szCs w:val="24"/>
                <w:lang w:eastAsia="uk-UA"/>
              </w:rPr>
              <w:t>Математична</w:t>
            </w:r>
            <w:proofErr w:type="spellEnd"/>
          </w:p>
        </w:tc>
        <w:tc>
          <w:tcPr>
            <w:tcW w:w="2551" w:type="dxa"/>
          </w:tcPr>
          <w:p w14:paraId="509EB634" w14:textId="77777777" w:rsidR="002010F9" w:rsidRPr="002010F9" w:rsidRDefault="002010F9" w:rsidP="002010F9">
            <w:pPr>
              <w:rPr>
                <w:sz w:val="24"/>
                <w:szCs w:val="24"/>
                <w:lang w:eastAsia="uk-UA"/>
              </w:rPr>
            </w:pPr>
            <w:r w:rsidRPr="002010F9">
              <w:rPr>
                <w:sz w:val="24"/>
                <w:szCs w:val="24"/>
                <w:lang w:eastAsia="uk-UA"/>
              </w:rPr>
              <w:t>Математика</w:t>
            </w:r>
          </w:p>
        </w:tc>
        <w:tc>
          <w:tcPr>
            <w:tcW w:w="822" w:type="dxa"/>
          </w:tcPr>
          <w:p w14:paraId="73C0DA1B" w14:textId="77777777" w:rsidR="002010F9" w:rsidRPr="002010F9" w:rsidRDefault="002010F9" w:rsidP="002010F9">
            <w:pPr>
              <w:jc w:val="center"/>
              <w:rPr>
                <w:sz w:val="24"/>
                <w:szCs w:val="24"/>
                <w:lang w:eastAsia="uk-UA"/>
              </w:rPr>
            </w:pPr>
            <w:r w:rsidRPr="002010F9">
              <w:rPr>
                <w:sz w:val="24"/>
                <w:szCs w:val="24"/>
                <w:lang w:eastAsia="uk-UA"/>
              </w:rPr>
              <w:t>3</w:t>
            </w:r>
          </w:p>
        </w:tc>
        <w:tc>
          <w:tcPr>
            <w:tcW w:w="850" w:type="dxa"/>
          </w:tcPr>
          <w:p w14:paraId="487C2941" w14:textId="77777777" w:rsidR="002010F9" w:rsidRPr="002010F9" w:rsidRDefault="002010F9" w:rsidP="002010F9">
            <w:pPr>
              <w:jc w:val="center"/>
              <w:rPr>
                <w:sz w:val="24"/>
                <w:szCs w:val="24"/>
                <w:lang w:eastAsia="uk-UA"/>
              </w:rPr>
            </w:pPr>
            <w:r w:rsidRPr="002010F9">
              <w:rPr>
                <w:sz w:val="24"/>
                <w:szCs w:val="24"/>
                <w:lang w:eastAsia="uk-UA"/>
              </w:rPr>
              <w:t>3+1</w:t>
            </w:r>
          </w:p>
        </w:tc>
        <w:tc>
          <w:tcPr>
            <w:tcW w:w="1134" w:type="dxa"/>
          </w:tcPr>
          <w:p w14:paraId="5E478EBC" w14:textId="77777777" w:rsidR="002010F9" w:rsidRPr="002010F9" w:rsidRDefault="002010F9" w:rsidP="002010F9">
            <w:pPr>
              <w:jc w:val="center"/>
              <w:rPr>
                <w:sz w:val="24"/>
                <w:szCs w:val="24"/>
                <w:lang w:eastAsia="uk-UA"/>
              </w:rPr>
            </w:pPr>
            <w:r w:rsidRPr="002010F9">
              <w:rPr>
                <w:sz w:val="24"/>
                <w:szCs w:val="24"/>
                <w:lang w:eastAsia="uk-UA"/>
              </w:rPr>
              <w:t>9+2</w:t>
            </w:r>
          </w:p>
        </w:tc>
      </w:tr>
      <w:tr w:rsidR="002010F9" w:rsidRPr="002010F9" w14:paraId="04C6D788" w14:textId="77777777" w:rsidTr="002D399A">
        <w:trPr>
          <w:trHeight w:val="367"/>
        </w:trPr>
        <w:tc>
          <w:tcPr>
            <w:tcW w:w="4219" w:type="dxa"/>
          </w:tcPr>
          <w:p w14:paraId="5C7FD546" w14:textId="77777777" w:rsidR="002010F9" w:rsidRPr="002010F9" w:rsidRDefault="002010F9" w:rsidP="002010F9">
            <w:pPr>
              <w:rPr>
                <w:sz w:val="24"/>
                <w:szCs w:val="24"/>
                <w:lang w:eastAsia="uk-UA"/>
              </w:rPr>
            </w:pPr>
            <w:proofErr w:type="spellStart"/>
            <w:r w:rsidRPr="002010F9">
              <w:rPr>
                <w:sz w:val="24"/>
                <w:szCs w:val="24"/>
                <w:lang w:eastAsia="uk-UA"/>
              </w:rPr>
              <w:t>Іншомовна</w:t>
            </w:r>
            <w:proofErr w:type="spellEnd"/>
            <w:r w:rsidRPr="002010F9">
              <w:rPr>
                <w:sz w:val="24"/>
                <w:szCs w:val="24"/>
                <w:lang w:eastAsia="uk-UA"/>
              </w:rPr>
              <w:t xml:space="preserve"> </w:t>
            </w:r>
            <w:proofErr w:type="spellStart"/>
            <w:r w:rsidRPr="002010F9">
              <w:rPr>
                <w:sz w:val="24"/>
                <w:szCs w:val="24"/>
                <w:lang w:eastAsia="uk-UA"/>
              </w:rPr>
              <w:t>освіта</w:t>
            </w:r>
            <w:proofErr w:type="spellEnd"/>
          </w:p>
        </w:tc>
        <w:tc>
          <w:tcPr>
            <w:tcW w:w="2551" w:type="dxa"/>
          </w:tcPr>
          <w:p w14:paraId="2F25BB6B" w14:textId="77777777" w:rsidR="002010F9" w:rsidRPr="002010F9" w:rsidRDefault="002010F9" w:rsidP="002010F9">
            <w:pPr>
              <w:rPr>
                <w:sz w:val="24"/>
                <w:szCs w:val="24"/>
                <w:lang w:eastAsia="uk-UA"/>
              </w:rPr>
            </w:pPr>
            <w:proofErr w:type="spellStart"/>
            <w:r w:rsidRPr="002010F9">
              <w:rPr>
                <w:sz w:val="24"/>
                <w:szCs w:val="24"/>
                <w:lang w:eastAsia="uk-UA"/>
              </w:rPr>
              <w:t>Англійська</w:t>
            </w:r>
            <w:proofErr w:type="spellEnd"/>
            <w:r w:rsidRPr="002010F9">
              <w:rPr>
                <w:sz w:val="24"/>
                <w:szCs w:val="24"/>
                <w:lang w:eastAsia="uk-UA"/>
              </w:rPr>
              <w:t xml:space="preserve"> </w:t>
            </w:r>
            <w:proofErr w:type="spellStart"/>
            <w:r w:rsidRPr="002010F9">
              <w:rPr>
                <w:sz w:val="24"/>
                <w:szCs w:val="24"/>
                <w:lang w:eastAsia="uk-UA"/>
              </w:rPr>
              <w:t>мова</w:t>
            </w:r>
            <w:proofErr w:type="spellEnd"/>
          </w:p>
        </w:tc>
        <w:tc>
          <w:tcPr>
            <w:tcW w:w="822" w:type="dxa"/>
          </w:tcPr>
          <w:p w14:paraId="5593BB4E" w14:textId="77777777" w:rsidR="002010F9" w:rsidRPr="002010F9" w:rsidRDefault="002010F9" w:rsidP="002010F9">
            <w:pPr>
              <w:jc w:val="center"/>
              <w:rPr>
                <w:sz w:val="24"/>
                <w:szCs w:val="24"/>
                <w:lang w:eastAsia="uk-UA"/>
              </w:rPr>
            </w:pPr>
            <w:r w:rsidRPr="002010F9">
              <w:rPr>
                <w:sz w:val="24"/>
                <w:szCs w:val="24"/>
                <w:lang w:eastAsia="uk-UA"/>
              </w:rPr>
              <w:t>2+1</w:t>
            </w:r>
          </w:p>
        </w:tc>
        <w:tc>
          <w:tcPr>
            <w:tcW w:w="850" w:type="dxa"/>
          </w:tcPr>
          <w:p w14:paraId="1F858B76" w14:textId="77777777" w:rsidR="002010F9" w:rsidRPr="002010F9" w:rsidRDefault="002010F9" w:rsidP="002010F9">
            <w:pPr>
              <w:jc w:val="center"/>
              <w:rPr>
                <w:sz w:val="24"/>
                <w:szCs w:val="24"/>
                <w:lang w:eastAsia="uk-UA"/>
              </w:rPr>
            </w:pPr>
            <w:r w:rsidRPr="002010F9">
              <w:rPr>
                <w:sz w:val="24"/>
                <w:szCs w:val="24"/>
                <w:lang w:eastAsia="uk-UA"/>
              </w:rPr>
              <w:t>3</w:t>
            </w:r>
          </w:p>
        </w:tc>
        <w:tc>
          <w:tcPr>
            <w:tcW w:w="1134" w:type="dxa"/>
          </w:tcPr>
          <w:p w14:paraId="6143E576" w14:textId="77777777" w:rsidR="002010F9" w:rsidRPr="002010F9" w:rsidRDefault="002010F9" w:rsidP="002010F9">
            <w:pPr>
              <w:jc w:val="center"/>
              <w:rPr>
                <w:sz w:val="24"/>
                <w:szCs w:val="24"/>
                <w:lang w:eastAsia="uk-UA"/>
              </w:rPr>
            </w:pPr>
            <w:r w:rsidRPr="002010F9">
              <w:rPr>
                <w:sz w:val="24"/>
                <w:szCs w:val="24"/>
                <w:lang w:eastAsia="uk-UA"/>
              </w:rPr>
              <w:t>8+1</w:t>
            </w:r>
          </w:p>
        </w:tc>
      </w:tr>
      <w:tr w:rsidR="002010F9" w:rsidRPr="002010F9" w14:paraId="26777601" w14:textId="77777777" w:rsidTr="002D399A">
        <w:trPr>
          <w:trHeight w:val="45"/>
        </w:trPr>
        <w:tc>
          <w:tcPr>
            <w:tcW w:w="4219" w:type="dxa"/>
          </w:tcPr>
          <w:p w14:paraId="5B4732F4" w14:textId="77777777" w:rsidR="002010F9" w:rsidRPr="002010F9" w:rsidRDefault="002010F9" w:rsidP="002010F9">
            <w:pPr>
              <w:rPr>
                <w:sz w:val="24"/>
                <w:szCs w:val="24"/>
                <w:lang w:eastAsia="uk-UA"/>
              </w:rPr>
            </w:pPr>
            <w:proofErr w:type="spellStart"/>
            <w:r w:rsidRPr="002010F9">
              <w:rPr>
                <w:sz w:val="24"/>
                <w:szCs w:val="24"/>
                <w:lang w:eastAsia="uk-UA"/>
              </w:rPr>
              <w:t>Мовно-літературна</w:t>
            </w:r>
            <w:proofErr w:type="spellEnd"/>
            <w:r w:rsidRPr="002010F9">
              <w:rPr>
                <w:sz w:val="24"/>
                <w:szCs w:val="24"/>
                <w:lang w:eastAsia="uk-UA"/>
              </w:rPr>
              <w:t xml:space="preserve">  (1 год)</w:t>
            </w:r>
          </w:p>
        </w:tc>
        <w:tc>
          <w:tcPr>
            <w:tcW w:w="2551" w:type="dxa"/>
            <w:vMerge w:val="restart"/>
          </w:tcPr>
          <w:p w14:paraId="557A9D78" w14:textId="77777777" w:rsidR="002010F9" w:rsidRPr="002010F9" w:rsidRDefault="002010F9" w:rsidP="002010F9">
            <w:pPr>
              <w:rPr>
                <w:sz w:val="24"/>
                <w:szCs w:val="24"/>
                <w:lang w:eastAsia="uk-UA"/>
              </w:rPr>
            </w:pPr>
          </w:p>
          <w:p w14:paraId="5BF7F4D6" w14:textId="77777777" w:rsidR="002010F9" w:rsidRPr="002010F9" w:rsidRDefault="002010F9" w:rsidP="002010F9">
            <w:pPr>
              <w:rPr>
                <w:sz w:val="24"/>
                <w:szCs w:val="24"/>
                <w:lang w:eastAsia="uk-UA"/>
              </w:rPr>
            </w:pPr>
          </w:p>
          <w:p w14:paraId="52789354" w14:textId="77777777" w:rsidR="002010F9" w:rsidRPr="002010F9" w:rsidRDefault="002010F9" w:rsidP="002010F9">
            <w:pPr>
              <w:rPr>
                <w:sz w:val="24"/>
                <w:szCs w:val="24"/>
                <w:lang w:eastAsia="uk-UA"/>
              </w:rPr>
            </w:pPr>
          </w:p>
          <w:p w14:paraId="76B8D255" w14:textId="77777777" w:rsidR="002010F9" w:rsidRPr="002010F9" w:rsidRDefault="002010F9" w:rsidP="002010F9">
            <w:pPr>
              <w:rPr>
                <w:sz w:val="24"/>
                <w:szCs w:val="24"/>
                <w:lang w:eastAsia="uk-UA"/>
              </w:rPr>
            </w:pPr>
            <w:r w:rsidRPr="002010F9">
              <w:rPr>
                <w:sz w:val="24"/>
                <w:szCs w:val="24"/>
                <w:lang w:eastAsia="uk-UA"/>
              </w:rPr>
              <w:t xml:space="preserve">Я </w:t>
            </w:r>
            <w:proofErr w:type="spellStart"/>
            <w:r w:rsidRPr="002010F9">
              <w:rPr>
                <w:sz w:val="24"/>
                <w:szCs w:val="24"/>
                <w:lang w:eastAsia="uk-UA"/>
              </w:rPr>
              <w:t>пізнаю</w:t>
            </w:r>
            <w:proofErr w:type="spellEnd"/>
            <w:r w:rsidRPr="002010F9">
              <w:rPr>
                <w:sz w:val="24"/>
                <w:szCs w:val="24"/>
                <w:lang w:eastAsia="uk-UA"/>
              </w:rPr>
              <w:t xml:space="preserve"> </w:t>
            </w:r>
            <w:proofErr w:type="spellStart"/>
            <w:r w:rsidRPr="002010F9">
              <w:rPr>
                <w:sz w:val="24"/>
                <w:szCs w:val="24"/>
                <w:lang w:eastAsia="uk-UA"/>
              </w:rPr>
              <w:t>світ</w:t>
            </w:r>
            <w:proofErr w:type="spellEnd"/>
          </w:p>
        </w:tc>
        <w:tc>
          <w:tcPr>
            <w:tcW w:w="822" w:type="dxa"/>
            <w:vMerge w:val="restart"/>
          </w:tcPr>
          <w:p w14:paraId="2B69F866" w14:textId="77777777" w:rsidR="002010F9" w:rsidRPr="002010F9" w:rsidRDefault="002010F9" w:rsidP="002010F9">
            <w:pPr>
              <w:jc w:val="center"/>
              <w:rPr>
                <w:sz w:val="24"/>
                <w:szCs w:val="24"/>
                <w:lang w:eastAsia="uk-UA"/>
              </w:rPr>
            </w:pPr>
          </w:p>
          <w:p w14:paraId="1B6B1BBA" w14:textId="77777777" w:rsidR="002010F9" w:rsidRPr="002010F9" w:rsidRDefault="002010F9" w:rsidP="002010F9">
            <w:pPr>
              <w:jc w:val="center"/>
              <w:rPr>
                <w:sz w:val="24"/>
                <w:szCs w:val="24"/>
                <w:lang w:eastAsia="uk-UA"/>
              </w:rPr>
            </w:pPr>
          </w:p>
          <w:p w14:paraId="77136AA9" w14:textId="77777777" w:rsidR="002010F9" w:rsidRPr="002010F9" w:rsidRDefault="002010F9" w:rsidP="002010F9">
            <w:pPr>
              <w:jc w:val="center"/>
              <w:rPr>
                <w:sz w:val="24"/>
                <w:szCs w:val="24"/>
                <w:lang w:eastAsia="uk-UA"/>
              </w:rPr>
            </w:pPr>
          </w:p>
          <w:p w14:paraId="3EEFC929" w14:textId="77777777" w:rsidR="002010F9" w:rsidRPr="002010F9" w:rsidRDefault="002010F9" w:rsidP="002010F9">
            <w:pPr>
              <w:jc w:val="center"/>
              <w:rPr>
                <w:sz w:val="24"/>
                <w:szCs w:val="24"/>
                <w:lang w:eastAsia="uk-UA"/>
              </w:rPr>
            </w:pPr>
            <w:r w:rsidRPr="002010F9">
              <w:rPr>
                <w:sz w:val="24"/>
                <w:szCs w:val="24"/>
                <w:lang w:eastAsia="uk-UA"/>
              </w:rPr>
              <w:t>8</w:t>
            </w:r>
          </w:p>
        </w:tc>
        <w:tc>
          <w:tcPr>
            <w:tcW w:w="850" w:type="dxa"/>
            <w:vMerge w:val="restart"/>
          </w:tcPr>
          <w:p w14:paraId="1004F5CD" w14:textId="77777777" w:rsidR="002010F9" w:rsidRPr="002010F9" w:rsidRDefault="002010F9" w:rsidP="002010F9">
            <w:pPr>
              <w:jc w:val="center"/>
              <w:rPr>
                <w:sz w:val="24"/>
                <w:szCs w:val="24"/>
                <w:lang w:eastAsia="uk-UA"/>
              </w:rPr>
            </w:pPr>
          </w:p>
          <w:p w14:paraId="29566D06" w14:textId="77777777" w:rsidR="002010F9" w:rsidRPr="002010F9" w:rsidRDefault="002010F9" w:rsidP="002010F9">
            <w:pPr>
              <w:jc w:val="center"/>
              <w:rPr>
                <w:sz w:val="24"/>
                <w:szCs w:val="24"/>
                <w:lang w:eastAsia="uk-UA"/>
              </w:rPr>
            </w:pPr>
          </w:p>
          <w:p w14:paraId="73A157D1" w14:textId="77777777" w:rsidR="002010F9" w:rsidRPr="002010F9" w:rsidRDefault="002010F9" w:rsidP="002010F9">
            <w:pPr>
              <w:jc w:val="center"/>
              <w:rPr>
                <w:sz w:val="24"/>
                <w:szCs w:val="24"/>
                <w:lang w:eastAsia="uk-UA"/>
              </w:rPr>
            </w:pPr>
          </w:p>
          <w:p w14:paraId="0FB2E890" w14:textId="77777777" w:rsidR="002010F9" w:rsidRPr="002010F9" w:rsidRDefault="002010F9" w:rsidP="002010F9">
            <w:pPr>
              <w:jc w:val="center"/>
              <w:rPr>
                <w:sz w:val="24"/>
                <w:szCs w:val="24"/>
                <w:lang w:eastAsia="uk-UA"/>
              </w:rPr>
            </w:pPr>
            <w:r w:rsidRPr="002010F9">
              <w:rPr>
                <w:sz w:val="24"/>
                <w:szCs w:val="24"/>
                <w:lang w:eastAsia="uk-UA"/>
              </w:rPr>
              <w:t>8+1</w:t>
            </w:r>
          </w:p>
        </w:tc>
        <w:tc>
          <w:tcPr>
            <w:tcW w:w="1134" w:type="dxa"/>
            <w:vMerge w:val="restart"/>
          </w:tcPr>
          <w:p w14:paraId="5D9084B3" w14:textId="77777777" w:rsidR="002010F9" w:rsidRPr="002010F9" w:rsidRDefault="002010F9" w:rsidP="002010F9">
            <w:pPr>
              <w:jc w:val="center"/>
              <w:rPr>
                <w:sz w:val="24"/>
                <w:szCs w:val="24"/>
                <w:lang w:eastAsia="uk-UA"/>
              </w:rPr>
            </w:pPr>
          </w:p>
          <w:p w14:paraId="0C3F9D33" w14:textId="77777777" w:rsidR="002010F9" w:rsidRPr="002010F9" w:rsidRDefault="002010F9" w:rsidP="002010F9">
            <w:pPr>
              <w:jc w:val="center"/>
              <w:rPr>
                <w:sz w:val="24"/>
                <w:szCs w:val="24"/>
                <w:lang w:eastAsia="uk-UA"/>
              </w:rPr>
            </w:pPr>
          </w:p>
          <w:p w14:paraId="7F7E5CA7" w14:textId="77777777" w:rsidR="002010F9" w:rsidRPr="002010F9" w:rsidRDefault="002010F9" w:rsidP="002010F9">
            <w:pPr>
              <w:jc w:val="center"/>
              <w:rPr>
                <w:sz w:val="24"/>
                <w:szCs w:val="24"/>
                <w:lang w:eastAsia="uk-UA"/>
              </w:rPr>
            </w:pPr>
          </w:p>
          <w:p w14:paraId="2DB57C8A" w14:textId="77777777" w:rsidR="002010F9" w:rsidRPr="002010F9" w:rsidRDefault="002010F9" w:rsidP="002010F9">
            <w:pPr>
              <w:jc w:val="center"/>
              <w:rPr>
                <w:sz w:val="24"/>
                <w:szCs w:val="24"/>
                <w:lang w:eastAsia="uk-UA"/>
              </w:rPr>
            </w:pPr>
            <w:r w:rsidRPr="002010F9">
              <w:rPr>
                <w:sz w:val="24"/>
                <w:szCs w:val="24"/>
                <w:lang w:eastAsia="uk-UA"/>
              </w:rPr>
              <w:t>24+2</w:t>
            </w:r>
          </w:p>
        </w:tc>
      </w:tr>
      <w:tr w:rsidR="002010F9" w:rsidRPr="002010F9" w14:paraId="11AE6DA7" w14:textId="77777777" w:rsidTr="002D399A">
        <w:trPr>
          <w:trHeight w:val="45"/>
        </w:trPr>
        <w:tc>
          <w:tcPr>
            <w:tcW w:w="4219" w:type="dxa"/>
          </w:tcPr>
          <w:p w14:paraId="4FF6BCDC" w14:textId="77777777" w:rsidR="002010F9" w:rsidRPr="002010F9" w:rsidRDefault="002010F9" w:rsidP="002010F9">
            <w:pPr>
              <w:rPr>
                <w:sz w:val="24"/>
                <w:szCs w:val="24"/>
                <w:lang w:eastAsia="uk-UA"/>
              </w:rPr>
            </w:pPr>
            <w:proofErr w:type="spellStart"/>
            <w:r w:rsidRPr="002010F9">
              <w:rPr>
                <w:sz w:val="24"/>
                <w:szCs w:val="24"/>
                <w:lang w:eastAsia="uk-UA"/>
              </w:rPr>
              <w:t>Математична</w:t>
            </w:r>
            <w:proofErr w:type="spellEnd"/>
            <w:r w:rsidRPr="002010F9">
              <w:rPr>
                <w:sz w:val="24"/>
                <w:szCs w:val="24"/>
                <w:lang w:eastAsia="uk-UA"/>
              </w:rPr>
              <w:t xml:space="preserve"> (1 год)</w:t>
            </w:r>
          </w:p>
        </w:tc>
        <w:tc>
          <w:tcPr>
            <w:tcW w:w="2551" w:type="dxa"/>
            <w:vMerge/>
          </w:tcPr>
          <w:p w14:paraId="47B81C1D" w14:textId="77777777" w:rsidR="002010F9" w:rsidRPr="002010F9" w:rsidRDefault="002010F9" w:rsidP="002010F9">
            <w:pPr>
              <w:rPr>
                <w:sz w:val="24"/>
                <w:szCs w:val="24"/>
                <w:lang w:eastAsia="uk-UA"/>
              </w:rPr>
            </w:pPr>
          </w:p>
        </w:tc>
        <w:tc>
          <w:tcPr>
            <w:tcW w:w="822" w:type="dxa"/>
            <w:vMerge/>
          </w:tcPr>
          <w:p w14:paraId="7D1B565A" w14:textId="77777777" w:rsidR="002010F9" w:rsidRPr="002010F9" w:rsidRDefault="002010F9" w:rsidP="002010F9">
            <w:pPr>
              <w:jc w:val="center"/>
              <w:rPr>
                <w:sz w:val="24"/>
                <w:szCs w:val="24"/>
                <w:lang w:eastAsia="uk-UA"/>
              </w:rPr>
            </w:pPr>
          </w:p>
        </w:tc>
        <w:tc>
          <w:tcPr>
            <w:tcW w:w="850" w:type="dxa"/>
            <w:vMerge/>
          </w:tcPr>
          <w:p w14:paraId="1CCCC863" w14:textId="77777777" w:rsidR="002010F9" w:rsidRPr="002010F9" w:rsidRDefault="002010F9" w:rsidP="002010F9">
            <w:pPr>
              <w:jc w:val="center"/>
              <w:rPr>
                <w:sz w:val="24"/>
                <w:szCs w:val="24"/>
                <w:lang w:eastAsia="uk-UA"/>
              </w:rPr>
            </w:pPr>
          </w:p>
        </w:tc>
        <w:tc>
          <w:tcPr>
            <w:tcW w:w="1134" w:type="dxa"/>
            <w:vMerge/>
          </w:tcPr>
          <w:p w14:paraId="77304405" w14:textId="77777777" w:rsidR="002010F9" w:rsidRPr="002010F9" w:rsidRDefault="002010F9" w:rsidP="002010F9">
            <w:pPr>
              <w:jc w:val="center"/>
              <w:rPr>
                <w:sz w:val="24"/>
                <w:szCs w:val="24"/>
                <w:lang w:eastAsia="uk-UA"/>
              </w:rPr>
            </w:pPr>
          </w:p>
        </w:tc>
      </w:tr>
      <w:tr w:rsidR="002010F9" w:rsidRPr="002010F9" w14:paraId="203AC5D3" w14:textId="77777777" w:rsidTr="002D399A">
        <w:trPr>
          <w:trHeight w:val="45"/>
        </w:trPr>
        <w:tc>
          <w:tcPr>
            <w:tcW w:w="4219" w:type="dxa"/>
          </w:tcPr>
          <w:p w14:paraId="6BB160A1" w14:textId="77777777" w:rsidR="002010F9" w:rsidRPr="002010F9" w:rsidRDefault="002010F9" w:rsidP="002010F9">
            <w:pPr>
              <w:rPr>
                <w:sz w:val="24"/>
                <w:szCs w:val="24"/>
                <w:lang w:eastAsia="uk-UA"/>
              </w:rPr>
            </w:pPr>
            <w:proofErr w:type="spellStart"/>
            <w:r w:rsidRPr="002010F9">
              <w:rPr>
                <w:sz w:val="24"/>
                <w:szCs w:val="24"/>
                <w:lang w:eastAsia="uk-UA"/>
              </w:rPr>
              <w:t>Природнича</w:t>
            </w:r>
            <w:proofErr w:type="spellEnd"/>
            <w:r w:rsidRPr="002010F9">
              <w:rPr>
                <w:sz w:val="24"/>
                <w:szCs w:val="24"/>
                <w:lang w:eastAsia="uk-UA"/>
              </w:rPr>
              <w:t xml:space="preserve"> (1 год)</w:t>
            </w:r>
          </w:p>
        </w:tc>
        <w:tc>
          <w:tcPr>
            <w:tcW w:w="2551" w:type="dxa"/>
            <w:vMerge/>
          </w:tcPr>
          <w:p w14:paraId="0ED4ECD7" w14:textId="77777777" w:rsidR="002010F9" w:rsidRPr="002010F9" w:rsidRDefault="002010F9" w:rsidP="002010F9">
            <w:pPr>
              <w:rPr>
                <w:sz w:val="24"/>
                <w:szCs w:val="24"/>
                <w:lang w:eastAsia="uk-UA"/>
              </w:rPr>
            </w:pPr>
          </w:p>
        </w:tc>
        <w:tc>
          <w:tcPr>
            <w:tcW w:w="822" w:type="dxa"/>
            <w:vMerge/>
          </w:tcPr>
          <w:p w14:paraId="198E9A66" w14:textId="77777777" w:rsidR="002010F9" w:rsidRPr="002010F9" w:rsidRDefault="002010F9" w:rsidP="002010F9">
            <w:pPr>
              <w:jc w:val="center"/>
              <w:rPr>
                <w:sz w:val="24"/>
                <w:szCs w:val="24"/>
                <w:lang w:eastAsia="uk-UA"/>
              </w:rPr>
            </w:pPr>
          </w:p>
        </w:tc>
        <w:tc>
          <w:tcPr>
            <w:tcW w:w="850" w:type="dxa"/>
            <w:vMerge/>
          </w:tcPr>
          <w:p w14:paraId="0EC5E791" w14:textId="77777777" w:rsidR="002010F9" w:rsidRPr="002010F9" w:rsidRDefault="002010F9" w:rsidP="002010F9">
            <w:pPr>
              <w:jc w:val="center"/>
              <w:rPr>
                <w:sz w:val="24"/>
                <w:szCs w:val="24"/>
                <w:lang w:eastAsia="uk-UA"/>
              </w:rPr>
            </w:pPr>
          </w:p>
        </w:tc>
        <w:tc>
          <w:tcPr>
            <w:tcW w:w="1134" w:type="dxa"/>
            <w:vMerge/>
          </w:tcPr>
          <w:p w14:paraId="5951551B" w14:textId="77777777" w:rsidR="002010F9" w:rsidRPr="002010F9" w:rsidRDefault="002010F9" w:rsidP="002010F9">
            <w:pPr>
              <w:jc w:val="center"/>
              <w:rPr>
                <w:sz w:val="24"/>
                <w:szCs w:val="24"/>
                <w:lang w:eastAsia="uk-UA"/>
              </w:rPr>
            </w:pPr>
          </w:p>
        </w:tc>
      </w:tr>
      <w:tr w:rsidR="002010F9" w:rsidRPr="002010F9" w14:paraId="45510CC2" w14:textId="77777777" w:rsidTr="002D399A">
        <w:trPr>
          <w:trHeight w:val="45"/>
        </w:trPr>
        <w:tc>
          <w:tcPr>
            <w:tcW w:w="4219" w:type="dxa"/>
          </w:tcPr>
          <w:p w14:paraId="09C40167" w14:textId="77777777" w:rsidR="002010F9" w:rsidRPr="002010F9" w:rsidRDefault="002010F9" w:rsidP="002010F9">
            <w:pPr>
              <w:rPr>
                <w:sz w:val="24"/>
                <w:szCs w:val="24"/>
                <w:lang w:eastAsia="uk-UA"/>
              </w:rPr>
            </w:pPr>
            <w:proofErr w:type="spellStart"/>
            <w:r w:rsidRPr="002010F9">
              <w:rPr>
                <w:sz w:val="24"/>
                <w:szCs w:val="24"/>
                <w:lang w:eastAsia="uk-UA"/>
              </w:rPr>
              <w:t>Соціальна</w:t>
            </w:r>
            <w:proofErr w:type="spellEnd"/>
            <w:r w:rsidRPr="002010F9">
              <w:rPr>
                <w:sz w:val="24"/>
                <w:szCs w:val="24"/>
                <w:lang w:eastAsia="uk-UA"/>
              </w:rPr>
              <w:t xml:space="preserve"> і </w:t>
            </w:r>
            <w:proofErr w:type="spellStart"/>
            <w:r w:rsidRPr="002010F9">
              <w:rPr>
                <w:sz w:val="24"/>
                <w:szCs w:val="24"/>
                <w:lang w:eastAsia="uk-UA"/>
              </w:rPr>
              <w:t>здоров’язбережувальна</w:t>
            </w:r>
            <w:proofErr w:type="spellEnd"/>
            <w:r w:rsidRPr="002010F9">
              <w:rPr>
                <w:sz w:val="24"/>
                <w:szCs w:val="24"/>
                <w:lang w:eastAsia="uk-UA"/>
              </w:rPr>
              <w:t xml:space="preserve"> (1 год)</w:t>
            </w:r>
          </w:p>
        </w:tc>
        <w:tc>
          <w:tcPr>
            <w:tcW w:w="2551" w:type="dxa"/>
            <w:vMerge/>
          </w:tcPr>
          <w:p w14:paraId="3F76866A" w14:textId="77777777" w:rsidR="002010F9" w:rsidRPr="002010F9" w:rsidRDefault="002010F9" w:rsidP="002010F9">
            <w:pPr>
              <w:rPr>
                <w:sz w:val="24"/>
                <w:szCs w:val="24"/>
                <w:lang w:eastAsia="uk-UA"/>
              </w:rPr>
            </w:pPr>
          </w:p>
        </w:tc>
        <w:tc>
          <w:tcPr>
            <w:tcW w:w="822" w:type="dxa"/>
            <w:vMerge/>
          </w:tcPr>
          <w:p w14:paraId="410F5A9D" w14:textId="77777777" w:rsidR="002010F9" w:rsidRPr="002010F9" w:rsidRDefault="002010F9" w:rsidP="002010F9">
            <w:pPr>
              <w:jc w:val="center"/>
              <w:rPr>
                <w:sz w:val="24"/>
                <w:szCs w:val="24"/>
                <w:lang w:eastAsia="uk-UA"/>
              </w:rPr>
            </w:pPr>
          </w:p>
        </w:tc>
        <w:tc>
          <w:tcPr>
            <w:tcW w:w="850" w:type="dxa"/>
            <w:vMerge/>
          </w:tcPr>
          <w:p w14:paraId="0514052B" w14:textId="77777777" w:rsidR="002010F9" w:rsidRPr="002010F9" w:rsidRDefault="002010F9" w:rsidP="002010F9">
            <w:pPr>
              <w:jc w:val="center"/>
              <w:rPr>
                <w:sz w:val="24"/>
                <w:szCs w:val="24"/>
                <w:lang w:eastAsia="uk-UA"/>
              </w:rPr>
            </w:pPr>
          </w:p>
        </w:tc>
        <w:tc>
          <w:tcPr>
            <w:tcW w:w="1134" w:type="dxa"/>
            <w:vMerge/>
          </w:tcPr>
          <w:p w14:paraId="6C16E4B6" w14:textId="77777777" w:rsidR="002010F9" w:rsidRPr="002010F9" w:rsidRDefault="002010F9" w:rsidP="002010F9">
            <w:pPr>
              <w:jc w:val="center"/>
              <w:rPr>
                <w:sz w:val="24"/>
                <w:szCs w:val="24"/>
                <w:lang w:eastAsia="uk-UA"/>
              </w:rPr>
            </w:pPr>
          </w:p>
        </w:tc>
      </w:tr>
      <w:tr w:rsidR="002010F9" w:rsidRPr="002010F9" w14:paraId="65DBE41C" w14:textId="77777777" w:rsidTr="002D399A">
        <w:trPr>
          <w:trHeight w:val="45"/>
        </w:trPr>
        <w:tc>
          <w:tcPr>
            <w:tcW w:w="4219" w:type="dxa"/>
          </w:tcPr>
          <w:p w14:paraId="51634505" w14:textId="77777777" w:rsidR="002010F9" w:rsidRPr="002010F9" w:rsidRDefault="002010F9" w:rsidP="002010F9">
            <w:pPr>
              <w:ind w:right="-108"/>
              <w:rPr>
                <w:sz w:val="24"/>
                <w:szCs w:val="24"/>
                <w:lang w:eastAsia="uk-UA"/>
              </w:rPr>
            </w:pPr>
            <w:proofErr w:type="spellStart"/>
            <w:r w:rsidRPr="002010F9">
              <w:rPr>
                <w:sz w:val="24"/>
                <w:szCs w:val="24"/>
                <w:lang w:eastAsia="uk-UA"/>
              </w:rPr>
              <w:t>Громадянська</w:t>
            </w:r>
            <w:proofErr w:type="spellEnd"/>
            <w:r w:rsidRPr="002010F9">
              <w:rPr>
                <w:sz w:val="24"/>
                <w:szCs w:val="24"/>
                <w:lang w:eastAsia="uk-UA"/>
              </w:rPr>
              <w:t xml:space="preserve"> та </w:t>
            </w:r>
            <w:proofErr w:type="spellStart"/>
            <w:r w:rsidRPr="002010F9">
              <w:rPr>
                <w:sz w:val="24"/>
                <w:szCs w:val="24"/>
                <w:lang w:eastAsia="uk-UA"/>
              </w:rPr>
              <w:t>історична</w:t>
            </w:r>
            <w:proofErr w:type="spellEnd"/>
            <w:r w:rsidRPr="002010F9">
              <w:rPr>
                <w:sz w:val="24"/>
                <w:szCs w:val="24"/>
                <w:lang w:eastAsia="uk-UA"/>
              </w:rPr>
              <w:t xml:space="preserve"> (1 год)</w:t>
            </w:r>
          </w:p>
        </w:tc>
        <w:tc>
          <w:tcPr>
            <w:tcW w:w="2551" w:type="dxa"/>
            <w:vMerge/>
          </w:tcPr>
          <w:p w14:paraId="685BA2C9" w14:textId="77777777" w:rsidR="002010F9" w:rsidRPr="002010F9" w:rsidRDefault="002010F9" w:rsidP="002010F9">
            <w:pPr>
              <w:rPr>
                <w:sz w:val="24"/>
                <w:szCs w:val="24"/>
                <w:lang w:eastAsia="uk-UA"/>
              </w:rPr>
            </w:pPr>
          </w:p>
        </w:tc>
        <w:tc>
          <w:tcPr>
            <w:tcW w:w="822" w:type="dxa"/>
            <w:vMerge/>
          </w:tcPr>
          <w:p w14:paraId="1E80EE49" w14:textId="77777777" w:rsidR="002010F9" w:rsidRPr="002010F9" w:rsidRDefault="002010F9" w:rsidP="002010F9">
            <w:pPr>
              <w:jc w:val="center"/>
              <w:rPr>
                <w:sz w:val="24"/>
                <w:szCs w:val="24"/>
                <w:lang w:eastAsia="uk-UA"/>
              </w:rPr>
            </w:pPr>
          </w:p>
        </w:tc>
        <w:tc>
          <w:tcPr>
            <w:tcW w:w="850" w:type="dxa"/>
            <w:vMerge/>
          </w:tcPr>
          <w:p w14:paraId="53422442" w14:textId="77777777" w:rsidR="002010F9" w:rsidRPr="002010F9" w:rsidRDefault="002010F9" w:rsidP="002010F9">
            <w:pPr>
              <w:jc w:val="center"/>
              <w:rPr>
                <w:sz w:val="24"/>
                <w:szCs w:val="24"/>
                <w:lang w:eastAsia="uk-UA"/>
              </w:rPr>
            </w:pPr>
          </w:p>
        </w:tc>
        <w:tc>
          <w:tcPr>
            <w:tcW w:w="1134" w:type="dxa"/>
            <w:vMerge/>
          </w:tcPr>
          <w:p w14:paraId="2B75EB98" w14:textId="77777777" w:rsidR="002010F9" w:rsidRPr="002010F9" w:rsidRDefault="002010F9" w:rsidP="002010F9">
            <w:pPr>
              <w:jc w:val="center"/>
              <w:rPr>
                <w:sz w:val="24"/>
                <w:szCs w:val="24"/>
                <w:lang w:eastAsia="uk-UA"/>
              </w:rPr>
            </w:pPr>
          </w:p>
        </w:tc>
      </w:tr>
      <w:tr w:rsidR="002010F9" w:rsidRPr="002010F9" w14:paraId="04EA401A" w14:textId="77777777" w:rsidTr="002D399A">
        <w:trPr>
          <w:trHeight w:val="45"/>
        </w:trPr>
        <w:tc>
          <w:tcPr>
            <w:tcW w:w="4219" w:type="dxa"/>
          </w:tcPr>
          <w:p w14:paraId="3FCAE15C" w14:textId="77777777" w:rsidR="002010F9" w:rsidRPr="002010F9" w:rsidRDefault="002010F9" w:rsidP="002010F9">
            <w:pPr>
              <w:rPr>
                <w:sz w:val="24"/>
                <w:szCs w:val="24"/>
                <w:lang w:eastAsia="uk-UA"/>
              </w:rPr>
            </w:pPr>
            <w:proofErr w:type="spellStart"/>
            <w:r w:rsidRPr="002010F9">
              <w:rPr>
                <w:sz w:val="24"/>
                <w:szCs w:val="24"/>
                <w:lang w:eastAsia="uk-UA"/>
              </w:rPr>
              <w:t>Технологічна</w:t>
            </w:r>
            <w:proofErr w:type="spellEnd"/>
            <w:r w:rsidRPr="002010F9">
              <w:rPr>
                <w:sz w:val="24"/>
                <w:szCs w:val="24"/>
                <w:lang w:eastAsia="uk-UA"/>
              </w:rPr>
              <w:t xml:space="preserve"> (0,5 год)</w:t>
            </w:r>
          </w:p>
        </w:tc>
        <w:tc>
          <w:tcPr>
            <w:tcW w:w="2551" w:type="dxa"/>
            <w:vMerge/>
          </w:tcPr>
          <w:p w14:paraId="6534626F" w14:textId="77777777" w:rsidR="002010F9" w:rsidRPr="002010F9" w:rsidRDefault="002010F9" w:rsidP="002010F9">
            <w:pPr>
              <w:rPr>
                <w:sz w:val="24"/>
                <w:szCs w:val="24"/>
                <w:lang w:eastAsia="uk-UA"/>
              </w:rPr>
            </w:pPr>
          </w:p>
        </w:tc>
        <w:tc>
          <w:tcPr>
            <w:tcW w:w="822" w:type="dxa"/>
            <w:vMerge/>
          </w:tcPr>
          <w:p w14:paraId="25B11843" w14:textId="77777777" w:rsidR="002010F9" w:rsidRPr="002010F9" w:rsidRDefault="002010F9" w:rsidP="002010F9">
            <w:pPr>
              <w:jc w:val="center"/>
              <w:rPr>
                <w:sz w:val="24"/>
                <w:szCs w:val="24"/>
                <w:lang w:eastAsia="uk-UA"/>
              </w:rPr>
            </w:pPr>
          </w:p>
        </w:tc>
        <w:tc>
          <w:tcPr>
            <w:tcW w:w="850" w:type="dxa"/>
            <w:vMerge/>
          </w:tcPr>
          <w:p w14:paraId="15FC9750" w14:textId="77777777" w:rsidR="002010F9" w:rsidRPr="002010F9" w:rsidRDefault="002010F9" w:rsidP="002010F9">
            <w:pPr>
              <w:jc w:val="center"/>
              <w:rPr>
                <w:sz w:val="24"/>
                <w:szCs w:val="24"/>
                <w:lang w:eastAsia="uk-UA"/>
              </w:rPr>
            </w:pPr>
          </w:p>
        </w:tc>
        <w:tc>
          <w:tcPr>
            <w:tcW w:w="1134" w:type="dxa"/>
            <w:vMerge/>
          </w:tcPr>
          <w:p w14:paraId="16458ACB" w14:textId="77777777" w:rsidR="002010F9" w:rsidRPr="002010F9" w:rsidRDefault="002010F9" w:rsidP="002010F9">
            <w:pPr>
              <w:jc w:val="center"/>
              <w:rPr>
                <w:sz w:val="24"/>
                <w:szCs w:val="24"/>
                <w:lang w:eastAsia="uk-UA"/>
              </w:rPr>
            </w:pPr>
          </w:p>
        </w:tc>
      </w:tr>
      <w:tr w:rsidR="002010F9" w:rsidRPr="002010F9" w14:paraId="025DDE64" w14:textId="77777777" w:rsidTr="002D399A">
        <w:trPr>
          <w:trHeight w:val="45"/>
        </w:trPr>
        <w:tc>
          <w:tcPr>
            <w:tcW w:w="4219" w:type="dxa"/>
          </w:tcPr>
          <w:p w14:paraId="29A9DB52" w14:textId="77777777" w:rsidR="002010F9" w:rsidRPr="002010F9" w:rsidRDefault="002010F9" w:rsidP="002010F9">
            <w:pPr>
              <w:rPr>
                <w:sz w:val="24"/>
                <w:szCs w:val="24"/>
                <w:lang w:eastAsia="uk-UA"/>
              </w:rPr>
            </w:pPr>
            <w:proofErr w:type="spellStart"/>
            <w:r w:rsidRPr="002010F9">
              <w:rPr>
                <w:sz w:val="24"/>
                <w:szCs w:val="24"/>
                <w:lang w:eastAsia="uk-UA"/>
              </w:rPr>
              <w:t>Інформатична</w:t>
            </w:r>
            <w:proofErr w:type="spellEnd"/>
            <w:r w:rsidRPr="002010F9">
              <w:rPr>
                <w:sz w:val="24"/>
                <w:szCs w:val="24"/>
                <w:lang w:eastAsia="uk-UA"/>
              </w:rPr>
              <w:t xml:space="preserve"> (0,5 год)</w:t>
            </w:r>
          </w:p>
        </w:tc>
        <w:tc>
          <w:tcPr>
            <w:tcW w:w="2551" w:type="dxa"/>
            <w:vMerge/>
          </w:tcPr>
          <w:p w14:paraId="744FA344" w14:textId="77777777" w:rsidR="002010F9" w:rsidRPr="002010F9" w:rsidRDefault="002010F9" w:rsidP="002010F9">
            <w:pPr>
              <w:rPr>
                <w:sz w:val="24"/>
                <w:szCs w:val="24"/>
                <w:lang w:eastAsia="uk-UA"/>
              </w:rPr>
            </w:pPr>
          </w:p>
        </w:tc>
        <w:tc>
          <w:tcPr>
            <w:tcW w:w="822" w:type="dxa"/>
            <w:vMerge/>
          </w:tcPr>
          <w:p w14:paraId="2E3756AC" w14:textId="77777777" w:rsidR="002010F9" w:rsidRPr="002010F9" w:rsidRDefault="002010F9" w:rsidP="002010F9">
            <w:pPr>
              <w:jc w:val="center"/>
              <w:rPr>
                <w:sz w:val="24"/>
                <w:szCs w:val="24"/>
                <w:lang w:eastAsia="uk-UA"/>
              </w:rPr>
            </w:pPr>
          </w:p>
        </w:tc>
        <w:tc>
          <w:tcPr>
            <w:tcW w:w="850" w:type="dxa"/>
            <w:vMerge/>
          </w:tcPr>
          <w:p w14:paraId="1C04DEC7" w14:textId="77777777" w:rsidR="002010F9" w:rsidRPr="002010F9" w:rsidRDefault="002010F9" w:rsidP="002010F9">
            <w:pPr>
              <w:jc w:val="center"/>
              <w:rPr>
                <w:sz w:val="24"/>
                <w:szCs w:val="24"/>
                <w:lang w:eastAsia="uk-UA"/>
              </w:rPr>
            </w:pPr>
          </w:p>
        </w:tc>
        <w:tc>
          <w:tcPr>
            <w:tcW w:w="1134" w:type="dxa"/>
            <w:vMerge/>
          </w:tcPr>
          <w:p w14:paraId="01E3270D" w14:textId="77777777" w:rsidR="002010F9" w:rsidRPr="002010F9" w:rsidRDefault="002010F9" w:rsidP="002010F9">
            <w:pPr>
              <w:jc w:val="center"/>
              <w:rPr>
                <w:sz w:val="24"/>
                <w:szCs w:val="24"/>
                <w:lang w:eastAsia="uk-UA"/>
              </w:rPr>
            </w:pPr>
          </w:p>
        </w:tc>
      </w:tr>
      <w:tr w:rsidR="002010F9" w:rsidRPr="002010F9" w14:paraId="1C92EB32" w14:textId="77777777" w:rsidTr="002D399A">
        <w:trPr>
          <w:trHeight w:val="45"/>
        </w:trPr>
        <w:tc>
          <w:tcPr>
            <w:tcW w:w="4219" w:type="dxa"/>
          </w:tcPr>
          <w:p w14:paraId="66294C70" w14:textId="77777777" w:rsidR="002010F9" w:rsidRPr="002010F9" w:rsidRDefault="002010F9" w:rsidP="002010F9">
            <w:pPr>
              <w:rPr>
                <w:sz w:val="24"/>
                <w:szCs w:val="24"/>
                <w:lang w:eastAsia="uk-UA"/>
              </w:rPr>
            </w:pPr>
            <w:proofErr w:type="spellStart"/>
            <w:r w:rsidRPr="002010F9">
              <w:rPr>
                <w:sz w:val="24"/>
                <w:szCs w:val="24"/>
                <w:lang w:eastAsia="uk-UA"/>
              </w:rPr>
              <w:t>Фізкультурна</w:t>
            </w:r>
            <w:proofErr w:type="spellEnd"/>
            <w:r w:rsidRPr="002010F9">
              <w:rPr>
                <w:sz w:val="24"/>
                <w:szCs w:val="24"/>
                <w:lang w:eastAsia="uk-UA"/>
              </w:rPr>
              <w:t xml:space="preserve"> (1 год)</w:t>
            </w:r>
          </w:p>
        </w:tc>
        <w:tc>
          <w:tcPr>
            <w:tcW w:w="2551" w:type="dxa"/>
            <w:vMerge/>
          </w:tcPr>
          <w:p w14:paraId="596658AC" w14:textId="77777777" w:rsidR="002010F9" w:rsidRPr="002010F9" w:rsidRDefault="002010F9" w:rsidP="002010F9">
            <w:pPr>
              <w:rPr>
                <w:sz w:val="24"/>
                <w:szCs w:val="24"/>
                <w:lang w:eastAsia="uk-UA"/>
              </w:rPr>
            </w:pPr>
          </w:p>
        </w:tc>
        <w:tc>
          <w:tcPr>
            <w:tcW w:w="822" w:type="dxa"/>
            <w:vMerge/>
          </w:tcPr>
          <w:p w14:paraId="46649793" w14:textId="77777777" w:rsidR="002010F9" w:rsidRPr="002010F9" w:rsidRDefault="002010F9" w:rsidP="002010F9">
            <w:pPr>
              <w:jc w:val="center"/>
              <w:rPr>
                <w:sz w:val="24"/>
                <w:szCs w:val="24"/>
                <w:lang w:eastAsia="uk-UA"/>
              </w:rPr>
            </w:pPr>
          </w:p>
        </w:tc>
        <w:tc>
          <w:tcPr>
            <w:tcW w:w="850" w:type="dxa"/>
            <w:vMerge/>
          </w:tcPr>
          <w:p w14:paraId="1C17BB1F" w14:textId="77777777" w:rsidR="002010F9" w:rsidRPr="002010F9" w:rsidRDefault="002010F9" w:rsidP="002010F9">
            <w:pPr>
              <w:jc w:val="center"/>
              <w:rPr>
                <w:sz w:val="24"/>
                <w:szCs w:val="24"/>
                <w:lang w:eastAsia="uk-UA"/>
              </w:rPr>
            </w:pPr>
          </w:p>
        </w:tc>
        <w:tc>
          <w:tcPr>
            <w:tcW w:w="1134" w:type="dxa"/>
            <w:vMerge/>
          </w:tcPr>
          <w:p w14:paraId="55724A22" w14:textId="77777777" w:rsidR="002010F9" w:rsidRPr="002010F9" w:rsidRDefault="002010F9" w:rsidP="002010F9">
            <w:pPr>
              <w:jc w:val="center"/>
              <w:rPr>
                <w:sz w:val="24"/>
                <w:szCs w:val="24"/>
                <w:lang w:eastAsia="uk-UA"/>
              </w:rPr>
            </w:pPr>
          </w:p>
        </w:tc>
      </w:tr>
      <w:tr w:rsidR="002010F9" w:rsidRPr="002010F9" w14:paraId="25E90073" w14:textId="77777777" w:rsidTr="002D399A">
        <w:trPr>
          <w:trHeight w:val="45"/>
        </w:trPr>
        <w:tc>
          <w:tcPr>
            <w:tcW w:w="4219" w:type="dxa"/>
          </w:tcPr>
          <w:p w14:paraId="4B55A5C5" w14:textId="77777777" w:rsidR="002010F9" w:rsidRPr="002010F9" w:rsidRDefault="002010F9" w:rsidP="002010F9">
            <w:pPr>
              <w:rPr>
                <w:sz w:val="24"/>
                <w:szCs w:val="24"/>
                <w:lang w:eastAsia="uk-UA"/>
              </w:rPr>
            </w:pPr>
            <w:proofErr w:type="spellStart"/>
            <w:r w:rsidRPr="002010F9">
              <w:rPr>
                <w:sz w:val="24"/>
                <w:szCs w:val="24"/>
                <w:lang w:eastAsia="uk-UA"/>
              </w:rPr>
              <w:t>Мистецька</w:t>
            </w:r>
            <w:proofErr w:type="spellEnd"/>
            <w:r w:rsidRPr="002010F9">
              <w:rPr>
                <w:sz w:val="24"/>
                <w:szCs w:val="24"/>
                <w:lang w:eastAsia="uk-UA"/>
              </w:rPr>
              <w:t xml:space="preserve"> (1 год)</w:t>
            </w:r>
          </w:p>
        </w:tc>
        <w:tc>
          <w:tcPr>
            <w:tcW w:w="2551" w:type="dxa"/>
            <w:vMerge/>
          </w:tcPr>
          <w:p w14:paraId="2FC550C8" w14:textId="77777777" w:rsidR="002010F9" w:rsidRPr="002010F9" w:rsidRDefault="002010F9" w:rsidP="002010F9">
            <w:pPr>
              <w:rPr>
                <w:sz w:val="24"/>
                <w:szCs w:val="24"/>
                <w:lang w:eastAsia="uk-UA"/>
              </w:rPr>
            </w:pPr>
          </w:p>
        </w:tc>
        <w:tc>
          <w:tcPr>
            <w:tcW w:w="822" w:type="dxa"/>
            <w:vMerge/>
          </w:tcPr>
          <w:p w14:paraId="3FB8D6CF" w14:textId="77777777" w:rsidR="002010F9" w:rsidRPr="002010F9" w:rsidRDefault="002010F9" w:rsidP="002010F9">
            <w:pPr>
              <w:jc w:val="center"/>
              <w:rPr>
                <w:sz w:val="24"/>
                <w:szCs w:val="24"/>
                <w:lang w:eastAsia="uk-UA"/>
              </w:rPr>
            </w:pPr>
          </w:p>
        </w:tc>
        <w:tc>
          <w:tcPr>
            <w:tcW w:w="850" w:type="dxa"/>
            <w:vMerge/>
          </w:tcPr>
          <w:p w14:paraId="311587FC" w14:textId="77777777" w:rsidR="002010F9" w:rsidRPr="002010F9" w:rsidRDefault="002010F9" w:rsidP="002010F9">
            <w:pPr>
              <w:jc w:val="center"/>
              <w:rPr>
                <w:sz w:val="24"/>
                <w:szCs w:val="24"/>
                <w:lang w:eastAsia="uk-UA"/>
              </w:rPr>
            </w:pPr>
          </w:p>
        </w:tc>
        <w:tc>
          <w:tcPr>
            <w:tcW w:w="1134" w:type="dxa"/>
            <w:vMerge/>
          </w:tcPr>
          <w:p w14:paraId="220E9EA6" w14:textId="77777777" w:rsidR="002010F9" w:rsidRPr="002010F9" w:rsidRDefault="002010F9" w:rsidP="002010F9">
            <w:pPr>
              <w:jc w:val="center"/>
              <w:rPr>
                <w:sz w:val="24"/>
                <w:szCs w:val="24"/>
                <w:lang w:eastAsia="uk-UA"/>
              </w:rPr>
            </w:pPr>
          </w:p>
        </w:tc>
      </w:tr>
      <w:tr w:rsidR="002010F9" w:rsidRPr="002010F9" w14:paraId="20431ABF" w14:textId="77777777" w:rsidTr="002D399A">
        <w:trPr>
          <w:trHeight w:val="45"/>
        </w:trPr>
        <w:tc>
          <w:tcPr>
            <w:tcW w:w="4219" w:type="dxa"/>
          </w:tcPr>
          <w:p w14:paraId="76C313D1" w14:textId="77777777" w:rsidR="002010F9" w:rsidRPr="002010F9" w:rsidRDefault="002010F9" w:rsidP="002010F9">
            <w:pPr>
              <w:rPr>
                <w:sz w:val="24"/>
                <w:szCs w:val="24"/>
                <w:lang w:eastAsia="uk-UA"/>
              </w:rPr>
            </w:pPr>
            <w:proofErr w:type="spellStart"/>
            <w:r w:rsidRPr="002010F9">
              <w:rPr>
                <w:sz w:val="24"/>
                <w:szCs w:val="24"/>
                <w:lang w:eastAsia="uk-UA"/>
              </w:rPr>
              <w:t>Фізкультурна</w:t>
            </w:r>
            <w:proofErr w:type="spellEnd"/>
          </w:p>
        </w:tc>
        <w:tc>
          <w:tcPr>
            <w:tcW w:w="2551" w:type="dxa"/>
          </w:tcPr>
          <w:p w14:paraId="34DC232D" w14:textId="77777777" w:rsidR="002010F9" w:rsidRPr="002010F9" w:rsidRDefault="002010F9" w:rsidP="002010F9">
            <w:pPr>
              <w:rPr>
                <w:sz w:val="24"/>
                <w:szCs w:val="24"/>
                <w:lang w:eastAsia="uk-UA"/>
              </w:rPr>
            </w:pPr>
            <w:proofErr w:type="spellStart"/>
            <w:r w:rsidRPr="002010F9">
              <w:rPr>
                <w:sz w:val="24"/>
                <w:szCs w:val="24"/>
                <w:lang w:eastAsia="uk-UA"/>
              </w:rPr>
              <w:t>Фізична</w:t>
            </w:r>
            <w:proofErr w:type="spellEnd"/>
            <w:r w:rsidRPr="002010F9">
              <w:rPr>
                <w:sz w:val="24"/>
                <w:szCs w:val="24"/>
                <w:lang w:eastAsia="uk-UA"/>
              </w:rPr>
              <w:t xml:space="preserve"> культура</w:t>
            </w:r>
          </w:p>
        </w:tc>
        <w:tc>
          <w:tcPr>
            <w:tcW w:w="822" w:type="dxa"/>
          </w:tcPr>
          <w:p w14:paraId="7C3E3EB3" w14:textId="77777777" w:rsidR="002010F9" w:rsidRPr="002010F9" w:rsidRDefault="002010F9" w:rsidP="002010F9">
            <w:pPr>
              <w:jc w:val="center"/>
              <w:rPr>
                <w:sz w:val="24"/>
                <w:szCs w:val="24"/>
                <w:lang w:eastAsia="uk-UA"/>
              </w:rPr>
            </w:pPr>
            <w:r w:rsidRPr="002010F9">
              <w:rPr>
                <w:sz w:val="24"/>
                <w:szCs w:val="24"/>
                <w:lang w:eastAsia="uk-UA"/>
              </w:rPr>
              <w:t>2</w:t>
            </w:r>
          </w:p>
        </w:tc>
        <w:tc>
          <w:tcPr>
            <w:tcW w:w="850" w:type="dxa"/>
          </w:tcPr>
          <w:p w14:paraId="7AF8528F" w14:textId="77777777" w:rsidR="002010F9" w:rsidRPr="002010F9" w:rsidRDefault="002010F9" w:rsidP="002010F9">
            <w:pPr>
              <w:jc w:val="center"/>
              <w:rPr>
                <w:sz w:val="24"/>
                <w:szCs w:val="24"/>
                <w:lang w:eastAsia="uk-UA"/>
              </w:rPr>
            </w:pPr>
            <w:r w:rsidRPr="002010F9">
              <w:rPr>
                <w:sz w:val="24"/>
                <w:szCs w:val="24"/>
                <w:lang w:eastAsia="uk-UA"/>
              </w:rPr>
              <w:t>2</w:t>
            </w:r>
          </w:p>
        </w:tc>
        <w:tc>
          <w:tcPr>
            <w:tcW w:w="1134" w:type="dxa"/>
          </w:tcPr>
          <w:p w14:paraId="238429C4" w14:textId="77777777" w:rsidR="002010F9" w:rsidRPr="002010F9" w:rsidRDefault="002010F9" w:rsidP="002010F9">
            <w:pPr>
              <w:jc w:val="center"/>
              <w:rPr>
                <w:sz w:val="24"/>
                <w:szCs w:val="24"/>
                <w:lang w:eastAsia="uk-UA"/>
              </w:rPr>
            </w:pPr>
            <w:r w:rsidRPr="002010F9">
              <w:rPr>
                <w:sz w:val="24"/>
                <w:szCs w:val="24"/>
                <w:lang w:eastAsia="uk-UA"/>
              </w:rPr>
              <w:t>6</w:t>
            </w:r>
          </w:p>
        </w:tc>
      </w:tr>
      <w:tr w:rsidR="002010F9" w:rsidRPr="002010F9" w14:paraId="178550B2" w14:textId="77777777" w:rsidTr="002D399A">
        <w:trPr>
          <w:trHeight w:val="429"/>
        </w:trPr>
        <w:tc>
          <w:tcPr>
            <w:tcW w:w="4219" w:type="dxa"/>
            <w:vMerge w:val="restart"/>
          </w:tcPr>
          <w:p w14:paraId="4965E35C" w14:textId="77777777" w:rsidR="002010F9" w:rsidRPr="002010F9" w:rsidRDefault="002010F9" w:rsidP="002010F9">
            <w:pPr>
              <w:rPr>
                <w:sz w:val="24"/>
                <w:szCs w:val="24"/>
                <w:lang w:eastAsia="uk-UA"/>
              </w:rPr>
            </w:pPr>
          </w:p>
          <w:p w14:paraId="64D00F52" w14:textId="77777777" w:rsidR="002010F9" w:rsidRPr="002010F9" w:rsidRDefault="002010F9" w:rsidP="002010F9">
            <w:pPr>
              <w:rPr>
                <w:sz w:val="24"/>
                <w:szCs w:val="24"/>
                <w:lang w:eastAsia="uk-UA"/>
              </w:rPr>
            </w:pPr>
            <w:proofErr w:type="spellStart"/>
            <w:r w:rsidRPr="002010F9">
              <w:rPr>
                <w:sz w:val="24"/>
                <w:szCs w:val="24"/>
                <w:lang w:eastAsia="uk-UA"/>
              </w:rPr>
              <w:t>Мистецька</w:t>
            </w:r>
            <w:proofErr w:type="spellEnd"/>
          </w:p>
        </w:tc>
        <w:tc>
          <w:tcPr>
            <w:tcW w:w="2551" w:type="dxa"/>
          </w:tcPr>
          <w:p w14:paraId="1CE8A0E5" w14:textId="77777777" w:rsidR="002010F9" w:rsidRPr="002010F9" w:rsidRDefault="002010F9" w:rsidP="002010F9">
            <w:pPr>
              <w:rPr>
                <w:sz w:val="24"/>
                <w:szCs w:val="24"/>
                <w:lang w:eastAsia="uk-UA"/>
              </w:rPr>
            </w:pPr>
            <w:proofErr w:type="spellStart"/>
            <w:r w:rsidRPr="002010F9">
              <w:rPr>
                <w:sz w:val="24"/>
                <w:szCs w:val="24"/>
                <w:lang w:eastAsia="uk-UA"/>
              </w:rPr>
              <w:t>Музичне</w:t>
            </w:r>
            <w:proofErr w:type="spellEnd"/>
            <w:r w:rsidRPr="002010F9">
              <w:rPr>
                <w:sz w:val="24"/>
                <w:szCs w:val="24"/>
                <w:lang w:eastAsia="uk-UA"/>
              </w:rPr>
              <w:t xml:space="preserve"> </w:t>
            </w:r>
            <w:proofErr w:type="spellStart"/>
            <w:r w:rsidRPr="002010F9">
              <w:rPr>
                <w:sz w:val="24"/>
                <w:szCs w:val="24"/>
                <w:lang w:eastAsia="uk-UA"/>
              </w:rPr>
              <w:t>мистецтво</w:t>
            </w:r>
            <w:proofErr w:type="spellEnd"/>
          </w:p>
        </w:tc>
        <w:tc>
          <w:tcPr>
            <w:tcW w:w="822" w:type="dxa"/>
          </w:tcPr>
          <w:p w14:paraId="23713E72" w14:textId="77777777" w:rsidR="002010F9" w:rsidRPr="002010F9" w:rsidRDefault="002010F9" w:rsidP="002010F9">
            <w:pPr>
              <w:jc w:val="center"/>
              <w:rPr>
                <w:sz w:val="24"/>
                <w:szCs w:val="24"/>
                <w:lang w:eastAsia="uk-UA"/>
              </w:rPr>
            </w:pPr>
            <w:r w:rsidRPr="002010F9">
              <w:rPr>
                <w:sz w:val="24"/>
                <w:szCs w:val="24"/>
                <w:lang w:eastAsia="uk-UA"/>
              </w:rPr>
              <w:t>0,5</w:t>
            </w:r>
          </w:p>
        </w:tc>
        <w:tc>
          <w:tcPr>
            <w:tcW w:w="850" w:type="dxa"/>
          </w:tcPr>
          <w:p w14:paraId="4A75594E" w14:textId="77777777" w:rsidR="002010F9" w:rsidRPr="002010F9" w:rsidRDefault="002010F9" w:rsidP="002010F9">
            <w:pPr>
              <w:jc w:val="center"/>
              <w:rPr>
                <w:sz w:val="24"/>
                <w:szCs w:val="24"/>
                <w:lang w:eastAsia="uk-UA"/>
              </w:rPr>
            </w:pPr>
            <w:r w:rsidRPr="002010F9">
              <w:rPr>
                <w:sz w:val="24"/>
                <w:szCs w:val="24"/>
                <w:lang w:eastAsia="uk-UA"/>
              </w:rPr>
              <w:t>0,5</w:t>
            </w:r>
          </w:p>
        </w:tc>
        <w:tc>
          <w:tcPr>
            <w:tcW w:w="1134" w:type="dxa"/>
          </w:tcPr>
          <w:p w14:paraId="12EFE087" w14:textId="77777777" w:rsidR="002010F9" w:rsidRPr="002010F9" w:rsidRDefault="002010F9" w:rsidP="002010F9">
            <w:pPr>
              <w:jc w:val="center"/>
              <w:rPr>
                <w:sz w:val="24"/>
                <w:szCs w:val="24"/>
                <w:lang w:eastAsia="uk-UA"/>
              </w:rPr>
            </w:pPr>
            <w:r w:rsidRPr="002010F9">
              <w:rPr>
                <w:sz w:val="24"/>
                <w:szCs w:val="24"/>
                <w:lang w:eastAsia="uk-UA"/>
              </w:rPr>
              <w:t>1,5</w:t>
            </w:r>
          </w:p>
        </w:tc>
      </w:tr>
      <w:tr w:rsidR="002010F9" w:rsidRPr="002010F9" w14:paraId="08A2EED4" w14:textId="77777777" w:rsidTr="002D399A">
        <w:trPr>
          <w:trHeight w:val="393"/>
        </w:trPr>
        <w:tc>
          <w:tcPr>
            <w:tcW w:w="4219" w:type="dxa"/>
            <w:vMerge/>
          </w:tcPr>
          <w:p w14:paraId="7075723C" w14:textId="77777777" w:rsidR="002010F9" w:rsidRPr="002010F9" w:rsidRDefault="002010F9" w:rsidP="002010F9">
            <w:pPr>
              <w:rPr>
                <w:sz w:val="24"/>
                <w:szCs w:val="24"/>
                <w:lang w:eastAsia="uk-UA"/>
              </w:rPr>
            </w:pPr>
          </w:p>
        </w:tc>
        <w:tc>
          <w:tcPr>
            <w:tcW w:w="2551" w:type="dxa"/>
          </w:tcPr>
          <w:p w14:paraId="64AC6320" w14:textId="77777777" w:rsidR="002010F9" w:rsidRPr="002010F9" w:rsidRDefault="002010F9" w:rsidP="002010F9">
            <w:pPr>
              <w:rPr>
                <w:sz w:val="24"/>
                <w:szCs w:val="24"/>
                <w:lang w:eastAsia="uk-UA"/>
              </w:rPr>
            </w:pPr>
            <w:proofErr w:type="spellStart"/>
            <w:r w:rsidRPr="002010F9">
              <w:rPr>
                <w:sz w:val="24"/>
                <w:szCs w:val="24"/>
                <w:lang w:eastAsia="uk-UA"/>
              </w:rPr>
              <w:t>Образотворче</w:t>
            </w:r>
            <w:proofErr w:type="spellEnd"/>
          </w:p>
          <w:p w14:paraId="4463C23A" w14:textId="77777777" w:rsidR="002010F9" w:rsidRPr="002010F9" w:rsidRDefault="002010F9" w:rsidP="002010F9">
            <w:pPr>
              <w:rPr>
                <w:sz w:val="24"/>
                <w:szCs w:val="24"/>
                <w:lang w:eastAsia="uk-UA"/>
              </w:rPr>
            </w:pPr>
            <w:proofErr w:type="spellStart"/>
            <w:r w:rsidRPr="002010F9">
              <w:rPr>
                <w:sz w:val="24"/>
                <w:szCs w:val="24"/>
                <w:lang w:eastAsia="uk-UA"/>
              </w:rPr>
              <w:t>мистецтво</w:t>
            </w:r>
            <w:proofErr w:type="spellEnd"/>
          </w:p>
        </w:tc>
        <w:tc>
          <w:tcPr>
            <w:tcW w:w="822" w:type="dxa"/>
          </w:tcPr>
          <w:p w14:paraId="421F11B9" w14:textId="77777777" w:rsidR="002010F9" w:rsidRPr="002010F9" w:rsidRDefault="002010F9" w:rsidP="002010F9">
            <w:pPr>
              <w:jc w:val="center"/>
              <w:rPr>
                <w:sz w:val="24"/>
                <w:szCs w:val="24"/>
                <w:lang w:eastAsia="uk-UA"/>
              </w:rPr>
            </w:pPr>
            <w:r w:rsidRPr="002010F9">
              <w:rPr>
                <w:sz w:val="24"/>
                <w:szCs w:val="24"/>
                <w:lang w:eastAsia="uk-UA"/>
              </w:rPr>
              <w:t>0,5</w:t>
            </w:r>
          </w:p>
        </w:tc>
        <w:tc>
          <w:tcPr>
            <w:tcW w:w="850" w:type="dxa"/>
          </w:tcPr>
          <w:p w14:paraId="3CF7BA34" w14:textId="77777777" w:rsidR="002010F9" w:rsidRPr="002010F9" w:rsidRDefault="002010F9" w:rsidP="002010F9">
            <w:pPr>
              <w:jc w:val="center"/>
              <w:rPr>
                <w:sz w:val="24"/>
                <w:szCs w:val="24"/>
                <w:lang w:eastAsia="uk-UA"/>
              </w:rPr>
            </w:pPr>
            <w:r w:rsidRPr="002010F9">
              <w:rPr>
                <w:sz w:val="24"/>
                <w:szCs w:val="24"/>
                <w:lang w:eastAsia="uk-UA"/>
              </w:rPr>
              <w:t>0,5</w:t>
            </w:r>
          </w:p>
        </w:tc>
        <w:tc>
          <w:tcPr>
            <w:tcW w:w="1134" w:type="dxa"/>
          </w:tcPr>
          <w:p w14:paraId="06AF281F" w14:textId="77777777" w:rsidR="002010F9" w:rsidRPr="002010F9" w:rsidRDefault="002010F9" w:rsidP="002010F9">
            <w:pPr>
              <w:jc w:val="center"/>
              <w:rPr>
                <w:sz w:val="24"/>
                <w:szCs w:val="24"/>
                <w:lang w:eastAsia="uk-UA"/>
              </w:rPr>
            </w:pPr>
            <w:r w:rsidRPr="002010F9">
              <w:rPr>
                <w:sz w:val="24"/>
                <w:szCs w:val="24"/>
                <w:lang w:eastAsia="uk-UA"/>
              </w:rPr>
              <w:t>1,5</w:t>
            </w:r>
          </w:p>
        </w:tc>
      </w:tr>
      <w:tr w:rsidR="002010F9" w:rsidRPr="002010F9" w14:paraId="50065C47" w14:textId="77777777" w:rsidTr="002D399A">
        <w:trPr>
          <w:trHeight w:val="353"/>
        </w:trPr>
        <w:tc>
          <w:tcPr>
            <w:tcW w:w="6770" w:type="dxa"/>
            <w:gridSpan w:val="2"/>
          </w:tcPr>
          <w:p w14:paraId="6DB0EC04" w14:textId="77777777" w:rsidR="002010F9" w:rsidRPr="002010F9" w:rsidRDefault="002010F9" w:rsidP="002010F9">
            <w:pPr>
              <w:rPr>
                <w:b/>
                <w:sz w:val="24"/>
                <w:szCs w:val="24"/>
                <w:lang w:eastAsia="uk-UA"/>
              </w:rPr>
            </w:pPr>
            <w:r w:rsidRPr="002010F9">
              <w:rPr>
                <w:b/>
                <w:sz w:val="24"/>
                <w:szCs w:val="24"/>
                <w:lang w:eastAsia="uk-UA"/>
              </w:rPr>
              <w:t xml:space="preserve">Разом </w:t>
            </w:r>
            <w:r w:rsidRPr="002010F9">
              <w:rPr>
                <w:sz w:val="24"/>
                <w:szCs w:val="24"/>
                <w:lang w:eastAsia="uk-UA"/>
              </w:rPr>
              <w:t xml:space="preserve">(без </w:t>
            </w:r>
            <w:proofErr w:type="spellStart"/>
            <w:r w:rsidRPr="002010F9">
              <w:rPr>
                <w:sz w:val="24"/>
                <w:szCs w:val="24"/>
                <w:lang w:eastAsia="uk-UA"/>
              </w:rPr>
              <w:t>фізичної</w:t>
            </w:r>
            <w:proofErr w:type="spellEnd"/>
            <w:r w:rsidRPr="002010F9">
              <w:rPr>
                <w:sz w:val="24"/>
                <w:szCs w:val="24"/>
                <w:lang w:eastAsia="uk-UA"/>
              </w:rPr>
              <w:t xml:space="preserve"> </w:t>
            </w:r>
            <w:proofErr w:type="spellStart"/>
            <w:r w:rsidRPr="002010F9">
              <w:rPr>
                <w:sz w:val="24"/>
                <w:szCs w:val="24"/>
                <w:lang w:eastAsia="uk-UA"/>
              </w:rPr>
              <w:t>культури</w:t>
            </w:r>
            <w:proofErr w:type="spellEnd"/>
            <w:r w:rsidRPr="002010F9">
              <w:rPr>
                <w:sz w:val="24"/>
                <w:szCs w:val="24"/>
                <w:vertAlign w:val="superscript"/>
                <w:lang w:eastAsia="uk-UA"/>
              </w:rPr>
              <w:t>*</w:t>
            </w:r>
            <w:r w:rsidRPr="002010F9">
              <w:rPr>
                <w:sz w:val="24"/>
                <w:szCs w:val="24"/>
                <w:lang w:eastAsia="uk-UA"/>
              </w:rPr>
              <w:t>):</w:t>
            </w:r>
          </w:p>
        </w:tc>
        <w:tc>
          <w:tcPr>
            <w:tcW w:w="822" w:type="dxa"/>
          </w:tcPr>
          <w:p w14:paraId="375B4DB7" w14:textId="77777777" w:rsidR="002010F9" w:rsidRPr="002010F9" w:rsidRDefault="002010F9" w:rsidP="002010F9">
            <w:pPr>
              <w:jc w:val="center"/>
              <w:rPr>
                <w:b/>
                <w:sz w:val="24"/>
                <w:szCs w:val="24"/>
                <w:lang w:eastAsia="uk-UA"/>
              </w:rPr>
            </w:pPr>
            <w:r w:rsidRPr="002010F9">
              <w:rPr>
                <w:b/>
                <w:sz w:val="24"/>
                <w:szCs w:val="24"/>
                <w:lang w:eastAsia="uk-UA"/>
              </w:rPr>
              <w:t>20</w:t>
            </w:r>
          </w:p>
        </w:tc>
        <w:tc>
          <w:tcPr>
            <w:tcW w:w="850" w:type="dxa"/>
          </w:tcPr>
          <w:p w14:paraId="44C12D7D" w14:textId="77777777" w:rsidR="002010F9" w:rsidRPr="002010F9" w:rsidRDefault="002010F9" w:rsidP="002010F9">
            <w:pPr>
              <w:jc w:val="center"/>
              <w:rPr>
                <w:b/>
                <w:sz w:val="24"/>
                <w:szCs w:val="24"/>
                <w:lang w:eastAsia="uk-UA"/>
              </w:rPr>
            </w:pPr>
            <w:r w:rsidRPr="002010F9">
              <w:rPr>
                <w:b/>
                <w:sz w:val="24"/>
                <w:szCs w:val="24"/>
                <w:lang w:eastAsia="uk-UA"/>
              </w:rPr>
              <w:t>22</w:t>
            </w:r>
          </w:p>
        </w:tc>
        <w:tc>
          <w:tcPr>
            <w:tcW w:w="1134" w:type="dxa"/>
          </w:tcPr>
          <w:p w14:paraId="41FADD3E" w14:textId="77777777" w:rsidR="002010F9" w:rsidRPr="002010F9" w:rsidRDefault="002010F9" w:rsidP="002010F9">
            <w:pPr>
              <w:jc w:val="center"/>
              <w:rPr>
                <w:b/>
                <w:sz w:val="24"/>
                <w:szCs w:val="24"/>
                <w:lang w:eastAsia="uk-UA"/>
              </w:rPr>
            </w:pPr>
            <w:r w:rsidRPr="002010F9">
              <w:rPr>
                <w:b/>
                <w:sz w:val="24"/>
                <w:szCs w:val="24"/>
                <w:lang w:eastAsia="uk-UA"/>
              </w:rPr>
              <w:t>64</w:t>
            </w:r>
          </w:p>
        </w:tc>
      </w:tr>
      <w:tr w:rsidR="002010F9" w:rsidRPr="002010F9" w14:paraId="22C1E983" w14:textId="77777777" w:rsidTr="002D399A">
        <w:trPr>
          <w:trHeight w:val="152"/>
        </w:trPr>
        <w:tc>
          <w:tcPr>
            <w:tcW w:w="6770" w:type="dxa"/>
            <w:gridSpan w:val="2"/>
          </w:tcPr>
          <w:p w14:paraId="1F0EF7F2" w14:textId="77777777" w:rsidR="002010F9" w:rsidRPr="002010F9" w:rsidRDefault="002010F9" w:rsidP="002010F9">
            <w:pPr>
              <w:rPr>
                <w:b/>
                <w:sz w:val="24"/>
                <w:szCs w:val="24"/>
                <w:vertAlign w:val="superscript"/>
                <w:lang w:eastAsia="uk-UA"/>
              </w:rPr>
            </w:pPr>
            <w:proofErr w:type="spellStart"/>
            <w:r w:rsidRPr="002010F9">
              <w:rPr>
                <w:i/>
                <w:sz w:val="24"/>
                <w:szCs w:val="24"/>
                <w:lang w:eastAsia="uk-UA"/>
              </w:rPr>
              <w:t>Варіативна</w:t>
            </w:r>
            <w:proofErr w:type="spellEnd"/>
            <w:r w:rsidRPr="002010F9">
              <w:rPr>
                <w:i/>
                <w:sz w:val="24"/>
                <w:szCs w:val="24"/>
                <w:lang w:eastAsia="uk-UA"/>
              </w:rPr>
              <w:t xml:space="preserve"> </w:t>
            </w:r>
            <w:proofErr w:type="spellStart"/>
            <w:r w:rsidRPr="002010F9">
              <w:rPr>
                <w:i/>
                <w:sz w:val="24"/>
                <w:szCs w:val="24"/>
                <w:lang w:eastAsia="uk-UA"/>
              </w:rPr>
              <w:t>складова</w:t>
            </w:r>
            <w:proofErr w:type="spellEnd"/>
            <w:r w:rsidRPr="002010F9">
              <w:rPr>
                <w:i/>
                <w:sz w:val="24"/>
                <w:szCs w:val="24"/>
                <w:vertAlign w:val="superscript"/>
                <w:lang w:eastAsia="uk-UA"/>
              </w:rPr>
              <w:t>*</w:t>
            </w:r>
            <w:r w:rsidRPr="002010F9">
              <w:rPr>
                <w:sz w:val="24"/>
                <w:szCs w:val="24"/>
                <w:vertAlign w:val="superscript"/>
                <w:lang w:eastAsia="uk-UA"/>
              </w:rPr>
              <w:t>*</w:t>
            </w:r>
          </w:p>
        </w:tc>
        <w:tc>
          <w:tcPr>
            <w:tcW w:w="822" w:type="dxa"/>
          </w:tcPr>
          <w:p w14:paraId="1C4AC4D3" w14:textId="77777777" w:rsidR="002010F9" w:rsidRPr="002010F9" w:rsidRDefault="002010F9" w:rsidP="002010F9">
            <w:pPr>
              <w:jc w:val="center"/>
              <w:rPr>
                <w:b/>
                <w:sz w:val="24"/>
                <w:szCs w:val="24"/>
                <w:lang w:eastAsia="uk-UA"/>
              </w:rPr>
            </w:pPr>
          </w:p>
        </w:tc>
        <w:tc>
          <w:tcPr>
            <w:tcW w:w="850" w:type="dxa"/>
          </w:tcPr>
          <w:p w14:paraId="7B6D982F" w14:textId="77777777" w:rsidR="002010F9" w:rsidRPr="002010F9" w:rsidRDefault="002010F9" w:rsidP="002010F9">
            <w:pPr>
              <w:jc w:val="center"/>
              <w:rPr>
                <w:b/>
                <w:sz w:val="24"/>
                <w:szCs w:val="24"/>
                <w:lang w:eastAsia="uk-UA"/>
              </w:rPr>
            </w:pPr>
          </w:p>
        </w:tc>
        <w:tc>
          <w:tcPr>
            <w:tcW w:w="1134" w:type="dxa"/>
          </w:tcPr>
          <w:p w14:paraId="3674327E" w14:textId="77777777" w:rsidR="002010F9" w:rsidRPr="002010F9" w:rsidRDefault="002010F9" w:rsidP="002010F9">
            <w:pPr>
              <w:jc w:val="center"/>
              <w:rPr>
                <w:b/>
                <w:sz w:val="24"/>
                <w:szCs w:val="24"/>
                <w:lang w:eastAsia="uk-UA"/>
              </w:rPr>
            </w:pPr>
          </w:p>
        </w:tc>
      </w:tr>
      <w:tr w:rsidR="002010F9" w:rsidRPr="002010F9" w14:paraId="11F86A7E" w14:textId="77777777" w:rsidTr="002D399A">
        <w:trPr>
          <w:trHeight w:val="562"/>
        </w:trPr>
        <w:tc>
          <w:tcPr>
            <w:tcW w:w="6770" w:type="dxa"/>
            <w:gridSpan w:val="2"/>
          </w:tcPr>
          <w:p w14:paraId="042802FC" w14:textId="77777777" w:rsidR="002010F9" w:rsidRPr="002010F9" w:rsidRDefault="002010F9" w:rsidP="002010F9">
            <w:pPr>
              <w:rPr>
                <w:sz w:val="24"/>
                <w:szCs w:val="24"/>
                <w:lang w:eastAsia="uk-UA"/>
              </w:rPr>
            </w:pPr>
            <w:proofErr w:type="spellStart"/>
            <w:r w:rsidRPr="002010F9">
              <w:rPr>
                <w:sz w:val="24"/>
                <w:szCs w:val="24"/>
                <w:lang w:eastAsia="uk-UA"/>
              </w:rPr>
              <w:t>Гранично</w:t>
            </w:r>
            <w:proofErr w:type="spellEnd"/>
            <w:r w:rsidRPr="002010F9">
              <w:rPr>
                <w:sz w:val="24"/>
                <w:szCs w:val="24"/>
                <w:lang w:eastAsia="uk-UA"/>
              </w:rPr>
              <w:t xml:space="preserve"> </w:t>
            </w:r>
            <w:proofErr w:type="spellStart"/>
            <w:r w:rsidRPr="002010F9">
              <w:rPr>
                <w:sz w:val="24"/>
                <w:szCs w:val="24"/>
                <w:lang w:eastAsia="uk-UA"/>
              </w:rPr>
              <w:t>допустиме</w:t>
            </w:r>
            <w:proofErr w:type="spellEnd"/>
            <w:r w:rsidRPr="002010F9">
              <w:rPr>
                <w:sz w:val="24"/>
                <w:szCs w:val="24"/>
                <w:lang w:eastAsia="uk-UA"/>
              </w:rPr>
              <w:t xml:space="preserve"> </w:t>
            </w:r>
            <w:proofErr w:type="spellStart"/>
            <w:r w:rsidRPr="002010F9">
              <w:rPr>
                <w:sz w:val="24"/>
                <w:szCs w:val="24"/>
                <w:lang w:eastAsia="uk-UA"/>
              </w:rPr>
              <w:t>тижневе</w:t>
            </w:r>
            <w:proofErr w:type="spellEnd"/>
            <w:r w:rsidRPr="002010F9">
              <w:rPr>
                <w:sz w:val="24"/>
                <w:szCs w:val="24"/>
                <w:lang w:eastAsia="uk-UA"/>
              </w:rPr>
              <w:t xml:space="preserve"> </w:t>
            </w:r>
            <w:proofErr w:type="spellStart"/>
            <w:r w:rsidRPr="002010F9">
              <w:rPr>
                <w:sz w:val="24"/>
                <w:szCs w:val="24"/>
                <w:lang w:eastAsia="uk-UA"/>
              </w:rPr>
              <w:t>навчальне</w:t>
            </w:r>
            <w:proofErr w:type="spellEnd"/>
            <w:r w:rsidRPr="002010F9">
              <w:rPr>
                <w:sz w:val="24"/>
                <w:szCs w:val="24"/>
                <w:lang w:eastAsia="uk-UA"/>
              </w:rPr>
              <w:t xml:space="preserve"> </w:t>
            </w:r>
            <w:proofErr w:type="spellStart"/>
            <w:r w:rsidRPr="002010F9">
              <w:rPr>
                <w:sz w:val="24"/>
                <w:szCs w:val="24"/>
                <w:lang w:eastAsia="uk-UA"/>
              </w:rPr>
              <w:t>навантаження</w:t>
            </w:r>
            <w:proofErr w:type="spellEnd"/>
            <w:r w:rsidRPr="002010F9">
              <w:rPr>
                <w:sz w:val="24"/>
                <w:szCs w:val="24"/>
                <w:lang w:eastAsia="uk-UA"/>
              </w:rPr>
              <w:t xml:space="preserve"> на </w:t>
            </w:r>
            <w:proofErr w:type="spellStart"/>
            <w:r w:rsidRPr="002010F9">
              <w:rPr>
                <w:sz w:val="24"/>
                <w:szCs w:val="24"/>
                <w:lang w:eastAsia="uk-UA"/>
              </w:rPr>
              <w:t>учня</w:t>
            </w:r>
            <w:proofErr w:type="spellEnd"/>
          </w:p>
        </w:tc>
        <w:tc>
          <w:tcPr>
            <w:tcW w:w="822" w:type="dxa"/>
          </w:tcPr>
          <w:p w14:paraId="0E074076" w14:textId="77777777" w:rsidR="002010F9" w:rsidRPr="002010F9" w:rsidRDefault="002010F9" w:rsidP="002010F9">
            <w:pPr>
              <w:jc w:val="center"/>
              <w:rPr>
                <w:sz w:val="24"/>
                <w:szCs w:val="24"/>
                <w:lang w:eastAsia="uk-UA"/>
              </w:rPr>
            </w:pPr>
            <w:r w:rsidRPr="002010F9">
              <w:rPr>
                <w:sz w:val="24"/>
                <w:szCs w:val="24"/>
                <w:lang w:eastAsia="uk-UA"/>
              </w:rPr>
              <w:t>20</w:t>
            </w:r>
          </w:p>
        </w:tc>
        <w:tc>
          <w:tcPr>
            <w:tcW w:w="850" w:type="dxa"/>
          </w:tcPr>
          <w:p w14:paraId="4740AA36" w14:textId="77777777" w:rsidR="002010F9" w:rsidRPr="002010F9" w:rsidRDefault="002010F9" w:rsidP="002010F9">
            <w:pPr>
              <w:jc w:val="center"/>
              <w:rPr>
                <w:sz w:val="24"/>
                <w:szCs w:val="24"/>
                <w:lang w:eastAsia="uk-UA"/>
              </w:rPr>
            </w:pPr>
            <w:r w:rsidRPr="002010F9">
              <w:rPr>
                <w:sz w:val="24"/>
                <w:szCs w:val="24"/>
                <w:lang w:eastAsia="uk-UA"/>
              </w:rPr>
              <w:t>22</w:t>
            </w:r>
          </w:p>
        </w:tc>
        <w:tc>
          <w:tcPr>
            <w:tcW w:w="1134" w:type="dxa"/>
          </w:tcPr>
          <w:p w14:paraId="16CEAE10" w14:textId="77777777" w:rsidR="002010F9" w:rsidRPr="002010F9" w:rsidRDefault="002010F9" w:rsidP="002010F9">
            <w:pPr>
              <w:jc w:val="center"/>
              <w:rPr>
                <w:sz w:val="24"/>
                <w:szCs w:val="24"/>
                <w:lang w:eastAsia="uk-UA"/>
              </w:rPr>
            </w:pPr>
          </w:p>
        </w:tc>
      </w:tr>
      <w:tr w:rsidR="002010F9" w:rsidRPr="002010F9" w14:paraId="35370BD9" w14:textId="77777777" w:rsidTr="002D399A">
        <w:trPr>
          <w:trHeight w:val="557"/>
        </w:trPr>
        <w:tc>
          <w:tcPr>
            <w:tcW w:w="6770" w:type="dxa"/>
            <w:gridSpan w:val="2"/>
          </w:tcPr>
          <w:p w14:paraId="021A0C9D" w14:textId="77777777" w:rsidR="002010F9" w:rsidRPr="002010F9" w:rsidRDefault="002010F9" w:rsidP="002010F9">
            <w:pPr>
              <w:ind w:left="102"/>
              <w:rPr>
                <w:sz w:val="24"/>
                <w:szCs w:val="24"/>
                <w:lang w:eastAsia="uk-UA"/>
              </w:rPr>
            </w:pPr>
            <w:proofErr w:type="spellStart"/>
            <w:r w:rsidRPr="002010F9">
              <w:rPr>
                <w:sz w:val="24"/>
                <w:szCs w:val="24"/>
                <w:lang w:eastAsia="uk-UA"/>
              </w:rPr>
              <w:t>Сумарна</w:t>
            </w:r>
            <w:proofErr w:type="spellEnd"/>
            <w:r w:rsidRPr="002010F9">
              <w:rPr>
                <w:sz w:val="24"/>
                <w:szCs w:val="24"/>
                <w:lang w:eastAsia="uk-UA"/>
              </w:rPr>
              <w:t xml:space="preserve"> </w:t>
            </w:r>
            <w:proofErr w:type="spellStart"/>
            <w:r w:rsidRPr="002010F9">
              <w:rPr>
                <w:sz w:val="24"/>
                <w:szCs w:val="24"/>
                <w:lang w:eastAsia="uk-UA"/>
              </w:rPr>
              <w:t>кількість</w:t>
            </w:r>
            <w:proofErr w:type="spellEnd"/>
            <w:r w:rsidRPr="002010F9">
              <w:rPr>
                <w:sz w:val="24"/>
                <w:szCs w:val="24"/>
                <w:lang w:eastAsia="uk-UA"/>
              </w:rPr>
              <w:t xml:space="preserve"> </w:t>
            </w:r>
            <w:proofErr w:type="spellStart"/>
            <w:r w:rsidRPr="002010F9">
              <w:rPr>
                <w:sz w:val="24"/>
                <w:szCs w:val="24"/>
                <w:lang w:eastAsia="uk-UA"/>
              </w:rPr>
              <w:t>навчальних</w:t>
            </w:r>
            <w:proofErr w:type="spellEnd"/>
            <w:r w:rsidRPr="002010F9">
              <w:rPr>
                <w:sz w:val="24"/>
                <w:szCs w:val="24"/>
                <w:lang w:eastAsia="uk-UA"/>
              </w:rPr>
              <w:t xml:space="preserve"> годин, </w:t>
            </w:r>
            <w:proofErr w:type="spellStart"/>
            <w:r w:rsidRPr="002010F9">
              <w:rPr>
                <w:sz w:val="24"/>
                <w:szCs w:val="24"/>
                <w:lang w:eastAsia="uk-UA"/>
              </w:rPr>
              <w:t>що</w:t>
            </w:r>
            <w:proofErr w:type="spellEnd"/>
            <w:r w:rsidRPr="002010F9">
              <w:rPr>
                <w:sz w:val="24"/>
                <w:szCs w:val="24"/>
                <w:lang w:eastAsia="uk-UA"/>
              </w:rPr>
              <w:t xml:space="preserve"> </w:t>
            </w:r>
            <w:proofErr w:type="spellStart"/>
            <w:r w:rsidRPr="002010F9">
              <w:rPr>
                <w:sz w:val="24"/>
                <w:szCs w:val="24"/>
                <w:lang w:eastAsia="uk-UA"/>
              </w:rPr>
              <w:t>фінансуються</w:t>
            </w:r>
            <w:proofErr w:type="spellEnd"/>
            <w:r w:rsidRPr="002010F9">
              <w:rPr>
                <w:sz w:val="24"/>
                <w:szCs w:val="24"/>
                <w:lang w:eastAsia="uk-UA"/>
              </w:rPr>
              <w:t xml:space="preserve"> з бюджету (без </w:t>
            </w:r>
            <w:proofErr w:type="spellStart"/>
            <w:r w:rsidRPr="002010F9">
              <w:rPr>
                <w:sz w:val="24"/>
                <w:szCs w:val="24"/>
                <w:lang w:eastAsia="uk-UA"/>
              </w:rPr>
              <w:t>урахування</w:t>
            </w:r>
            <w:proofErr w:type="spellEnd"/>
            <w:r w:rsidRPr="002010F9">
              <w:rPr>
                <w:sz w:val="24"/>
                <w:szCs w:val="24"/>
                <w:lang w:eastAsia="uk-UA"/>
              </w:rPr>
              <w:t xml:space="preserve"> </w:t>
            </w:r>
            <w:proofErr w:type="spellStart"/>
            <w:r w:rsidRPr="002010F9">
              <w:rPr>
                <w:sz w:val="24"/>
                <w:szCs w:val="24"/>
                <w:lang w:eastAsia="uk-UA"/>
              </w:rPr>
              <w:t>поділу</w:t>
            </w:r>
            <w:proofErr w:type="spellEnd"/>
            <w:r w:rsidRPr="002010F9">
              <w:rPr>
                <w:sz w:val="24"/>
                <w:szCs w:val="24"/>
                <w:lang w:eastAsia="uk-UA"/>
              </w:rPr>
              <w:t xml:space="preserve"> на </w:t>
            </w:r>
            <w:proofErr w:type="spellStart"/>
            <w:r w:rsidRPr="002010F9">
              <w:rPr>
                <w:sz w:val="24"/>
                <w:szCs w:val="24"/>
                <w:lang w:eastAsia="uk-UA"/>
              </w:rPr>
              <w:t>групи</w:t>
            </w:r>
            <w:proofErr w:type="spellEnd"/>
            <w:r w:rsidRPr="002010F9">
              <w:rPr>
                <w:sz w:val="24"/>
                <w:szCs w:val="24"/>
                <w:lang w:eastAsia="uk-UA"/>
              </w:rPr>
              <w:t>)</w:t>
            </w:r>
          </w:p>
        </w:tc>
        <w:tc>
          <w:tcPr>
            <w:tcW w:w="822" w:type="dxa"/>
          </w:tcPr>
          <w:p w14:paraId="3C629649" w14:textId="77777777" w:rsidR="002010F9" w:rsidRPr="002010F9" w:rsidRDefault="002010F9" w:rsidP="002010F9">
            <w:pPr>
              <w:jc w:val="center"/>
              <w:rPr>
                <w:b/>
                <w:sz w:val="24"/>
                <w:szCs w:val="24"/>
                <w:lang w:eastAsia="uk-UA"/>
              </w:rPr>
            </w:pPr>
            <w:r w:rsidRPr="002010F9">
              <w:rPr>
                <w:b/>
                <w:sz w:val="24"/>
                <w:szCs w:val="24"/>
                <w:lang w:eastAsia="uk-UA"/>
              </w:rPr>
              <w:t>23</w:t>
            </w:r>
          </w:p>
        </w:tc>
        <w:tc>
          <w:tcPr>
            <w:tcW w:w="850" w:type="dxa"/>
          </w:tcPr>
          <w:p w14:paraId="2D2C51A7" w14:textId="77777777" w:rsidR="002010F9" w:rsidRPr="002010F9" w:rsidRDefault="002010F9" w:rsidP="002010F9">
            <w:pPr>
              <w:jc w:val="center"/>
              <w:rPr>
                <w:b/>
                <w:sz w:val="24"/>
                <w:szCs w:val="24"/>
                <w:lang w:eastAsia="uk-UA"/>
              </w:rPr>
            </w:pPr>
            <w:r w:rsidRPr="002010F9">
              <w:rPr>
                <w:b/>
                <w:sz w:val="24"/>
                <w:szCs w:val="24"/>
                <w:lang w:eastAsia="uk-UA"/>
              </w:rPr>
              <w:t>25</w:t>
            </w:r>
          </w:p>
        </w:tc>
        <w:tc>
          <w:tcPr>
            <w:tcW w:w="1134" w:type="dxa"/>
          </w:tcPr>
          <w:p w14:paraId="18454A10" w14:textId="77777777" w:rsidR="002010F9" w:rsidRPr="002010F9" w:rsidRDefault="002010F9" w:rsidP="002010F9">
            <w:pPr>
              <w:jc w:val="center"/>
              <w:rPr>
                <w:b/>
                <w:sz w:val="24"/>
                <w:szCs w:val="24"/>
                <w:lang w:eastAsia="uk-UA"/>
              </w:rPr>
            </w:pPr>
            <w:r w:rsidRPr="002010F9">
              <w:rPr>
                <w:b/>
                <w:sz w:val="24"/>
                <w:szCs w:val="24"/>
                <w:lang w:eastAsia="uk-UA"/>
              </w:rPr>
              <w:t>73</w:t>
            </w:r>
          </w:p>
        </w:tc>
      </w:tr>
    </w:tbl>
    <w:p w14:paraId="2BBC732D" w14:textId="77777777" w:rsidR="002010F9" w:rsidRPr="002010F9" w:rsidRDefault="002010F9" w:rsidP="004F1875">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p>
    <w:p w14:paraId="779B41F6" w14:textId="77777777" w:rsidR="002010F9" w:rsidRPr="002010F9" w:rsidRDefault="002010F9" w:rsidP="002010F9">
      <w:pPr>
        <w:widowControl w:val="0"/>
        <w:autoSpaceDE w:val="0"/>
        <w:autoSpaceDN w:val="0"/>
        <w:adjustRightInd w:val="0"/>
        <w:spacing w:after="0" w:line="240" w:lineRule="auto"/>
        <w:ind w:left="102"/>
        <w:rPr>
          <w:rFonts w:ascii="Times New Roman" w:eastAsia="Times New Roman" w:hAnsi="Times New Roman" w:cs="Times New Roman"/>
          <w:sz w:val="24"/>
          <w:szCs w:val="24"/>
          <w:lang w:eastAsia="uk-UA"/>
        </w:rPr>
      </w:pPr>
      <w:r w:rsidRPr="002010F9">
        <w:rPr>
          <w:rFonts w:ascii="Times New Roman" w:eastAsia="Times New Roman" w:hAnsi="Times New Roman" w:cs="Times New Roman"/>
          <w:sz w:val="24"/>
          <w:szCs w:val="24"/>
          <w:lang w:eastAsia="uk-UA"/>
        </w:rPr>
        <w:t>*Години, передбачені для фізичної культури (предмети «Я пізнаю світ» (1 год/</w:t>
      </w:r>
      <w:proofErr w:type="spellStart"/>
      <w:r w:rsidRPr="002010F9">
        <w:rPr>
          <w:rFonts w:ascii="Times New Roman" w:eastAsia="Times New Roman" w:hAnsi="Times New Roman" w:cs="Times New Roman"/>
          <w:sz w:val="24"/>
          <w:szCs w:val="24"/>
          <w:lang w:eastAsia="uk-UA"/>
        </w:rPr>
        <w:t>тижд</w:t>
      </w:r>
      <w:proofErr w:type="spellEnd"/>
      <w:r w:rsidRPr="002010F9">
        <w:rPr>
          <w:rFonts w:ascii="Times New Roman" w:eastAsia="Times New Roman" w:hAnsi="Times New Roman" w:cs="Times New Roman"/>
          <w:sz w:val="24"/>
          <w:szCs w:val="24"/>
          <w:lang w:eastAsia="uk-UA"/>
        </w:rPr>
        <w:t xml:space="preserve">.) </w:t>
      </w:r>
      <w:r w:rsidRPr="002010F9">
        <w:rPr>
          <w:rFonts w:ascii="Times New Roman" w:eastAsia="Times New Roman" w:hAnsi="Times New Roman" w:cs="Times New Roman"/>
          <w:sz w:val="24"/>
          <w:szCs w:val="24"/>
          <w:lang w:eastAsia="uk-UA"/>
        </w:rPr>
        <w:br/>
        <w:t>та «Фізична культура» (2 год/</w:t>
      </w:r>
      <w:proofErr w:type="spellStart"/>
      <w:r w:rsidRPr="002010F9">
        <w:rPr>
          <w:rFonts w:ascii="Times New Roman" w:eastAsia="Times New Roman" w:hAnsi="Times New Roman" w:cs="Times New Roman"/>
          <w:sz w:val="24"/>
          <w:szCs w:val="24"/>
          <w:lang w:eastAsia="uk-UA"/>
        </w:rPr>
        <w:t>тижд</w:t>
      </w:r>
      <w:proofErr w:type="spellEnd"/>
      <w:r w:rsidRPr="002010F9">
        <w:rPr>
          <w:rFonts w:ascii="Times New Roman" w:eastAsia="Times New Roman" w:hAnsi="Times New Roman" w:cs="Times New Roman"/>
          <w:sz w:val="24"/>
          <w:szCs w:val="24"/>
          <w:lang w:eastAsia="uk-UA"/>
        </w:rPr>
        <w:t>.)), не враховуються під час визначення гранично допустимого навчального навантаження учнів, але обов’язково фінансуються;</w:t>
      </w:r>
    </w:p>
    <w:p w14:paraId="31F35EA8" w14:textId="608312F2" w:rsidR="00354906" w:rsidRDefault="00354906" w:rsidP="005754A4">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p>
    <w:p w14:paraId="1F7AA56F" w14:textId="7879A99B" w:rsidR="00354906" w:rsidRDefault="00354906" w:rsidP="002010F9">
      <w:pPr>
        <w:widowControl w:val="0"/>
        <w:autoSpaceDE w:val="0"/>
        <w:autoSpaceDN w:val="0"/>
        <w:adjustRightInd w:val="0"/>
        <w:spacing w:after="0" w:line="240" w:lineRule="auto"/>
        <w:ind w:left="102"/>
        <w:rPr>
          <w:rFonts w:ascii="Times New Roman" w:eastAsia="Times New Roman" w:hAnsi="Times New Roman" w:cs="Times New Roman"/>
          <w:sz w:val="24"/>
          <w:szCs w:val="24"/>
          <w:lang w:eastAsia="uk-UA"/>
        </w:rPr>
      </w:pPr>
    </w:p>
    <w:p w14:paraId="6E6C96F7" w14:textId="56E88514" w:rsidR="006A423F" w:rsidRDefault="006A423F" w:rsidP="002010F9">
      <w:pPr>
        <w:widowControl w:val="0"/>
        <w:autoSpaceDE w:val="0"/>
        <w:autoSpaceDN w:val="0"/>
        <w:adjustRightInd w:val="0"/>
        <w:spacing w:after="0" w:line="240" w:lineRule="auto"/>
        <w:ind w:left="102"/>
        <w:rPr>
          <w:rFonts w:ascii="Times New Roman" w:eastAsia="Times New Roman" w:hAnsi="Times New Roman" w:cs="Times New Roman"/>
          <w:sz w:val="24"/>
          <w:szCs w:val="24"/>
          <w:lang w:eastAsia="uk-UA"/>
        </w:rPr>
      </w:pPr>
    </w:p>
    <w:p w14:paraId="31463A24" w14:textId="6E3143CD" w:rsidR="006A423F" w:rsidRDefault="006A423F" w:rsidP="002010F9">
      <w:pPr>
        <w:widowControl w:val="0"/>
        <w:autoSpaceDE w:val="0"/>
        <w:autoSpaceDN w:val="0"/>
        <w:adjustRightInd w:val="0"/>
        <w:spacing w:after="0" w:line="240" w:lineRule="auto"/>
        <w:ind w:left="102"/>
        <w:rPr>
          <w:rFonts w:ascii="Times New Roman" w:eastAsia="Times New Roman" w:hAnsi="Times New Roman" w:cs="Times New Roman"/>
          <w:sz w:val="24"/>
          <w:szCs w:val="24"/>
          <w:lang w:eastAsia="uk-UA"/>
        </w:rPr>
      </w:pPr>
    </w:p>
    <w:p w14:paraId="73030FAC" w14:textId="577D3198" w:rsidR="006A423F" w:rsidRDefault="006A423F" w:rsidP="002010F9">
      <w:pPr>
        <w:widowControl w:val="0"/>
        <w:autoSpaceDE w:val="0"/>
        <w:autoSpaceDN w:val="0"/>
        <w:adjustRightInd w:val="0"/>
        <w:spacing w:after="0" w:line="240" w:lineRule="auto"/>
        <w:ind w:left="102"/>
        <w:rPr>
          <w:rFonts w:ascii="Times New Roman" w:eastAsia="Times New Roman" w:hAnsi="Times New Roman" w:cs="Times New Roman"/>
          <w:sz w:val="24"/>
          <w:szCs w:val="24"/>
          <w:lang w:eastAsia="uk-UA"/>
        </w:rPr>
      </w:pPr>
    </w:p>
    <w:p w14:paraId="78E474A6" w14:textId="6F5BFBBD" w:rsidR="006A423F" w:rsidRDefault="006A423F" w:rsidP="002010F9">
      <w:pPr>
        <w:widowControl w:val="0"/>
        <w:autoSpaceDE w:val="0"/>
        <w:autoSpaceDN w:val="0"/>
        <w:adjustRightInd w:val="0"/>
        <w:spacing w:after="0" w:line="240" w:lineRule="auto"/>
        <w:ind w:left="102"/>
        <w:rPr>
          <w:rFonts w:ascii="Times New Roman" w:eastAsia="Times New Roman" w:hAnsi="Times New Roman" w:cs="Times New Roman"/>
          <w:sz w:val="24"/>
          <w:szCs w:val="24"/>
          <w:lang w:eastAsia="uk-UA"/>
        </w:rPr>
      </w:pPr>
    </w:p>
    <w:p w14:paraId="65466548" w14:textId="6555E364" w:rsidR="006A423F" w:rsidRDefault="006A423F" w:rsidP="002010F9">
      <w:pPr>
        <w:widowControl w:val="0"/>
        <w:autoSpaceDE w:val="0"/>
        <w:autoSpaceDN w:val="0"/>
        <w:adjustRightInd w:val="0"/>
        <w:spacing w:after="0" w:line="240" w:lineRule="auto"/>
        <w:ind w:left="102"/>
        <w:rPr>
          <w:rFonts w:ascii="Times New Roman" w:eastAsia="Times New Roman" w:hAnsi="Times New Roman" w:cs="Times New Roman"/>
          <w:sz w:val="24"/>
          <w:szCs w:val="24"/>
          <w:lang w:eastAsia="uk-UA"/>
        </w:rPr>
      </w:pPr>
    </w:p>
    <w:p w14:paraId="2B015749" w14:textId="77777777" w:rsidR="00A230B3" w:rsidRPr="002010F9" w:rsidRDefault="00A230B3" w:rsidP="002010F9">
      <w:pPr>
        <w:widowControl w:val="0"/>
        <w:autoSpaceDE w:val="0"/>
        <w:autoSpaceDN w:val="0"/>
        <w:adjustRightInd w:val="0"/>
        <w:spacing w:after="0" w:line="240" w:lineRule="auto"/>
        <w:ind w:left="102"/>
        <w:rPr>
          <w:rFonts w:ascii="Times New Roman" w:eastAsia="Times New Roman" w:hAnsi="Times New Roman" w:cs="Times New Roman"/>
          <w:sz w:val="24"/>
          <w:szCs w:val="24"/>
          <w:lang w:eastAsia="uk-UA"/>
        </w:rPr>
      </w:pPr>
    </w:p>
    <w:p w14:paraId="2E713AFA" w14:textId="310EFADB" w:rsidR="002010F9" w:rsidRPr="002010F9" w:rsidRDefault="00354906" w:rsidP="0035490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uk-UA"/>
        </w:rPr>
        <w:lastRenderedPageBreak/>
        <w:t>Таблиця 3</w:t>
      </w:r>
    </w:p>
    <w:p w14:paraId="48F066EE" w14:textId="77777777" w:rsidR="002010F9" w:rsidRPr="002010F9" w:rsidRDefault="002010F9" w:rsidP="002010F9">
      <w:pPr>
        <w:spacing w:after="0" w:line="240" w:lineRule="auto"/>
        <w:rPr>
          <w:rFonts w:ascii="Times New Roman" w:eastAsia="Times New Roman" w:hAnsi="Times New Roman" w:cs="Times New Roman"/>
          <w:sz w:val="24"/>
          <w:szCs w:val="24"/>
          <w:lang w:eastAsia="ru-RU"/>
        </w:rPr>
      </w:pPr>
    </w:p>
    <w:p w14:paraId="1504904A" w14:textId="56ADBC7F" w:rsidR="00354906" w:rsidRPr="002010F9" w:rsidRDefault="00354906" w:rsidP="00354906">
      <w:pPr>
        <w:spacing w:after="0" w:line="240" w:lineRule="auto"/>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eastAsia="ru-RU"/>
        </w:rPr>
        <w:t>Н</w:t>
      </w:r>
      <w:r w:rsidRPr="00C51A45">
        <w:rPr>
          <w:rFonts w:ascii="Times New Roman" w:eastAsia="Times New Roman" w:hAnsi="Times New Roman" w:cs="Times New Roman"/>
          <w:bCs/>
          <w:sz w:val="24"/>
          <w:szCs w:val="24"/>
          <w:lang w:eastAsia="ru-RU"/>
        </w:rPr>
        <w:t xml:space="preserve">авчальний </w:t>
      </w:r>
      <w:r w:rsidRPr="00C51A45">
        <w:rPr>
          <w:rFonts w:ascii="Times New Roman" w:eastAsia="Times New Roman" w:hAnsi="Times New Roman" w:cs="Times New Roman"/>
          <w:bCs/>
          <w:sz w:val="24"/>
          <w:szCs w:val="24"/>
          <w:lang w:val="ru-RU" w:eastAsia="ru-RU"/>
        </w:rPr>
        <w:t xml:space="preserve">план для </w:t>
      </w:r>
      <w:r>
        <w:rPr>
          <w:rFonts w:ascii="Times New Roman" w:eastAsia="Times New Roman" w:hAnsi="Times New Roman" w:cs="Times New Roman"/>
          <w:bCs/>
          <w:sz w:val="24"/>
          <w:szCs w:val="24"/>
          <w:lang w:val="ru-RU" w:eastAsia="ru-RU"/>
        </w:rPr>
        <w:t>3</w:t>
      </w:r>
      <w:r w:rsidRPr="00C51A45">
        <w:rPr>
          <w:rFonts w:ascii="Times New Roman" w:eastAsia="Times New Roman" w:hAnsi="Times New Roman" w:cs="Times New Roman"/>
          <w:bCs/>
          <w:sz w:val="24"/>
          <w:szCs w:val="24"/>
          <w:lang w:val="ru-RU" w:eastAsia="ru-RU"/>
        </w:rPr>
        <w:t>-</w:t>
      </w:r>
      <w:r w:rsidRPr="002010F9">
        <w:rPr>
          <w:rFonts w:ascii="Times New Roman" w:eastAsia="Times New Roman" w:hAnsi="Times New Roman" w:cs="Times New Roman"/>
          <w:bCs/>
          <w:sz w:val="24"/>
          <w:szCs w:val="24"/>
          <w:lang w:eastAsia="ru-RU"/>
        </w:rPr>
        <w:t>х</w:t>
      </w:r>
      <w:r w:rsidRPr="00C51A45">
        <w:rPr>
          <w:rFonts w:ascii="Times New Roman" w:eastAsia="Times New Roman" w:hAnsi="Times New Roman" w:cs="Times New Roman"/>
          <w:bCs/>
          <w:sz w:val="24"/>
          <w:szCs w:val="24"/>
          <w:lang w:eastAsia="ru-RU"/>
        </w:rPr>
        <w:t>,</w:t>
      </w:r>
      <w:r w:rsidRPr="00C51A45">
        <w:rPr>
          <w:rFonts w:ascii="Times New Roman" w:eastAsia="Times New Roman" w:hAnsi="Times New Roman" w:cs="Times New Roman"/>
          <w:bCs/>
          <w:sz w:val="24"/>
          <w:szCs w:val="24"/>
          <w:lang w:val="ru-RU" w:eastAsia="ru-RU"/>
        </w:rPr>
        <w:t xml:space="preserve"> </w:t>
      </w:r>
      <w:r>
        <w:rPr>
          <w:rFonts w:ascii="Times New Roman" w:eastAsia="Times New Roman" w:hAnsi="Times New Roman" w:cs="Times New Roman"/>
          <w:bCs/>
          <w:sz w:val="24"/>
          <w:szCs w:val="24"/>
          <w:lang w:val="ru-RU" w:eastAsia="ru-RU"/>
        </w:rPr>
        <w:t>4</w:t>
      </w:r>
      <w:r w:rsidRPr="00C51A45">
        <w:rPr>
          <w:rFonts w:ascii="Times New Roman" w:eastAsia="Times New Roman" w:hAnsi="Times New Roman" w:cs="Times New Roman"/>
          <w:bCs/>
          <w:sz w:val="24"/>
          <w:szCs w:val="24"/>
          <w:lang w:val="ru-RU" w:eastAsia="ru-RU"/>
        </w:rPr>
        <w:t>-</w:t>
      </w:r>
      <w:r w:rsidRPr="002010F9">
        <w:rPr>
          <w:rFonts w:ascii="Times New Roman" w:eastAsia="Times New Roman" w:hAnsi="Times New Roman" w:cs="Times New Roman"/>
          <w:bCs/>
          <w:sz w:val="24"/>
          <w:szCs w:val="24"/>
          <w:lang w:eastAsia="ru-RU"/>
        </w:rPr>
        <w:t>х</w:t>
      </w:r>
      <w:r w:rsidRPr="00C51A45">
        <w:rPr>
          <w:rFonts w:ascii="Times New Roman" w:eastAsia="Times New Roman" w:hAnsi="Times New Roman" w:cs="Times New Roman"/>
          <w:bCs/>
          <w:sz w:val="24"/>
          <w:szCs w:val="24"/>
          <w:lang w:val="ru-RU" w:eastAsia="ru-RU"/>
        </w:rPr>
        <w:t xml:space="preserve"> </w:t>
      </w:r>
      <w:proofErr w:type="spellStart"/>
      <w:r w:rsidRPr="00C51A45">
        <w:rPr>
          <w:rFonts w:ascii="Times New Roman" w:eastAsia="Times New Roman" w:hAnsi="Times New Roman" w:cs="Times New Roman"/>
          <w:bCs/>
          <w:sz w:val="24"/>
          <w:szCs w:val="24"/>
          <w:lang w:val="ru-RU" w:eastAsia="ru-RU"/>
        </w:rPr>
        <w:t>класів</w:t>
      </w:r>
      <w:proofErr w:type="spellEnd"/>
    </w:p>
    <w:p w14:paraId="6B2024FF" w14:textId="75BA4770" w:rsidR="00354906" w:rsidRPr="002010F9" w:rsidRDefault="00354906" w:rsidP="00354906">
      <w:pPr>
        <w:spacing w:after="0" w:line="240" w:lineRule="auto"/>
        <w:ind w:right="33"/>
        <w:jc w:val="center"/>
        <w:rPr>
          <w:rFonts w:ascii="Times New Roman" w:eastAsia="Times New Roman" w:hAnsi="Times New Roman" w:cs="Times New Roman"/>
          <w:bCs/>
          <w:sz w:val="24"/>
          <w:szCs w:val="24"/>
          <w:lang w:eastAsia="uk-UA"/>
        </w:rPr>
      </w:pPr>
      <w:r w:rsidRPr="00C51A45">
        <w:rPr>
          <w:rFonts w:ascii="Times New Roman" w:eastAsia="Times New Roman" w:hAnsi="Times New Roman" w:cs="Times New Roman"/>
          <w:bCs/>
          <w:sz w:val="24"/>
          <w:szCs w:val="24"/>
          <w:lang w:val="ru-RU" w:eastAsia="ru-RU"/>
        </w:rPr>
        <w:t xml:space="preserve">з </w:t>
      </w:r>
      <w:proofErr w:type="spellStart"/>
      <w:r w:rsidRPr="00C51A45">
        <w:rPr>
          <w:rFonts w:ascii="Times New Roman" w:eastAsia="Times New Roman" w:hAnsi="Times New Roman" w:cs="Times New Roman"/>
          <w:bCs/>
          <w:sz w:val="24"/>
          <w:szCs w:val="24"/>
          <w:lang w:val="ru-RU" w:eastAsia="ru-RU"/>
        </w:rPr>
        <w:t>навчання</w:t>
      </w:r>
      <w:proofErr w:type="spellEnd"/>
      <w:r w:rsidRPr="00C51A45">
        <w:rPr>
          <w:rFonts w:ascii="Times New Roman" w:eastAsia="Times New Roman" w:hAnsi="Times New Roman" w:cs="Times New Roman"/>
          <w:bCs/>
          <w:sz w:val="24"/>
          <w:szCs w:val="24"/>
          <w:lang w:eastAsia="ru-RU"/>
        </w:rPr>
        <w:t xml:space="preserve">м </w:t>
      </w:r>
      <w:proofErr w:type="spellStart"/>
      <w:r w:rsidRPr="00C51A45">
        <w:rPr>
          <w:rFonts w:ascii="Times New Roman" w:eastAsia="Times New Roman" w:hAnsi="Times New Roman" w:cs="Times New Roman"/>
          <w:bCs/>
          <w:sz w:val="24"/>
          <w:szCs w:val="24"/>
          <w:lang w:val="ru-RU" w:eastAsia="ru-RU"/>
        </w:rPr>
        <w:t>українською</w:t>
      </w:r>
      <w:proofErr w:type="spellEnd"/>
      <w:r w:rsidRPr="00C51A45">
        <w:rPr>
          <w:rFonts w:ascii="Times New Roman" w:eastAsia="Times New Roman" w:hAnsi="Times New Roman" w:cs="Times New Roman"/>
          <w:bCs/>
          <w:sz w:val="24"/>
          <w:szCs w:val="24"/>
          <w:lang w:val="ru-RU" w:eastAsia="ru-RU"/>
        </w:rPr>
        <w:t xml:space="preserve"> </w:t>
      </w:r>
      <w:proofErr w:type="spellStart"/>
      <w:r w:rsidRPr="00C51A45">
        <w:rPr>
          <w:rFonts w:ascii="Times New Roman" w:eastAsia="Times New Roman" w:hAnsi="Times New Roman" w:cs="Times New Roman"/>
          <w:bCs/>
          <w:sz w:val="24"/>
          <w:szCs w:val="24"/>
          <w:lang w:val="ru-RU" w:eastAsia="ru-RU"/>
        </w:rPr>
        <w:t>мовою</w:t>
      </w:r>
      <w:proofErr w:type="spellEnd"/>
      <w:r w:rsidRPr="002010F9">
        <w:rPr>
          <w:rFonts w:ascii="Times New Roman" w:eastAsia="Times New Roman" w:hAnsi="Times New Roman" w:cs="Times New Roman"/>
          <w:bCs/>
          <w:sz w:val="24"/>
          <w:szCs w:val="24"/>
          <w:lang w:val="ru-RU" w:eastAsia="ru-RU"/>
        </w:rPr>
        <w:t xml:space="preserve">, </w:t>
      </w:r>
      <w:proofErr w:type="spellStart"/>
      <w:r w:rsidRPr="002010F9">
        <w:rPr>
          <w:rFonts w:ascii="Times New Roman" w:eastAsia="Times New Roman" w:hAnsi="Times New Roman" w:cs="Times New Roman"/>
          <w:bCs/>
          <w:sz w:val="24"/>
          <w:szCs w:val="24"/>
          <w:lang w:val="ru-RU" w:eastAsia="ru-RU"/>
        </w:rPr>
        <w:t>складений</w:t>
      </w:r>
      <w:proofErr w:type="spellEnd"/>
      <w:r w:rsidRPr="002010F9">
        <w:rPr>
          <w:rFonts w:ascii="Times New Roman" w:eastAsia="Times New Roman" w:hAnsi="Times New Roman" w:cs="Times New Roman"/>
          <w:bCs/>
          <w:sz w:val="24"/>
          <w:szCs w:val="24"/>
          <w:lang w:val="ru-RU" w:eastAsia="ru-RU"/>
        </w:rPr>
        <w:t xml:space="preserve"> за </w:t>
      </w:r>
      <w:r w:rsidRPr="002010F9">
        <w:rPr>
          <w:rFonts w:ascii="Times New Roman" w:eastAsia="Times New Roman" w:hAnsi="Times New Roman" w:cs="Times New Roman"/>
          <w:bCs/>
          <w:sz w:val="24"/>
          <w:szCs w:val="24"/>
          <w:lang w:eastAsia="uk-UA"/>
        </w:rPr>
        <w:t>Типовою освітн</w:t>
      </w:r>
      <w:r>
        <w:rPr>
          <w:rFonts w:ascii="Times New Roman" w:eastAsia="Times New Roman" w:hAnsi="Times New Roman" w:cs="Times New Roman"/>
          <w:bCs/>
          <w:sz w:val="24"/>
          <w:szCs w:val="24"/>
          <w:lang w:eastAsia="uk-UA"/>
        </w:rPr>
        <w:t>ьою</w:t>
      </w:r>
      <w:r w:rsidRPr="002010F9">
        <w:rPr>
          <w:rFonts w:ascii="Times New Roman" w:eastAsia="Times New Roman" w:hAnsi="Times New Roman" w:cs="Times New Roman"/>
          <w:bCs/>
          <w:sz w:val="24"/>
          <w:szCs w:val="24"/>
          <w:lang w:eastAsia="uk-UA"/>
        </w:rPr>
        <w:t xml:space="preserve"> програм</w:t>
      </w:r>
      <w:r>
        <w:rPr>
          <w:rFonts w:ascii="Times New Roman" w:eastAsia="Times New Roman" w:hAnsi="Times New Roman" w:cs="Times New Roman"/>
          <w:bCs/>
          <w:sz w:val="24"/>
          <w:szCs w:val="24"/>
          <w:lang w:eastAsia="uk-UA"/>
        </w:rPr>
        <w:t>ою</w:t>
      </w:r>
      <w:r w:rsidRPr="002010F9">
        <w:rPr>
          <w:rFonts w:ascii="Times New Roman" w:eastAsia="Times New Roman" w:hAnsi="Times New Roman" w:cs="Times New Roman"/>
          <w:bCs/>
          <w:sz w:val="24"/>
          <w:szCs w:val="24"/>
          <w:lang w:eastAsia="uk-UA"/>
        </w:rPr>
        <w:t>,</w:t>
      </w:r>
    </w:p>
    <w:p w14:paraId="4B383ABB" w14:textId="7AB06826" w:rsidR="00354906" w:rsidRDefault="00354906" w:rsidP="00354906">
      <w:pPr>
        <w:spacing w:after="0" w:line="240" w:lineRule="auto"/>
        <w:ind w:right="33"/>
        <w:jc w:val="center"/>
        <w:rPr>
          <w:rFonts w:ascii="Times New Roman" w:eastAsia="Times New Roman" w:hAnsi="Times New Roman" w:cs="Times New Roman"/>
          <w:bCs/>
          <w:sz w:val="24"/>
          <w:szCs w:val="24"/>
          <w:lang w:eastAsia="uk-UA"/>
        </w:rPr>
      </w:pPr>
      <w:r w:rsidRPr="002010F9">
        <w:rPr>
          <w:rFonts w:ascii="Times New Roman" w:eastAsia="Times New Roman" w:hAnsi="Times New Roman" w:cs="Times New Roman"/>
          <w:bCs/>
          <w:sz w:val="24"/>
          <w:szCs w:val="24"/>
          <w:lang w:eastAsia="uk-UA"/>
        </w:rPr>
        <w:t>розроблен</w:t>
      </w:r>
      <w:r>
        <w:rPr>
          <w:rFonts w:ascii="Times New Roman" w:eastAsia="Times New Roman" w:hAnsi="Times New Roman" w:cs="Times New Roman"/>
          <w:bCs/>
          <w:sz w:val="24"/>
          <w:szCs w:val="24"/>
          <w:lang w:eastAsia="uk-UA"/>
        </w:rPr>
        <w:t>ою</w:t>
      </w:r>
      <w:r w:rsidRPr="002010F9">
        <w:rPr>
          <w:rFonts w:ascii="Times New Roman" w:eastAsia="Times New Roman" w:hAnsi="Times New Roman" w:cs="Times New Roman"/>
          <w:bCs/>
          <w:sz w:val="24"/>
          <w:szCs w:val="24"/>
          <w:lang w:eastAsia="uk-UA"/>
        </w:rPr>
        <w:t xml:space="preserve"> під керівництвом Шияна Р. Б. </w:t>
      </w:r>
      <w:r>
        <w:rPr>
          <w:rFonts w:ascii="Times New Roman" w:eastAsia="Times New Roman" w:hAnsi="Times New Roman" w:cs="Times New Roman"/>
          <w:bCs/>
          <w:sz w:val="24"/>
          <w:szCs w:val="24"/>
          <w:lang w:eastAsia="uk-UA"/>
        </w:rPr>
        <w:t>3</w:t>
      </w:r>
      <w:r w:rsidRPr="002010F9">
        <w:rPr>
          <w:rFonts w:ascii="Times New Roman" w:eastAsia="Times New Roman" w:hAnsi="Times New Roman" w:cs="Times New Roman"/>
          <w:bCs/>
          <w:sz w:val="24"/>
          <w:szCs w:val="24"/>
          <w:lang w:eastAsia="uk-UA"/>
        </w:rPr>
        <w:t>-</w:t>
      </w:r>
      <w:r>
        <w:rPr>
          <w:rFonts w:ascii="Times New Roman" w:eastAsia="Times New Roman" w:hAnsi="Times New Roman" w:cs="Times New Roman"/>
          <w:bCs/>
          <w:sz w:val="24"/>
          <w:szCs w:val="24"/>
          <w:lang w:eastAsia="uk-UA"/>
        </w:rPr>
        <w:t>4</w:t>
      </w:r>
      <w:r w:rsidRPr="002010F9">
        <w:rPr>
          <w:rFonts w:ascii="Times New Roman" w:eastAsia="Times New Roman" w:hAnsi="Times New Roman" w:cs="Times New Roman"/>
          <w:bCs/>
          <w:sz w:val="24"/>
          <w:szCs w:val="24"/>
          <w:lang w:eastAsia="uk-UA"/>
        </w:rPr>
        <w:t xml:space="preserve"> клас</w:t>
      </w:r>
      <w:r w:rsidRPr="00CF1460">
        <w:rPr>
          <w:rFonts w:ascii="Times New Roman" w:eastAsia="Times New Roman" w:hAnsi="Times New Roman" w:cs="Times New Roman"/>
          <w:bCs/>
          <w:sz w:val="24"/>
          <w:szCs w:val="24"/>
          <w:lang w:eastAsia="uk-UA"/>
        </w:rPr>
        <w:t>,</w:t>
      </w:r>
      <w:r w:rsidRPr="002010F9">
        <w:rPr>
          <w:rFonts w:ascii="Times New Roman" w:eastAsia="Times New Roman" w:hAnsi="Times New Roman" w:cs="Times New Roman"/>
          <w:bCs/>
          <w:sz w:val="24"/>
          <w:szCs w:val="24"/>
          <w:lang w:eastAsia="uk-UA"/>
        </w:rPr>
        <w:t xml:space="preserve"> </w:t>
      </w:r>
      <w:r w:rsidRPr="00CF1460">
        <w:rPr>
          <w:rFonts w:ascii="Times New Roman" w:eastAsia="Times New Roman" w:hAnsi="Times New Roman" w:cs="Times New Roman"/>
          <w:bCs/>
          <w:sz w:val="24"/>
          <w:szCs w:val="24"/>
          <w:lang w:eastAsia="uk-UA"/>
        </w:rPr>
        <w:t>затверджен</w:t>
      </w:r>
      <w:r w:rsidRPr="002010F9">
        <w:rPr>
          <w:rFonts w:ascii="Times New Roman" w:eastAsia="Times New Roman" w:hAnsi="Times New Roman" w:cs="Times New Roman"/>
          <w:bCs/>
          <w:sz w:val="24"/>
          <w:szCs w:val="24"/>
          <w:lang w:eastAsia="uk-UA"/>
        </w:rPr>
        <w:t>о</w:t>
      </w:r>
      <w:r w:rsidRPr="00CF1460">
        <w:rPr>
          <w:rFonts w:ascii="Times New Roman" w:eastAsia="Times New Roman" w:hAnsi="Times New Roman" w:cs="Times New Roman"/>
          <w:bCs/>
          <w:sz w:val="24"/>
          <w:szCs w:val="24"/>
          <w:lang w:eastAsia="uk-UA"/>
        </w:rPr>
        <w:t xml:space="preserve"> наказом МОН України  від </w:t>
      </w:r>
      <w:r w:rsidRPr="002010F9">
        <w:rPr>
          <w:rFonts w:ascii="Times New Roman" w:eastAsia="Times New Roman" w:hAnsi="Times New Roman" w:cs="Times New Roman"/>
          <w:bCs/>
          <w:sz w:val="24"/>
          <w:szCs w:val="24"/>
          <w:lang w:eastAsia="uk-UA"/>
        </w:rPr>
        <w:t>12</w:t>
      </w:r>
      <w:r w:rsidRPr="00CF1460">
        <w:rPr>
          <w:rFonts w:ascii="Times New Roman" w:eastAsia="Times New Roman" w:hAnsi="Times New Roman" w:cs="Times New Roman"/>
          <w:bCs/>
          <w:sz w:val="24"/>
          <w:szCs w:val="24"/>
          <w:lang w:eastAsia="uk-UA"/>
        </w:rPr>
        <w:t>.</w:t>
      </w:r>
      <w:r w:rsidRPr="002010F9">
        <w:rPr>
          <w:rFonts w:ascii="Times New Roman" w:eastAsia="Times New Roman" w:hAnsi="Times New Roman" w:cs="Times New Roman"/>
          <w:bCs/>
          <w:sz w:val="24"/>
          <w:szCs w:val="24"/>
          <w:lang w:eastAsia="uk-UA"/>
        </w:rPr>
        <w:t>08.2022</w:t>
      </w:r>
      <w:r w:rsidRPr="00CF1460">
        <w:rPr>
          <w:rFonts w:ascii="Times New Roman" w:eastAsia="Times New Roman" w:hAnsi="Times New Roman" w:cs="Times New Roman"/>
          <w:bCs/>
          <w:sz w:val="24"/>
          <w:szCs w:val="24"/>
          <w:lang w:eastAsia="uk-UA"/>
        </w:rPr>
        <w:t xml:space="preserve"> № </w:t>
      </w:r>
      <w:r w:rsidRPr="002010F9">
        <w:rPr>
          <w:rFonts w:ascii="Times New Roman" w:eastAsia="Times New Roman" w:hAnsi="Times New Roman" w:cs="Times New Roman"/>
          <w:bCs/>
          <w:sz w:val="24"/>
          <w:szCs w:val="24"/>
          <w:lang w:eastAsia="uk-UA"/>
        </w:rPr>
        <w:t>743-22</w:t>
      </w:r>
    </w:p>
    <w:tbl>
      <w:tblPr>
        <w:tblStyle w:val="a8"/>
        <w:tblW w:w="9526" w:type="dxa"/>
        <w:tblInd w:w="250" w:type="dxa"/>
        <w:tblLayout w:type="fixed"/>
        <w:tblLook w:val="04A0" w:firstRow="1" w:lastRow="0" w:firstColumn="1" w:lastColumn="0" w:noHBand="0" w:noVBand="1"/>
      </w:tblPr>
      <w:tblGrid>
        <w:gridCol w:w="3402"/>
        <w:gridCol w:w="29"/>
        <w:gridCol w:w="2835"/>
        <w:gridCol w:w="992"/>
        <w:gridCol w:w="1134"/>
        <w:gridCol w:w="1134"/>
      </w:tblGrid>
      <w:tr w:rsidR="00354906" w:rsidRPr="00354906" w14:paraId="393CAC40" w14:textId="77777777" w:rsidTr="002D399A">
        <w:trPr>
          <w:trHeight w:val="490"/>
        </w:trPr>
        <w:tc>
          <w:tcPr>
            <w:tcW w:w="3431" w:type="dxa"/>
            <w:gridSpan w:val="2"/>
            <w:vMerge w:val="restart"/>
          </w:tcPr>
          <w:p w14:paraId="5055A452" w14:textId="77777777" w:rsidR="00354906" w:rsidRPr="00354906" w:rsidRDefault="00354906" w:rsidP="00354906">
            <w:pPr>
              <w:rPr>
                <w:b/>
                <w:sz w:val="24"/>
                <w:szCs w:val="24"/>
                <w:lang w:eastAsia="uk-UA"/>
              </w:rPr>
            </w:pPr>
            <w:proofErr w:type="spellStart"/>
            <w:r w:rsidRPr="00354906">
              <w:rPr>
                <w:b/>
                <w:sz w:val="24"/>
                <w:szCs w:val="24"/>
                <w:lang w:eastAsia="uk-UA"/>
              </w:rPr>
              <w:t>Освітні</w:t>
            </w:r>
            <w:proofErr w:type="spellEnd"/>
            <w:r w:rsidRPr="00354906">
              <w:rPr>
                <w:b/>
                <w:sz w:val="24"/>
                <w:szCs w:val="24"/>
                <w:lang w:eastAsia="uk-UA"/>
              </w:rPr>
              <w:t xml:space="preserve"> </w:t>
            </w:r>
            <w:proofErr w:type="spellStart"/>
            <w:r w:rsidRPr="00354906">
              <w:rPr>
                <w:b/>
                <w:sz w:val="24"/>
                <w:szCs w:val="24"/>
                <w:lang w:eastAsia="uk-UA"/>
              </w:rPr>
              <w:t>галузі</w:t>
            </w:r>
            <w:proofErr w:type="spellEnd"/>
          </w:p>
        </w:tc>
        <w:tc>
          <w:tcPr>
            <w:tcW w:w="2835" w:type="dxa"/>
            <w:vMerge w:val="restart"/>
          </w:tcPr>
          <w:p w14:paraId="008DB17D" w14:textId="77777777" w:rsidR="00354906" w:rsidRPr="00354906" w:rsidRDefault="00354906" w:rsidP="00354906">
            <w:pPr>
              <w:jc w:val="center"/>
              <w:rPr>
                <w:b/>
                <w:sz w:val="24"/>
                <w:szCs w:val="24"/>
                <w:lang w:eastAsia="uk-UA"/>
              </w:rPr>
            </w:pPr>
            <w:proofErr w:type="spellStart"/>
            <w:r w:rsidRPr="00354906">
              <w:rPr>
                <w:b/>
                <w:sz w:val="24"/>
                <w:szCs w:val="24"/>
                <w:lang w:eastAsia="uk-UA"/>
              </w:rPr>
              <w:t>Навчальні</w:t>
            </w:r>
            <w:proofErr w:type="spellEnd"/>
            <w:r w:rsidRPr="00354906">
              <w:rPr>
                <w:b/>
                <w:sz w:val="24"/>
                <w:szCs w:val="24"/>
                <w:lang w:eastAsia="uk-UA"/>
              </w:rPr>
              <w:t xml:space="preserve"> </w:t>
            </w:r>
            <w:proofErr w:type="spellStart"/>
            <w:r w:rsidRPr="00354906">
              <w:rPr>
                <w:b/>
                <w:sz w:val="24"/>
                <w:szCs w:val="24"/>
                <w:lang w:eastAsia="uk-UA"/>
              </w:rPr>
              <w:t>предмети</w:t>
            </w:r>
            <w:proofErr w:type="spellEnd"/>
          </w:p>
        </w:tc>
        <w:tc>
          <w:tcPr>
            <w:tcW w:w="3260" w:type="dxa"/>
            <w:gridSpan w:val="3"/>
          </w:tcPr>
          <w:p w14:paraId="56DEB7C4" w14:textId="77777777" w:rsidR="00354906" w:rsidRPr="00354906" w:rsidRDefault="00354906" w:rsidP="00354906">
            <w:pPr>
              <w:jc w:val="center"/>
              <w:rPr>
                <w:b/>
                <w:sz w:val="24"/>
                <w:szCs w:val="24"/>
                <w:lang w:eastAsia="uk-UA"/>
              </w:rPr>
            </w:pPr>
            <w:proofErr w:type="spellStart"/>
            <w:r w:rsidRPr="00354906">
              <w:rPr>
                <w:b/>
                <w:sz w:val="24"/>
                <w:szCs w:val="24"/>
                <w:lang w:eastAsia="uk-UA"/>
              </w:rPr>
              <w:t>Кількість</w:t>
            </w:r>
            <w:proofErr w:type="spellEnd"/>
            <w:r w:rsidRPr="00354906">
              <w:rPr>
                <w:b/>
                <w:sz w:val="24"/>
                <w:szCs w:val="24"/>
                <w:lang w:eastAsia="uk-UA"/>
              </w:rPr>
              <w:t xml:space="preserve"> годин на </w:t>
            </w:r>
            <w:proofErr w:type="spellStart"/>
            <w:r w:rsidRPr="00354906">
              <w:rPr>
                <w:b/>
                <w:sz w:val="24"/>
                <w:szCs w:val="24"/>
                <w:lang w:eastAsia="uk-UA"/>
              </w:rPr>
              <w:t>тиждень</w:t>
            </w:r>
            <w:proofErr w:type="spellEnd"/>
          </w:p>
        </w:tc>
      </w:tr>
      <w:tr w:rsidR="00354906" w:rsidRPr="00354906" w14:paraId="0895459B" w14:textId="77777777" w:rsidTr="002D399A">
        <w:trPr>
          <w:trHeight w:val="402"/>
        </w:trPr>
        <w:tc>
          <w:tcPr>
            <w:tcW w:w="3431" w:type="dxa"/>
            <w:gridSpan w:val="2"/>
            <w:vMerge/>
          </w:tcPr>
          <w:p w14:paraId="67A8F494" w14:textId="77777777" w:rsidR="00354906" w:rsidRPr="00354906" w:rsidRDefault="00354906" w:rsidP="00354906">
            <w:pPr>
              <w:rPr>
                <w:sz w:val="24"/>
                <w:szCs w:val="24"/>
                <w:lang w:eastAsia="uk-UA"/>
              </w:rPr>
            </w:pPr>
          </w:p>
        </w:tc>
        <w:tc>
          <w:tcPr>
            <w:tcW w:w="2835" w:type="dxa"/>
            <w:vMerge/>
          </w:tcPr>
          <w:p w14:paraId="57BBD018" w14:textId="77777777" w:rsidR="00354906" w:rsidRPr="00354906" w:rsidRDefault="00354906" w:rsidP="00354906">
            <w:pPr>
              <w:jc w:val="center"/>
              <w:rPr>
                <w:sz w:val="24"/>
                <w:szCs w:val="24"/>
                <w:lang w:eastAsia="uk-UA"/>
              </w:rPr>
            </w:pPr>
          </w:p>
        </w:tc>
        <w:tc>
          <w:tcPr>
            <w:tcW w:w="992" w:type="dxa"/>
          </w:tcPr>
          <w:p w14:paraId="5B2B0BFF" w14:textId="77777777" w:rsidR="00354906" w:rsidRPr="00354906" w:rsidRDefault="00354906" w:rsidP="00354906">
            <w:pPr>
              <w:jc w:val="center"/>
              <w:rPr>
                <w:b/>
                <w:sz w:val="24"/>
                <w:szCs w:val="24"/>
                <w:lang w:eastAsia="uk-UA"/>
              </w:rPr>
            </w:pPr>
            <w:r w:rsidRPr="00354906">
              <w:rPr>
                <w:b/>
                <w:sz w:val="24"/>
                <w:szCs w:val="24"/>
                <w:lang w:eastAsia="uk-UA"/>
              </w:rPr>
              <w:t>3</w:t>
            </w:r>
          </w:p>
          <w:p w14:paraId="1D782954" w14:textId="30EED64C" w:rsidR="00354906" w:rsidRPr="00354906" w:rsidRDefault="00354906" w:rsidP="00354906">
            <w:pPr>
              <w:jc w:val="center"/>
              <w:rPr>
                <w:b/>
                <w:sz w:val="24"/>
                <w:szCs w:val="24"/>
                <w:lang w:eastAsia="uk-UA"/>
              </w:rPr>
            </w:pPr>
          </w:p>
        </w:tc>
        <w:tc>
          <w:tcPr>
            <w:tcW w:w="1134" w:type="dxa"/>
          </w:tcPr>
          <w:p w14:paraId="25D64060" w14:textId="77777777" w:rsidR="00354906" w:rsidRPr="00354906" w:rsidRDefault="00354906" w:rsidP="00354906">
            <w:pPr>
              <w:jc w:val="center"/>
              <w:rPr>
                <w:b/>
                <w:sz w:val="24"/>
                <w:szCs w:val="24"/>
                <w:lang w:eastAsia="uk-UA"/>
              </w:rPr>
            </w:pPr>
            <w:r w:rsidRPr="00354906">
              <w:rPr>
                <w:b/>
                <w:sz w:val="24"/>
                <w:szCs w:val="24"/>
                <w:lang w:eastAsia="uk-UA"/>
              </w:rPr>
              <w:t>4</w:t>
            </w:r>
          </w:p>
          <w:p w14:paraId="277079F2" w14:textId="2E63422F" w:rsidR="00354906" w:rsidRPr="00354906" w:rsidRDefault="00354906" w:rsidP="00354906">
            <w:pPr>
              <w:jc w:val="center"/>
              <w:rPr>
                <w:b/>
                <w:sz w:val="24"/>
                <w:szCs w:val="24"/>
                <w:lang w:eastAsia="uk-UA"/>
              </w:rPr>
            </w:pPr>
            <w:r w:rsidRPr="00354906">
              <w:rPr>
                <w:b/>
                <w:sz w:val="24"/>
                <w:szCs w:val="24"/>
                <w:lang w:eastAsia="uk-UA"/>
              </w:rPr>
              <w:t xml:space="preserve"> </w:t>
            </w:r>
          </w:p>
        </w:tc>
        <w:tc>
          <w:tcPr>
            <w:tcW w:w="1134" w:type="dxa"/>
          </w:tcPr>
          <w:p w14:paraId="2102EEF1" w14:textId="77777777" w:rsidR="00354906" w:rsidRPr="00354906" w:rsidRDefault="00354906" w:rsidP="00354906">
            <w:pPr>
              <w:jc w:val="center"/>
              <w:rPr>
                <w:b/>
                <w:sz w:val="24"/>
                <w:szCs w:val="24"/>
                <w:lang w:eastAsia="uk-UA"/>
              </w:rPr>
            </w:pPr>
            <w:r w:rsidRPr="00354906">
              <w:rPr>
                <w:b/>
                <w:sz w:val="24"/>
                <w:szCs w:val="24"/>
                <w:lang w:eastAsia="uk-UA"/>
              </w:rPr>
              <w:t>Разом</w:t>
            </w:r>
          </w:p>
        </w:tc>
      </w:tr>
      <w:tr w:rsidR="00354906" w:rsidRPr="00354906" w14:paraId="40372067" w14:textId="77777777" w:rsidTr="002D399A">
        <w:trPr>
          <w:trHeight w:val="171"/>
        </w:trPr>
        <w:tc>
          <w:tcPr>
            <w:tcW w:w="3431" w:type="dxa"/>
            <w:gridSpan w:val="2"/>
            <w:vMerge/>
          </w:tcPr>
          <w:p w14:paraId="619C0BAC" w14:textId="77777777" w:rsidR="00354906" w:rsidRPr="00354906" w:rsidRDefault="00354906" w:rsidP="00354906">
            <w:pPr>
              <w:rPr>
                <w:sz w:val="24"/>
                <w:szCs w:val="24"/>
                <w:lang w:eastAsia="uk-UA"/>
              </w:rPr>
            </w:pPr>
          </w:p>
        </w:tc>
        <w:tc>
          <w:tcPr>
            <w:tcW w:w="2835" w:type="dxa"/>
            <w:vMerge/>
          </w:tcPr>
          <w:p w14:paraId="3A78A073" w14:textId="77777777" w:rsidR="00354906" w:rsidRPr="00354906" w:rsidRDefault="00354906" w:rsidP="00354906">
            <w:pPr>
              <w:jc w:val="center"/>
              <w:rPr>
                <w:sz w:val="24"/>
                <w:szCs w:val="24"/>
                <w:lang w:eastAsia="uk-UA"/>
              </w:rPr>
            </w:pPr>
          </w:p>
        </w:tc>
        <w:tc>
          <w:tcPr>
            <w:tcW w:w="3260" w:type="dxa"/>
            <w:gridSpan w:val="3"/>
          </w:tcPr>
          <w:p w14:paraId="40B022E2" w14:textId="77777777" w:rsidR="00354906" w:rsidRPr="00354906" w:rsidRDefault="00354906" w:rsidP="00354906">
            <w:pPr>
              <w:spacing w:before="20"/>
              <w:jc w:val="center"/>
              <w:rPr>
                <w:b/>
                <w:sz w:val="24"/>
                <w:szCs w:val="24"/>
                <w:lang w:eastAsia="uk-UA"/>
              </w:rPr>
            </w:pPr>
            <w:proofErr w:type="spellStart"/>
            <w:r w:rsidRPr="00354906">
              <w:rPr>
                <w:b/>
                <w:sz w:val="24"/>
                <w:szCs w:val="24"/>
                <w:lang w:eastAsia="uk-UA"/>
              </w:rPr>
              <w:t>українська</w:t>
            </w:r>
            <w:proofErr w:type="spellEnd"/>
            <w:r w:rsidRPr="00354906">
              <w:rPr>
                <w:b/>
                <w:sz w:val="24"/>
                <w:szCs w:val="24"/>
                <w:lang w:eastAsia="uk-UA"/>
              </w:rPr>
              <w:t xml:space="preserve"> </w:t>
            </w:r>
            <w:proofErr w:type="spellStart"/>
            <w:r w:rsidRPr="00354906">
              <w:rPr>
                <w:b/>
                <w:sz w:val="24"/>
                <w:szCs w:val="24"/>
                <w:lang w:eastAsia="uk-UA"/>
              </w:rPr>
              <w:t>мова</w:t>
            </w:r>
            <w:proofErr w:type="spellEnd"/>
            <w:r w:rsidRPr="00354906">
              <w:rPr>
                <w:b/>
                <w:sz w:val="24"/>
                <w:szCs w:val="24"/>
                <w:lang w:eastAsia="uk-UA"/>
              </w:rPr>
              <w:t xml:space="preserve"> </w:t>
            </w:r>
            <w:proofErr w:type="spellStart"/>
            <w:r w:rsidRPr="00354906">
              <w:rPr>
                <w:b/>
                <w:sz w:val="24"/>
                <w:szCs w:val="24"/>
                <w:lang w:eastAsia="uk-UA"/>
              </w:rPr>
              <w:t>навчання</w:t>
            </w:r>
            <w:proofErr w:type="spellEnd"/>
          </w:p>
        </w:tc>
      </w:tr>
      <w:tr w:rsidR="00354906" w:rsidRPr="00354906" w14:paraId="454F6356" w14:textId="77777777" w:rsidTr="002D399A">
        <w:trPr>
          <w:trHeight w:val="435"/>
        </w:trPr>
        <w:tc>
          <w:tcPr>
            <w:tcW w:w="3431" w:type="dxa"/>
            <w:gridSpan w:val="2"/>
            <w:vMerge w:val="restart"/>
          </w:tcPr>
          <w:p w14:paraId="1DE2E344" w14:textId="77777777" w:rsidR="00354906" w:rsidRPr="00354906" w:rsidRDefault="00354906" w:rsidP="00354906">
            <w:pPr>
              <w:rPr>
                <w:sz w:val="24"/>
                <w:szCs w:val="24"/>
                <w:lang w:eastAsia="uk-UA"/>
              </w:rPr>
            </w:pPr>
          </w:p>
          <w:p w14:paraId="243564FF" w14:textId="77777777" w:rsidR="00354906" w:rsidRPr="00354906" w:rsidRDefault="00354906" w:rsidP="00354906">
            <w:pPr>
              <w:rPr>
                <w:sz w:val="24"/>
                <w:szCs w:val="24"/>
                <w:lang w:eastAsia="uk-UA"/>
              </w:rPr>
            </w:pPr>
            <w:proofErr w:type="spellStart"/>
            <w:r w:rsidRPr="00354906">
              <w:rPr>
                <w:sz w:val="24"/>
                <w:szCs w:val="24"/>
                <w:lang w:eastAsia="uk-UA"/>
              </w:rPr>
              <w:t>Мовно-літературна</w:t>
            </w:r>
            <w:proofErr w:type="spellEnd"/>
          </w:p>
        </w:tc>
        <w:tc>
          <w:tcPr>
            <w:tcW w:w="2835" w:type="dxa"/>
          </w:tcPr>
          <w:p w14:paraId="2F705471" w14:textId="77777777" w:rsidR="00354906" w:rsidRPr="00354906" w:rsidRDefault="00354906" w:rsidP="00354906">
            <w:pPr>
              <w:rPr>
                <w:sz w:val="24"/>
                <w:szCs w:val="24"/>
                <w:lang w:eastAsia="uk-UA"/>
              </w:rPr>
            </w:pPr>
            <w:proofErr w:type="spellStart"/>
            <w:r w:rsidRPr="00354906">
              <w:rPr>
                <w:sz w:val="24"/>
                <w:szCs w:val="24"/>
                <w:lang w:eastAsia="uk-UA"/>
              </w:rPr>
              <w:t>Українська</w:t>
            </w:r>
            <w:proofErr w:type="spellEnd"/>
            <w:r w:rsidRPr="00354906">
              <w:rPr>
                <w:sz w:val="24"/>
                <w:szCs w:val="24"/>
                <w:lang w:eastAsia="uk-UA"/>
              </w:rPr>
              <w:t xml:space="preserve"> </w:t>
            </w:r>
            <w:proofErr w:type="spellStart"/>
            <w:r w:rsidRPr="00354906">
              <w:rPr>
                <w:sz w:val="24"/>
                <w:szCs w:val="24"/>
                <w:lang w:eastAsia="uk-UA"/>
              </w:rPr>
              <w:t>мова</w:t>
            </w:r>
            <w:proofErr w:type="spellEnd"/>
          </w:p>
        </w:tc>
        <w:tc>
          <w:tcPr>
            <w:tcW w:w="992" w:type="dxa"/>
          </w:tcPr>
          <w:p w14:paraId="036449AC" w14:textId="77777777" w:rsidR="00354906" w:rsidRPr="00354906" w:rsidRDefault="00354906" w:rsidP="00354906">
            <w:pPr>
              <w:jc w:val="center"/>
              <w:rPr>
                <w:sz w:val="24"/>
                <w:szCs w:val="24"/>
                <w:lang w:eastAsia="uk-UA"/>
              </w:rPr>
            </w:pPr>
            <w:r w:rsidRPr="00354906">
              <w:rPr>
                <w:sz w:val="24"/>
                <w:szCs w:val="24"/>
                <w:lang w:eastAsia="uk-UA"/>
              </w:rPr>
              <w:t>5</w:t>
            </w:r>
          </w:p>
        </w:tc>
        <w:tc>
          <w:tcPr>
            <w:tcW w:w="1134" w:type="dxa"/>
          </w:tcPr>
          <w:p w14:paraId="396AFE10" w14:textId="77777777" w:rsidR="00354906" w:rsidRPr="00354906" w:rsidRDefault="00354906" w:rsidP="00354906">
            <w:pPr>
              <w:jc w:val="center"/>
              <w:rPr>
                <w:sz w:val="24"/>
                <w:szCs w:val="24"/>
                <w:lang w:eastAsia="uk-UA"/>
              </w:rPr>
            </w:pPr>
            <w:r w:rsidRPr="00354906">
              <w:rPr>
                <w:sz w:val="24"/>
                <w:szCs w:val="24"/>
                <w:lang w:eastAsia="uk-UA"/>
              </w:rPr>
              <w:t>5</w:t>
            </w:r>
          </w:p>
        </w:tc>
        <w:tc>
          <w:tcPr>
            <w:tcW w:w="1134" w:type="dxa"/>
          </w:tcPr>
          <w:p w14:paraId="58A17697" w14:textId="77777777" w:rsidR="00354906" w:rsidRPr="00354906" w:rsidRDefault="00354906" w:rsidP="00354906">
            <w:pPr>
              <w:jc w:val="center"/>
              <w:rPr>
                <w:sz w:val="24"/>
                <w:szCs w:val="24"/>
                <w:lang w:eastAsia="uk-UA"/>
              </w:rPr>
            </w:pPr>
            <w:r w:rsidRPr="00354906">
              <w:rPr>
                <w:sz w:val="24"/>
                <w:szCs w:val="24"/>
                <w:lang w:eastAsia="uk-UA"/>
              </w:rPr>
              <w:t>10</w:t>
            </w:r>
          </w:p>
        </w:tc>
      </w:tr>
      <w:tr w:rsidR="00354906" w:rsidRPr="00354906" w14:paraId="1AA2C782" w14:textId="77777777" w:rsidTr="002D399A">
        <w:trPr>
          <w:trHeight w:val="384"/>
        </w:trPr>
        <w:tc>
          <w:tcPr>
            <w:tcW w:w="3431" w:type="dxa"/>
            <w:gridSpan w:val="2"/>
            <w:vMerge/>
          </w:tcPr>
          <w:p w14:paraId="11A2A3FA" w14:textId="77777777" w:rsidR="00354906" w:rsidRPr="00354906" w:rsidRDefault="00354906" w:rsidP="00354906">
            <w:pPr>
              <w:rPr>
                <w:sz w:val="24"/>
                <w:szCs w:val="24"/>
                <w:lang w:eastAsia="uk-UA"/>
              </w:rPr>
            </w:pPr>
          </w:p>
        </w:tc>
        <w:tc>
          <w:tcPr>
            <w:tcW w:w="2835" w:type="dxa"/>
          </w:tcPr>
          <w:p w14:paraId="2779571C" w14:textId="77777777" w:rsidR="00354906" w:rsidRPr="00354906" w:rsidRDefault="00354906" w:rsidP="00354906">
            <w:pPr>
              <w:rPr>
                <w:sz w:val="24"/>
                <w:szCs w:val="24"/>
                <w:lang w:eastAsia="uk-UA"/>
              </w:rPr>
            </w:pPr>
            <w:proofErr w:type="spellStart"/>
            <w:r w:rsidRPr="00354906">
              <w:rPr>
                <w:sz w:val="24"/>
                <w:szCs w:val="24"/>
                <w:lang w:eastAsia="uk-UA"/>
              </w:rPr>
              <w:t>Англійська</w:t>
            </w:r>
            <w:proofErr w:type="spellEnd"/>
            <w:r w:rsidRPr="00354906">
              <w:rPr>
                <w:sz w:val="24"/>
                <w:szCs w:val="24"/>
                <w:lang w:eastAsia="uk-UA"/>
              </w:rPr>
              <w:t xml:space="preserve"> </w:t>
            </w:r>
            <w:proofErr w:type="spellStart"/>
            <w:r w:rsidRPr="00354906">
              <w:rPr>
                <w:sz w:val="24"/>
                <w:szCs w:val="24"/>
                <w:lang w:eastAsia="uk-UA"/>
              </w:rPr>
              <w:t>мова</w:t>
            </w:r>
            <w:proofErr w:type="spellEnd"/>
          </w:p>
        </w:tc>
        <w:tc>
          <w:tcPr>
            <w:tcW w:w="992" w:type="dxa"/>
          </w:tcPr>
          <w:p w14:paraId="750F83DE" w14:textId="77777777" w:rsidR="00354906" w:rsidRPr="00354906" w:rsidRDefault="00354906" w:rsidP="00354906">
            <w:pPr>
              <w:jc w:val="center"/>
              <w:rPr>
                <w:sz w:val="24"/>
                <w:szCs w:val="24"/>
                <w:lang w:eastAsia="uk-UA"/>
              </w:rPr>
            </w:pPr>
            <w:r w:rsidRPr="00354906">
              <w:rPr>
                <w:sz w:val="24"/>
                <w:szCs w:val="24"/>
                <w:lang w:eastAsia="uk-UA"/>
              </w:rPr>
              <w:t>3</w:t>
            </w:r>
          </w:p>
        </w:tc>
        <w:tc>
          <w:tcPr>
            <w:tcW w:w="1134" w:type="dxa"/>
          </w:tcPr>
          <w:p w14:paraId="6F42CC6A" w14:textId="77777777" w:rsidR="00354906" w:rsidRPr="00354906" w:rsidRDefault="00354906" w:rsidP="00354906">
            <w:pPr>
              <w:jc w:val="center"/>
              <w:rPr>
                <w:sz w:val="24"/>
                <w:szCs w:val="24"/>
                <w:lang w:eastAsia="uk-UA"/>
              </w:rPr>
            </w:pPr>
            <w:r w:rsidRPr="00354906">
              <w:rPr>
                <w:sz w:val="24"/>
                <w:szCs w:val="24"/>
                <w:lang w:eastAsia="uk-UA"/>
              </w:rPr>
              <w:t>3</w:t>
            </w:r>
          </w:p>
        </w:tc>
        <w:tc>
          <w:tcPr>
            <w:tcW w:w="1134" w:type="dxa"/>
          </w:tcPr>
          <w:p w14:paraId="70A8E695" w14:textId="77777777" w:rsidR="00354906" w:rsidRPr="00354906" w:rsidRDefault="00354906" w:rsidP="00354906">
            <w:pPr>
              <w:jc w:val="center"/>
              <w:rPr>
                <w:sz w:val="24"/>
                <w:szCs w:val="24"/>
                <w:lang w:eastAsia="uk-UA"/>
              </w:rPr>
            </w:pPr>
            <w:r w:rsidRPr="00354906">
              <w:rPr>
                <w:sz w:val="24"/>
                <w:szCs w:val="24"/>
                <w:lang w:eastAsia="uk-UA"/>
              </w:rPr>
              <w:t>6</w:t>
            </w:r>
          </w:p>
        </w:tc>
      </w:tr>
      <w:tr w:rsidR="00354906" w:rsidRPr="00354906" w14:paraId="19307DE7" w14:textId="77777777" w:rsidTr="002D399A">
        <w:trPr>
          <w:trHeight w:val="367"/>
        </w:trPr>
        <w:tc>
          <w:tcPr>
            <w:tcW w:w="3431" w:type="dxa"/>
            <w:gridSpan w:val="2"/>
          </w:tcPr>
          <w:p w14:paraId="71CC96EC" w14:textId="77777777" w:rsidR="00354906" w:rsidRPr="00354906" w:rsidRDefault="00354906" w:rsidP="00354906">
            <w:pPr>
              <w:rPr>
                <w:sz w:val="24"/>
                <w:szCs w:val="24"/>
                <w:lang w:eastAsia="uk-UA"/>
              </w:rPr>
            </w:pPr>
            <w:proofErr w:type="spellStart"/>
            <w:r w:rsidRPr="00354906">
              <w:rPr>
                <w:sz w:val="24"/>
                <w:szCs w:val="24"/>
                <w:lang w:eastAsia="uk-UA"/>
              </w:rPr>
              <w:t>Математична</w:t>
            </w:r>
            <w:proofErr w:type="spellEnd"/>
          </w:p>
        </w:tc>
        <w:tc>
          <w:tcPr>
            <w:tcW w:w="2835" w:type="dxa"/>
          </w:tcPr>
          <w:p w14:paraId="50C6CDA0" w14:textId="77777777" w:rsidR="00354906" w:rsidRPr="00354906" w:rsidRDefault="00354906" w:rsidP="00354906">
            <w:pPr>
              <w:rPr>
                <w:sz w:val="24"/>
                <w:szCs w:val="24"/>
                <w:lang w:eastAsia="uk-UA"/>
              </w:rPr>
            </w:pPr>
            <w:r w:rsidRPr="00354906">
              <w:rPr>
                <w:sz w:val="24"/>
                <w:szCs w:val="24"/>
                <w:lang w:eastAsia="uk-UA"/>
              </w:rPr>
              <w:t>Математика</w:t>
            </w:r>
          </w:p>
        </w:tc>
        <w:tc>
          <w:tcPr>
            <w:tcW w:w="992" w:type="dxa"/>
          </w:tcPr>
          <w:p w14:paraId="75CB508F" w14:textId="77777777" w:rsidR="00354906" w:rsidRPr="00354906" w:rsidRDefault="00354906" w:rsidP="00354906">
            <w:pPr>
              <w:jc w:val="center"/>
              <w:rPr>
                <w:sz w:val="24"/>
                <w:szCs w:val="24"/>
                <w:lang w:eastAsia="uk-UA"/>
              </w:rPr>
            </w:pPr>
            <w:r w:rsidRPr="00354906">
              <w:rPr>
                <w:sz w:val="24"/>
                <w:szCs w:val="24"/>
                <w:lang w:eastAsia="uk-UA"/>
              </w:rPr>
              <w:t>4</w:t>
            </w:r>
          </w:p>
        </w:tc>
        <w:tc>
          <w:tcPr>
            <w:tcW w:w="1134" w:type="dxa"/>
          </w:tcPr>
          <w:p w14:paraId="13DE6B33" w14:textId="77777777" w:rsidR="00354906" w:rsidRPr="00354906" w:rsidRDefault="00354906" w:rsidP="00354906">
            <w:pPr>
              <w:jc w:val="center"/>
              <w:rPr>
                <w:sz w:val="24"/>
                <w:szCs w:val="24"/>
                <w:lang w:eastAsia="uk-UA"/>
              </w:rPr>
            </w:pPr>
            <w:r w:rsidRPr="00354906">
              <w:rPr>
                <w:sz w:val="24"/>
                <w:szCs w:val="24"/>
                <w:lang w:eastAsia="uk-UA"/>
              </w:rPr>
              <w:t>4</w:t>
            </w:r>
          </w:p>
        </w:tc>
        <w:tc>
          <w:tcPr>
            <w:tcW w:w="1134" w:type="dxa"/>
          </w:tcPr>
          <w:p w14:paraId="56C330B5" w14:textId="77777777" w:rsidR="00354906" w:rsidRPr="00354906" w:rsidRDefault="00354906" w:rsidP="00354906">
            <w:pPr>
              <w:jc w:val="center"/>
              <w:rPr>
                <w:sz w:val="24"/>
                <w:szCs w:val="24"/>
                <w:lang w:eastAsia="uk-UA"/>
              </w:rPr>
            </w:pPr>
            <w:r w:rsidRPr="00354906">
              <w:rPr>
                <w:sz w:val="24"/>
                <w:szCs w:val="24"/>
                <w:lang w:eastAsia="uk-UA"/>
              </w:rPr>
              <w:t>8</w:t>
            </w:r>
          </w:p>
        </w:tc>
      </w:tr>
      <w:tr w:rsidR="00354906" w:rsidRPr="00354906" w14:paraId="7519ACE7" w14:textId="77777777" w:rsidTr="002D399A">
        <w:trPr>
          <w:trHeight w:val="429"/>
        </w:trPr>
        <w:tc>
          <w:tcPr>
            <w:tcW w:w="3431" w:type="dxa"/>
            <w:gridSpan w:val="2"/>
            <w:vMerge w:val="restart"/>
          </w:tcPr>
          <w:p w14:paraId="745ABAD7" w14:textId="77777777" w:rsidR="00354906" w:rsidRPr="00354906" w:rsidRDefault="00354906" w:rsidP="00354906">
            <w:pPr>
              <w:rPr>
                <w:sz w:val="24"/>
                <w:szCs w:val="24"/>
                <w:lang w:eastAsia="uk-UA"/>
              </w:rPr>
            </w:pPr>
          </w:p>
          <w:p w14:paraId="57BEC596" w14:textId="77777777" w:rsidR="00354906" w:rsidRPr="00354906" w:rsidRDefault="00354906" w:rsidP="00354906">
            <w:pPr>
              <w:rPr>
                <w:sz w:val="24"/>
                <w:szCs w:val="24"/>
                <w:lang w:eastAsia="uk-UA"/>
              </w:rPr>
            </w:pPr>
            <w:proofErr w:type="spellStart"/>
            <w:r w:rsidRPr="00354906">
              <w:rPr>
                <w:sz w:val="24"/>
                <w:szCs w:val="24"/>
                <w:lang w:eastAsia="uk-UA"/>
              </w:rPr>
              <w:t>Мистецтво</w:t>
            </w:r>
            <w:proofErr w:type="spellEnd"/>
          </w:p>
        </w:tc>
        <w:tc>
          <w:tcPr>
            <w:tcW w:w="2835" w:type="dxa"/>
          </w:tcPr>
          <w:p w14:paraId="4CAEF285" w14:textId="77777777" w:rsidR="00354906" w:rsidRPr="00354906" w:rsidRDefault="00354906" w:rsidP="00354906">
            <w:pPr>
              <w:rPr>
                <w:sz w:val="24"/>
                <w:szCs w:val="24"/>
                <w:lang w:eastAsia="uk-UA"/>
              </w:rPr>
            </w:pPr>
            <w:proofErr w:type="spellStart"/>
            <w:r w:rsidRPr="00354906">
              <w:rPr>
                <w:sz w:val="24"/>
                <w:szCs w:val="24"/>
                <w:lang w:eastAsia="uk-UA"/>
              </w:rPr>
              <w:t>Музичне</w:t>
            </w:r>
            <w:proofErr w:type="spellEnd"/>
            <w:r w:rsidRPr="00354906">
              <w:rPr>
                <w:sz w:val="24"/>
                <w:szCs w:val="24"/>
                <w:lang w:eastAsia="uk-UA"/>
              </w:rPr>
              <w:t xml:space="preserve"> </w:t>
            </w:r>
            <w:proofErr w:type="spellStart"/>
            <w:r w:rsidRPr="00354906">
              <w:rPr>
                <w:sz w:val="24"/>
                <w:szCs w:val="24"/>
                <w:lang w:eastAsia="uk-UA"/>
              </w:rPr>
              <w:t>мистецтво</w:t>
            </w:r>
            <w:proofErr w:type="spellEnd"/>
          </w:p>
        </w:tc>
        <w:tc>
          <w:tcPr>
            <w:tcW w:w="992" w:type="dxa"/>
          </w:tcPr>
          <w:p w14:paraId="6E9AA8C9" w14:textId="77777777" w:rsidR="00354906" w:rsidRPr="00354906" w:rsidRDefault="00354906" w:rsidP="00354906">
            <w:pPr>
              <w:jc w:val="center"/>
              <w:rPr>
                <w:sz w:val="24"/>
                <w:szCs w:val="24"/>
                <w:lang w:eastAsia="uk-UA"/>
              </w:rPr>
            </w:pPr>
            <w:r w:rsidRPr="00354906">
              <w:rPr>
                <w:sz w:val="24"/>
                <w:szCs w:val="24"/>
                <w:lang w:eastAsia="uk-UA"/>
              </w:rPr>
              <w:t>1</w:t>
            </w:r>
          </w:p>
        </w:tc>
        <w:tc>
          <w:tcPr>
            <w:tcW w:w="1134" w:type="dxa"/>
          </w:tcPr>
          <w:p w14:paraId="3E4A2A5F" w14:textId="77777777" w:rsidR="00354906" w:rsidRPr="00354906" w:rsidRDefault="00354906" w:rsidP="00354906">
            <w:pPr>
              <w:jc w:val="center"/>
              <w:rPr>
                <w:sz w:val="24"/>
                <w:szCs w:val="24"/>
                <w:lang w:eastAsia="uk-UA"/>
              </w:rPr>
            </w:pPr>
            <w:r w:rsidRPr="00354906">
              <w:rPr>
                <w:sz w:val="24"/>
                <w:szCs w:val="24"/>
                <w:lang w:eastAsia="uk-UA"/>
              </w:rPr>
              <w:t>1</w:t>
            </w:r>
          </w:p>
        </w:tc>
        <w:tc>
          <w:tcPr>
            <w:tcW w:w="1134" w:type="dxa"/>
          </w:tcPr>
          <w:p w14:paraId="3E484206" w14:textId="77777777" w:rsidR="00354906" w:rsidRPr="00354906" w:rsidRDefault="00354906" w:rsidP="00354906">
            <w:pPr>
              <w:jc w:val="center"/>
              <w:rPr>
                <w:sz w:val="24"/>
                <w:szCs w:val="24"/>
                <w:lang w:eastAsia="uk-UA"/>
              </w:rPr>
            </w:pPr>
            <w:r w:rsidRPr="00354906">
              <w:rPr>
                <w:sz w:val="24"/>
                <w:szCs w:val="24"/>
                <w:lang w:eastAsia="uk-UA"/>
              </w:rPr>
              <w:t>2</w:t>
            </w:r>
          </w:p>
        </w:tc>
      </w:tr>
      <w:tr w:rsidR="00354906" w:rsidRPr="00354906" w14:paraId="09D10F47" w14:textId="77777777" w:rsidTr="002D399A">
        <w:trPr>
          <w:trHeight w:val="393"/>
        </w:trPr>
        <w:tc>
          <w:tcPr>
            <w:tcW w:w="3431" w:type="dxa"/>
            <w:gridSpan w:val="2"/>
            <w:vMerge/>
          </w:tcPr>
          <w:p w14:paraId="750B1A1E" w14:textId="77777777" w:rsidR="00354906" w:rsidRPr="00354906" w:rsidRDefault="00354906" w:rsidP="00354906">
            <w:pPr>
              <w:rPr>
                <w:sz w:val="24"/>
                <w:szCs w:val="24"/>
                <w:lang w:eastAsia="uk-UA"/>
              </w:rPr>
            </w:pPr>
          </w:p>
        </w:tc>
        <w:tc>
          <w:tcPr>
            <w:tcW w:w="2835" w:type="dxa"/>
          </w:tcPr>
          <w:p w14:paraId="45F5E902" w14:textId="77777777" w:rsidR="00354906" w:rsidRPr="00354906" w:rsidRDefault="00354906" w:rsidP="00354906">
            <w:pPr>
              <w:rPr>
                <w:sz w:val="24"/>
                <w:szCs w:val="24"/>
                <w:lang w:eastAsia="uk-UA"/>
              </w:rPr>
            </w:pPr>
            <w:proofErr w:type="spellStart"/>
            <w:r w:rsidRPr="00354906">
              <w:rPr>
                <w:sz w:val="24"/>
                <w:szCs w:val="24"/>
                <w:lang w:eastAsia="uk-UA"/>
              </w:rPr>
              <w:t>Образотворче</w:t>
            </w:r>
            <w:proofErr w:type="spellEnd"/>
            <w:r w:rsidRPr="00354906">
              <w:rPr>
                <w:sz w:val="24"/>
                <w:szCs w:val="24"/>
                <w:lang w:eastAsia="uk-UA"/>
              </w:rPr>
              <w:t xml:space="preserve"> </w:t>
            </w:r>
            <w:proofErr w:type="spellStart"/>
            <w:r w:rsidRPr="00354906">
              <w:rPr>
                <w:sz w:val="24"/>
                <w:szCs w:val="24"/>
                <w:lang w:eastAsia="uk-UA"/>
              </w:rPr>
              <w:t>мистецтво</w:t>
            </w:r>
            <w:proofErr w:type="spellEnd"/>
          </w:p>
        </w:tc>
        <w:tc>
          <w:tcPr>
            <w:tcW w:w="992" w:type="dxa"/>
          </w:tcPr>
          <w:p w14:paraId="05F8D22A" w14:textId="77777777" w:rsidR="00354906" w:rsidRPr="00354906" w:rsidRDefault="00354906" w:rsidP="00354906">
            <w:pPr>
              <w:jc w:val="center"/>
              <w:rPr>
                <w:sz w:val="24"/>
                <w:szCs w:val="24"/>
                <w:lang w:eastAsia="uk-UA"/>
              </w:rPr>
            </w:pPr>
            <w:r w:rsidRPr="00354906">
              <w:rPr>
                <w:sz w:val="24"/>
                <w:szCs w:val="24"/>
                <w:lang w:eastAsia="uk-UA"/>
              </w:rPr>
              <w:t>1</w:t>
            </w:r>
          </w:p>
        </w:tc>
        <w:tc>
          <w:tcPr>
            <w:tcW w:w="1134" w:type="dxa"/>
          </w:tcPr>
          <w:p w14:paraId="35A33FF8" w14:textId="77777777" w:rsidR="00354906" w:rsidRPr="00354906" w:rsidRDefault="00354906" w:rsidP="00354906">
            <w:pPr>
              <w:jc w:val="center"/>
              <w:rPr>
                <w:sz w:val="24"/>
                <w:szCs w:val="24"/>
                <w:lang w:eastAsia="uk-UA"/>
              </w:rPr>
            </w:pPr>
            <w:r w:rsidRPr="00354906">
              <w:rPr>
                <w:sz w:val="24"/>
                <w:szCs w:val="24"/>
                <w:lang w:eastAsia="uk-UA"/>
              </w:rPr>
              <w:t>1</w:t>
            </w:r>
          </w:p>
        </w:tc>
        <w:tc>
          <w:tcPr>
            <w:tcW w:w="1134" w:type="dxa"/>
          </w:tcPr>
          <w:p w14:paraId="52D9D519" w14:textId="77777777" w:rsidR="00354906" w:rsidRPr="00354906" w:rsidRDefault="00354906" w:rsidP="00354906">
            <w:pPr>
              <w:jc w:val="center"/>
              <w:rPr>
                <w:sz w:val="24"/>
                <w:szCs w:val="24"/>
                <w:lang w:eastAsia="uk-UA"/>
              </w:rPr>
            </w:pPr>
            <w:r w:rsidRPr="00354906">
              <w:rPr>
                <w:sz w:val="24"/>
                <w:szCs w:val="24"/>
                <w:lang w:eastAsia="uk-UA"/>
              </w:rPr>
              <w:t>2</w:t>
            </w:r>
          </w:p>
        </w:tc>
      </w:tr>
      <w:tr w:rsidR="00354906" w:rsidRPr="00354906" w14:paraId="29676CB4" w14:textId="77777777" w:rsidTr="002D399A">
        <w:trPr>
          <w:trHeight w:val="2531"/>
        </w:trPr>
        <w:tc>
          <w:tcPr>
            <w:tcW w:w="3431" w:type="dxa"/>
            <w:gridSpan w:val="2"/>
          </w:tcPr>
          <w:p w14:paraId="3443DF8D" w14:textId="77777777" w:rsidR="00354906" w:rsidRPr="00354906" w:rsidRDefault="00354906" w:rsidP="00354906">
            <w:pPr>
              <w:rPr>
                <w:sz w:val="24"/>
                <w:szCs w:val="24"/>
                <w:lang w:eastAsia="uk-UA"/>
              </w:rPr>
            </w:pPr>
            <w:proofErr w:type="spellStart"/>
            <w:r w:rsidRPr="00354906">
              <w:rPr>
                <w:sz w:val="24"/>
                <w:szCs w:val="24"/>
                <w:lang w:eastAsia="uk-UA"/>
              </w:rPr>
              <w:t>Галузі</w:t>
            </w:r>
            <w:proofErr w:type="spellEnd"/>
            <w:r w:rsidRPr="00354906">
              <w:rPr>
                <w:sz w:val="24"/>
                <w:szCs w:val="24"/>
                <w:lang w:eastAsia="uk-UA"/>
              </w:rPr>
              <w:t>:</w:t>
            </w:r>
          </w:p>
          <w:p w14:paraId="2AE3E603" w14:textId="77777777" w:rsidR="00354906" w:rsidRPr="00354906" w:rsidRDefault="00354906" w:rsidP="00354906">
            <w:pPr>
              <w:rPr>
                <w:sz w:val="24"/>
                <w:szCs w:val="24"/>
                <w:lang w:eastAsia="uk-UA"/>
              </w:rPr>
            </w:pPr>
            <w:proofErr w:type="spellStart"/>
            <w:r w:rsidRPr="00354906">
              <w:rPr>
                <w:sz w:val="24"/>
                <w:szCs w:val="24"/>
                <w:lang w:eastAsia="uk-UA"/>
              </w:rPr>
              <w:t>Мовно-літературна</w:t>
            </w:r>
            <w:proofErr w:type="spellEnd"/>
            <w:r w:rsidRPr="00354906">
              <w:rPr>
                <w:sz w:val="24"/>
                <w:szCs w:val="24"/>
                <w:lang w:eastAsia="uk-UA"/>
              </w:rPr>
              <w:t xml:space="preserve"> (2 год)</w:t>
            </w:r>
          </w:p>
          <w:p w14:paraId="03FBC700" w14:textId="77777777" w:rsidR="00354906" w:rsidRPr="00354906" w:rsidRDefault="00354906" w:rsidP="00354906">
            <w:pPr>
              <w:rPr>
                <w:sz w:val="24"/>
                <w:szCs w:val="24"/>
                <w:lang w:eastAsia="uk-UA"/>
              </w:rPr>
            </w:pPr>
            <w:proofErr w:type="spellStart"/>
            <w:r w:rsidRPr="00354906">
              <w:rPr>
                <w:sz w:val="24"/>
                <w:szCs w:val="24"/>
                <w:lang w:eastAsia="uk-UA"/>
              </w:rPr>
              <w:t>Математична</w:t>
            </w:r>
            <w:proofErr w:type="spellEnd"/>
            <w:r w:rsidRPr="00354906">
              <w:rPr>
                <w:sz w:val="24"/>
                <w:szCs w:val="24"/>
                <w:lang w:eastAsia="uk-UA"/>
              </w:rPr>
              <w:t xml:space="preserve"> (</w:t>
            </w:r>
            <w:proofErr w:type="gramStart"/>
            <w:r w:rsidRPr="00354906">
              <w:rPr>
                <w:sz w:val="24"/>
                <w:szCs w:val="24"/>
                <w:lang w:eastAsia="uk-UA"/>
              </w:rPr>
              <w:t>1  год</w:t>
            </w:r>
            <w:proofErr w:type="gramEnd"/>
            <w:r w:rsidRPr="00354906">
              <w:rPr>
                <w:sz w:val="24"/>
                <w:szCs w:val="24"/>
                <w:lang w:eastAsia="uk-UA"/>
              </w:rPr>
              <w:t>)</w:t>
            </w:r>
          </w:p>
          <w:p w14:paraId="6D0E1088" w14:textId="77777777" w:rsidR="00354906" w:rsidRPr="00354906" w:rsidRDefault="00354906" w:rsidP="00354906">
            <w:pPr>
              <w:rPr>
                <w:sz w:val="24"/>
                <w:szCs w:val="24"/>
                <w:lang w:eastAsia="uk-UA"/>
              </w:rPr>
            </w:pPr>
            <w:r w:rsidRPr="00354906">
              <w:rPr>
                <w:sz w:val="24"/>
                <w:szCs w:val="24"/>
                <w:lang w:eastAsia="uk-UA"/>
              </w:rPr>
              <w:t xml:space="preserve"> </w:t>
            </w:r>
            <w:proofErr w:type="spellStart"/>
            <w:r w:rsidRPr="00354906">
              <w:rPr>
                <w:sz w:val="24"/>
                <w:szCs w:val="24"/>
                <w:lang w:eastAsia="uk-UA"/>
              </w:rPr>
              <w:t>Природнича</w:t>
            </w:r>
            <w:proofErr w:type="spellEnd"/>
            <w:r w:rsidRPr="00354906">
              <w:rPr>
                <w:sz w:val="24"/>
                <w:szCs w:val="24"/>
                <w:lang w:eastAsia="uk-UA"/>
              </w:rPr>
              <w:t xml:space="preserve"> (</w:t>
            </w:r>
            <w:proofErr w:type="gramStart"/>
            <w:r w:rsidRPr="00354906">
              <w:rPr>
                <w:sz w:val="24"/>
                <w:szCs w:val="24"/>
                <w:lang w:eastAsia="uk-UA"/>
              </w:rPr>
              <w:t>1  год</w:t>
            </w:r>
            <w:proofErr w:type="gramEnd"/>
            <w:r w:rsidRPr="00354906">
              <w:rPr>
                <w:sz w:val="24"/>
                <w:szCs w:val="24"/>
                <w:lang w:eastAsia="uk-UA"/>
              </w:rPr>
              <w:t>)</w:t>
            </w:r>
          </w:p>
          <w:p w14:paraId="4F9D20D3" w14:textId="77777777" w:rsidR="00354906" w:rsidRPr="00354906" w:rsidRDefault="00354906" w:rsidP="00354906">
            <w:pPr>
              <w:rPr>
                <w:sz w:val="24"/>
                <w:szCs w:val="24"/>
                <w:lang w:eastAsia="uk-UA"/>
              </w:rPr>
            </w:pPr>
            <w:proofErr w:type="spellStart"/>
            <w:r w:rsidRPr="00354906">
              <w:rPr>
                <w:sz w:val="24"/>
                <w:szCs w:val="24"/>
                <w:lang w:eastAsia="uk-UA"/>
              </w:rPr>
              <w:t>Технологічна</w:t>
            </w:r>
            <w:proofErr w:type="spellEnd"/>
            <w:r w:rsidRPr="00354906">
              <w:rPr>
                <w:sz w:val="24"/>
                <w:szCs w:val="24"/>
                <w:lang w:eastAsia="uk-UA"/>
              </w:rPr>
              <w:t xml:space="preserve"> (</w:t>
            </w:r>
            <w:proofErr w:type="gramStart"/>
            <w:r w:rsidRPr="00354906">
              <w:rPr>
                <w:sz w:val="24"/>
                <w:szCs w:val="24"/>
                <w:lang w:eastAsia="uk-UA"/>
              </w:rPr>
              <w:t>1  год</w:t>
            </w:r>
            <w:proofErr w:type="gramEnd"/>
            <w:r w:rsidRPr="00354906">
              <w:rPr>
                <w:sz w:val="24"/>
                <w:szCs w:val="24"/>
                <w:lang w:eastAsia="uk-UA"/>
              </w:rPr>
              <w:t>)</w:t>
            </w:r>
          </w:p>
          <w:p w14:paraId="5A011C63" w14:textId="77777777" w:rsidR="00354906" w:rsidRPr="00354906" w:rsidRDefault="00354906" w:rsidP="00354906">
            <w:pPr>
              <w:ind w:right="-79"/>
              <w:rPr>
                <w:sz w:val="24"/>
                <w:szCs w:val="24"/>
                <w:lang w:eastAsia="uk-UA"/>
              </w:rPr>
            </w:pPr>
            <w:proofErr w:type="spellStart"/>
            <w:r w:rsidRPr="00354906">
              <w:rPr>
                <w:sz w:val="24"/>
                <w:szCs w:val="24"/>
                <w:lang w:eastAsia="uk-UA"/>
              </w:rPr>
              <w:t>Соціальна</w:t>
            </w:r>
            <w:proofErr w:type="spellEnd"/>
            <w:r w:rsidRPr="00354906">
              <w:rPr>
                <w:sz w:val="24"/>
                <w:szCs w:val="24"/>
                <w:lang w:eastAsia="uk-UA"/>
              </w:rPr>
              <w:t xml:space="preserve"> та </w:t>
            </w:r>
            <w:proofErr w:type="spellStart"/>
            <w:r w:rsidRPr="00354906">
              <w:rPr>
                <w:sz w:val="24"/>
                <w:szCs w:val="24"/>
                <w:lang w:eastAsia="uk-UA"/>
              </w:rPr>
              <w:t>здоров’язбережувальна</w:t>
            </w:r>
            <w:proofErr w:type="spellEnd"/>
            <w:r w:rsidRPr="00354906">
              <w:rPr>
                <w:sz w:val="24"/>
                <w:szCs w:val="24"/>
                <w:lang w:eastAsia="uk-UA"/>
              </w:rPr>
              <w:t xml:space="preserve"> (1 год)</w:t>
            </w:r>
          </w:p>
          <w:p w14:paraId="77AAE4B8" w14:textId="77777777" w:rsidR="00354906" w:rsidRPr="00354906" w:rsidRDefault="00354906" w:rsidP="00354906">
            <w:pPr>
              <w:rPr>
                <w:sz w:val="24"/>
                <w:szCs w:val="24"/>
                <w:lang w:eastAsia="uk-UA"/>
              </w:rPr>
            </w:pPr>
            <w:proofErr w:type="spellStart"/>
            <w:r w:rsidRPr="00354906">
              <w:rPr>
                <w:sz w:val="24"/>
                <w:szCs w:val="24"/>
                <w:lang w:eastAsia="uk-UA"/>
              </w:rPr>
              <w:t>Громадянська</w:t>
            </w:r>
            <w:proofErr w:type="spellEnd"/>
            <w:r w:rsidRPr="00354906">
              <w:rPr>
                <w:sz w:val="24"/>
                <w:szCs w:val="24"/>
                <w:lang w:eastAsia="uk-UA"/>
              </w:rPr>
              <w:t xml:space="preserve"> </w:t>
            </w:r>
          </w:p>
          <w:p w14:paraId="7215501E" w14:textId="77777777" w:rsidR="00354906" w:rsidRPr="00354906" w:rsidRDefault="00354906" w:rsidP="00354906">
            <w:pPr>
              <w:rPr>
                <w:sz w:val="24"/>
                <w:szCs w:val="24"/>
                <w:lang w:eastAsia="uk-UA"/>
              </w:rPr>
            </w:pPr>
            <w:r w:rsidRPr="00354906">
              <w:rPr>
                <w:sz w:val="24"/>
                <w:szCs w:val="24"/>
                <w:lang w:eastAsia="uk-UA"/>
              </w:rPr>
              <w:t xml:space="preserve">та </w:t>
            </w:r>
            <w:proofErr w:type="spellStart"/>
            <w:r w:rsidRPr="00354906">
              <w:rPr>
                <w:sz w:val="24"/>
                <w:szCs w:val="24"/>
                <w:lang w:eastAsia="uk-UA"/>
              </w:rPr>
              <w:t>історична</w:t>
            </w:r>
            <w:proofErr w:type="spellEnd"/>
            <w:r w:rsidRPr="00354906">
              <w:rPr>
                <w:sz w:val="24"/>
                <w:szCs w:val="24"/>
                <w:lang w:eastAsia="uk-UA"/>
              </w:rPr>
              <w:t xml:space="preserve"> (1 год)</w:t>
            </w:r>
          </w:p>
        </w:tc>
        <w:tc>
          <w:tcPr>
            <w:tcW w:w="2835" w:type="dxa"/>
          </w:tcPr>
          <w:p w14:paraId="36AF70AE" w14:textId="77777777" w:rsidR="00354906" w:rsidRPr="00354906" w:rsidRDefault="00354906" w:rsidP="00354906">
            <w:pPr>
              <w:rPr>
                <w:sz w:val="24"/>
                <w:szCs w:val="24"/>
                <w:lang w:eastAsia="uk-UA"/>
              </w:rPr>
            </w:pPr>
          </w:p>
          <w:p w14:paraId="03829EB4" w14:textId="77777777" w:rsidR="00354906" w:rsidRPr="00354906" w:rsidRDefault="00354906" w:rsidP="00354906">
            <w:pPr>
              <w:rPr>
                <w:sz w:val="24"/>
                <w:szCs w:val="24"/>
                <w:lang w:eastAsia="uk-UA"/>
              </w:rPr>
            </w:pPr>
          </w:p>
          <w:p w14:paraId="450F0A8D" w14:textId="77777777" w:rsidR="00354906" w:rsidRPr="00354906" w:rsidRDefault="00354906" w:rsidP="00354906">
            <w:pPr>
              <w:rPr>
                <w:sz w:val="24"/>
                <w:szCs w:val="24"/>
                <w:lang w:eastAsia="uk-UA"/>
              </w:rPr>
            </w:pPr>
            <w:proofErr w:type="spellStart"/>
            <w:r w:rsidRPr="00354906">
              <w:rPr>
                <w:sz w:val="24"/>
                <w:szCs w:val="24"/>
                <w:lang w:eastAsia="uk-UA"/>
              </w:rPr>
              <w:t>Інтегрований</w:t>
            </w:r>
            <w:proofErr w:type="spellEnd"/>
            <w:r w:rsidRPr="00354906">
              <w:rPr>
                <w:sz w:val="24"/>
                <w:szCs w:val="24"/>
                <w:lang w:eastAsia="uk-UA"/>
              </w:rPr>
              <w:t xml:space="preserve"> курс</w:t>
            </w:r>
          </w:p>
          <w:p w14:paraId="6D148EAC" w14:textId="77777777" w:rsidR="00354906" w:rsidRPr="00354906" w:rsidRDefault="00354906" w:rsidP="00354906">
            <w:pPr>
              <w:rPr>
                <w:sz w:val="24"/>
                <w:szCs w:val="24"/>
                <w:lang w:eastAsia="uk-UA"/>
              </w:rPr>
            </w:pPr>
            <w:r w:rsidRPr="00354906">
              <w:rPr>
                <w:sz w:val="24"/>
                <w:szCs w:val="24"/>
                <w:lang w:eastAsia="uk-UA"/>
              </w:rPr>
              <w:t xml:space="preserve">«Я </w:t>
            </w:r>
            <w:proofErr w:type="spellStart"/>
            <w:r w:rsidRPr="00354906">
              <w:rPr>
                <w:sz w:val="24"/>
                <w:szCs w:val="24"/>
                <w:lang w:eastAsia="uk-UA"/>
              </w:rPr>
              <w:t>досліджую</w:t>
            </w:r>
            <w:proofErr w:type="spellEnd"/>
            <w:r w:rsidRPr="00354906">
              <w:rPr>
                <w:sz w:val="24"/>
                <w:szCs w:val="24"/>
                <w:lang w:eastAsia="uk-UA"/>
              </w:rPr>
              <w:t xml:space="preserve"> </w:t>
            </w:r>
            <w:proofErr w:type="spellStart"/>
            <w:r w:rsidRPr="00354906">
              <w:rPr>
                <w:sz w:val="24"/>
                <w:szCs w:val="24"/>
                <w:lang w:eastAsia="uk-UA"/>
              </w:rPr>
              <w:t>світ</w:t>
            </w:r>
            <w:proofErr w:type="spellEnd"/>
            <w:r w:rsidRPr="00354906">
              <w:rPr>
                <w:sz w:val="24"/>
                <w:szCs w:val="24"/>
                <w:lang w:eastAsia="uk-UA"/>
              </w:rPr>
              <w:t>»</w:t>
            </w:r>
          </w:p>
          <w:p w14:paraId="48B25951" w14:textId="77777777" w:rsidR="00354906" w:rsidRPr="00354906" w:rsidRDefault="00354906" w:rsidP="00354906">
            <w:pPr>
              <w:rPr>
                <w:sz w:val="24"/>
                <w:szCs w:val="24"/>
                <w:lang w:eastAsia="uk-UA"/>
              </w:rPr>
            </w:pPr>
          </w:p>
          <w:p w14:paraId="7D194393" w14:textId="77777777" w:rsidR="00354906" w:rsidRPr="00354906" w:rsidRDefault="00354906" w:rsidP="00354906">
            <w:pPr>
              <w:rPr>
                <w:sz w:val="24"/>
                <w:szCs w:val="24"/>
                <w:lang w:eastAsia="uk-UA"/>
              </w:rPr>
            </w:pPr>
          </w:p>
          <w:p w14:paraId="4D4265B9" w14:textId="77777777" w:rsidR="00354906" w:rsidRPr="00354906" w:rsidRDefault="00354906" w:rsidP="00354906">
            <w:pPr>
              <w:rPr>
                <w:sz w:val="24"/>
                <w:szCs w:val="24"/>
                <w:lang w:eastAsia="uk-UA"/>
              </w:rPr>
            </w:pPr>
          </w:p>
          <w:p w14:paraId="074545D9" w14:textId="77777777" w:rsidR="00354906" w:rsidRPr="00354906" w:rsidRDefault="00354906" w:rsidP="00354906">
            <w:pPr>
              <w:rPr>
                <w:sz w:val="24"/>
                <w:szCs w:val="24"/>
                <w:lang w:eastAsia="uk-UA"/>
              </w:rPr>
            </w:pPr>
            <w:r w:rsidRPr="00354906">
              <w:rPr>
                <w:sz w:val="24"/>
                <w:szCs w:val="24"/>
                <w:lang w:eastAsia="uk-UA"/>
              </w:rPr>
              <w:t xml:space="preserve">                                                                                                                                                                                                                                                                                                                                                                                                                                                          </w:t>
            </w:r>
          </w:p>
          <w:p w14:paraId="07954EEE" w14:textId="77777777" w:rsidR="00354906" w:rsidRPr="00354906" w:rsidRDefault="00354906" w:rsidP="00354906">
            <w:pPr>
              <w:rPr>
                <w:sz w:val="24"/>
                <w:szCs w:val="24"/>
                <w:lang w:eastAsia="uk-UA"/>
              </w:rPr>
            </w:pPr>
          </w:p>
        </w:tc>
        <w:tc>
          <w:tcPr>
            <w:tcW w:w="992" w:type="dxa"/>
          </w:tcPr>
          <w:p w14:paraId="0601C3AD" w14:textId="77777777" w:rsidR="00354906" w:rsidRPr="00354906" w:rsidRDefault="00354906" w:rsidP="00354906">
            <w:pPr>
              <w:jc w:val="center"/>
              <w:rPr>
                <w:sz w:val="24"/>
                <w:szCs w:val="24"/>
                <w:lang w:eastAsia="uk-UA"/>
              </w:rPr>
            </w:pPr>
          </w:p>
          <w:p w14:paraId="0CBC74B4" w14:textId="77777777" w:rsidR="00354906" w:rsidRPr="00354906" w:rsidRDefault="00354906" w:rsidP="00354906">
            <w:pPr>
              <w:jc w:val="center"/>
              <w:rPr>
                <w:sz w:val="24"/>
                <w:szCs w:val="24"/>
                <w:lang w:eastAsia="uk-UA"/>
              </w:rPr>
            </w:pPr>
          </w:p>
          <w:p w14:paraId="34D5E15A" w14:textId="77777777" w:rsidR="00354906" w:rsidRPr="00354906" w:rsidRDefault="00354906" w:rsidP="00354906">
            <w:pPr>
              <w:jc w:val="center"/>
              <w:rPr>
                <w:sz w:val="24"/>
                <w:szCs w:val="24"/>
                <w:lang w:eastAsia="uk-UA"/>
              </w:rPr>
            </w:pPr>
            <w:r w:rsidRPr="00354906">
              <w:rPr>
                <w:sz w:val="24"/>
                <w:szCs w:val="24"/>
                <w:lang w:eastAsia="uk-UA"/>
              </w:rPr>
              <w:t>7</w:t>
            </w:r>
          </w:p>
        </w:tc>
        <w:tc>
          <w:tcPr>
            <w:tcW w:w="1134" w:type="dxa"/>
          </w:tcPr>
          <w:p w14:paraId="0C3309DF" w14:textId="77777777" w:rsidR="00354906" w:rsidRPr="00354906" w:rsidRDefault="00354906" w:rsidP="00354906">
            <w:pPr>
              <w:jc w:val="center"/>
              <w:rPr>
                <w:sz w:val="24"/>
                <w:szCs w:val="24"/>
                <w:lang w:eastAsia="uk-UA"/>
              </w:rPr>
            </w:pPr>
          </w:p>
          <w:p w14:paraId="1D0E7120" w14:textId="77777777" w:rsidR="00354906" w:rsidRPr="00354906" w:rsidRDefault="00354906" w:rsidP="00354906">
            <w:pPr>
              <w:jc w:val="center"/>
              <w:rPr>
                <w:sz w:val="24"/>
                <w:szCs w:val="24"/>
                <w:lang w:eastAsia="uk-UA"/>
              </w:rPr>
            </w:pPr>
          </w:p>
          <w:p w14:paraId="4E16AC8B" w14:textId="77777777" w:rsidR="00354906" w:rsidRPr="00354906" w:rsidRDefault="00354906" w:rsidP="00354906">
            <w:pPr>
              <w:jc w:val="center"/>
              <w:rPr>
                <w:sz w:val="24"/>
                <w:szCs w:val="24"/>
                <w:lang w:eastAsia="uk-UA"/>
              </w:rPr>
            </w:pPr>
            <w:r w:rsidRPr="00354906">
              <w:rPr>
                <w:sz w:val="24"/>
                <w:szCs w:val="24"/>
                <w:lang w:eastAsia="uk-UA"/>
              </w:rPr>
              <w:t>7</w:t>
            </w:r>
          </w:p>
        </w:tc>
        <w:tc>
          <w:tcPr>
            <w:tcW w:w="1134" w:type="dxa"/>
          </w:tcPr>
          <w:p w14:paraId="56E63B1E" w14:textId="77777777" w:rsidR="00354906" w:rsidRPr="00354906" w:rsidRDefault="00354906" w:rsidP="00354906">
            <w:pPr>
              <w:jc w:val="center"/>
              <w:rPr>
                <w:sz w:val="24"/>
                <w:szCs w:val="24"/>
                <w:lang w:eastAsia="uk-UA"/>
              </w:rPr>
            </w:pPr>
          </w:p>
          <w:p w14:paraId="5976D9F2" w14:textId="77777777" w:rsidR="00354906" w:rsidRPr="00354906" w:rsidRDefault="00354906" w:rsidP="00354906">
            <w:pPr>
              <w:jc w:val="center"/>
              <w:rPr>
                <w:sz w:val="24"/>
                <w:szCs w:val="24"/>
                <w:lang w:eastAsia="uk-UA"/>
              </w:rPr>
            </w:pPr>
          </w:p>
          <w:p w14:paraId="3F93EFE8" w14:textId="77777777" w:rsidR="00354906" w:rsidRPr="00354906" w:rsidRDefault="00354906" w:rsidP="00354906">
            <w:pPr>
              <w:jc w:val="center"/>
              <w:rPr>
                <w:sz w:val="24"/>
                <w:szCs w:val="24"/>
                <w:lang w:eastAsia="uk-UA"/>
              </w:rPr>
            </w:pPr>
            <w:r w:rsidRPr="00354906">
              <w:rPr>
                <w:sz w:val="24"/>
                <w:szCs w:val="24"/>
                <w:lang w:eastAsia="uk-UA"/>
              </w:rPr>
              <w:t>14</w:t>
            </w:r>
          </w:p>
        </w:tc>
      </w:tr>
      <w:tr w:rsidR="00354906" w:rsidRPr="00354906" w14:paraId="64C19B90" w14:textId="77777777" w:rsidTr="002D399A">
        <w:trPr>
          <w:trHeight w:val="421"/>
        </w:trPr>
        <w:tc>
          <w:tcPr>
            <w:tcW w:w="3431" w:type="dxa"/>
            <w:gridSpan w:val="2"/>
          </w:tcPr>
          <w:p w14:paraId="7FC1EB8F" w14:textId="77777777" w:rsidR="00354906" w:rsidRPr="00354906" w:rsidRDefault="00354906" w:rsidP="00354906">
            <w:pPr>
              <w:rPr>
                <w:sz w:val="24"/>
                <w:szCs w:val="24"/>
                <w:lang w:eastAsia="uk-UA"/>
              </w:rPr>
            </w:pPr>
            <w:proofErr w:type="spellStart"/>
            <w:r w:rsidRPr="00354906">
              <w:rPr>
                <w:sz w:val="24"/>
                <w:szCs w:val="24"/>
                <w:lang w:eastAsia="uk-UA"/>
              </w:rPr>
              <w:t>Інформатична</w:t>
            </w:r>
            <w:proofErr w:type="spellEnd"/>
          </w:p>
        </w:tc>
        <w:tc>
          <w:tcPr>
            <w:tcW w:w="2835" w:type="dxa"/>
          </w:tcPr>
          <w:p w14:paraId="4D76D9AA" w14:textId="77777777" w:rsidR="00354906" w:rsidRPr="00354906" w:rsidRDefault="00354906" w:rsidP="00354906">
            <w:pPr>
              <w:rPr>
                <w:sz w:val="24"/>
                <w:szCs w:val="24"/>
                <w:lang w:eastAsia="uk-UA"/>
              </w:rPr>
            </w:pPr>
            <w:proofErr w:type="spellStart"/>
            <w:r w:rsidRPr="00354906">
              <w:rPr>
                <w:sz w:val="24"/>
                <w:szCs w:val="24"/>
                <w:lang w:eastAsia="uk-UA"/>
              </w:rPr>
              <w:t>Інформатика</w:t>
            </w:r>
            <w:proofErr w:type="spellEnd"/>
          </w:p>
        </w:tc>
        <w:tc>
          <w:tcPr>
            <w:tcW w:w="992" w:type="dxa"/>
          </w:tcPr>
          <w:p w14:paraId="63892D64" w14:textId="77777777" w:rsidR="00354906" w:rsidRPr="00354906" w:rsidRDefault="00354906" w:rsidP="00354906">
            <w:pPr>
              <w:jc w:val="center"/>
              <w:rPr>
                <w:sz w:val="24"/>
                <w:szCs w:val="24"/>
                <w:lang w:eastAsia="uk-UA"/>
              </w:rPr>
            </w:pPr>
            <w:r w:rsidRPr="00354906">
              <w:rPr>
                <w:sz w:val="24"/>
                <w:szCs w:val="24"/>
                <w:lang w:eastAsia="uk-UA"/>
              </w:rPr>
              <w:t>1</w:t>
            </w:r>
          </w:p>
        </w:tc>
        <w:tc>
          <w:tcPr>
            <w:tcW w:w="1134" w:type="dxa"/>
          </w:tcPr>
          <w:p w14:paraId="209F3EFB" w14:textId="77777777" w:rsidR="00354906" w:rsidRPr="00354906" w:rsidRDefault="00354906" w:rsidP="00354906">
            <w:pPr>
              <w:jc w:val="center"/>
              <w:rPr>
                <w:sz w:val="24"/>
                <w:szCs w:val="24"/>
                <w:lang w:eastAsia="uk-UA"/>
              </w:rPr>
            </w:pPr>
            <w:r w:rsidRPr="00354906">
              <w:rPr>
                <w:sz w:val="24"/>
                <w:szCs w:val="24"/>
                <w:lang w:eastAsia="uk-UA"/>
              </w:rPr>
              <w:t>1</w:t>
            </w:r>
          </w:p>
        </w:tc>
        <w:tc>
          <w:tcPr>
            <w:tcW w:w="1134" w:type="dxa"/>
          </w:tcPr>
          <w:p w14:paraId="183FDB02" w14:textId="77777777" w:rsidR="00354906" w:rsidRPr="00354906" w:rsidRDefault="00354906" w:rsidP="00354906">
            <w:pPr>
              <w:jc w:val="center"/>
              <w:rPr>
                <w:sz w:val="24"/>
                <w:szCs w:val="24"/>
                <w:lang w:eastAsia="uk-UA"/>
              </w:rPr>
            </w:pPr>
            <w:r w:rsidRPr="00354906">
              <w:rPr>
                <w:sz w:val="24"/>
                <w:szCs w:val="24"/>
                <w:lang w:eastAsia="uk-UA"/>
              </w:rPr>
              <w:t>2</w:t>
            </w:r>
          </w:p>
        </w:tc>
      </w:tr>
      <w:tr w:rsidR="00354906" w:rsidRPr="00354906" w14:paraId="5985AB7D" w14:textId="77777777" w:rsidTr="002D399A">
        <w:trPr>
          <w:trHeight w:val="459"/>
        </w:trPr>
        <w:tc>
          <w:tcPr>
            <w:tcW w:w="6266" w:type="dxa"/>
            <w:gridSpan w:val="3"/>
          </w:tcPr>
          <w:p w14:paraId="7279DA39" w14:textId="77777777" w:rsidR="00354906" w:rsidRPr="00354906" w:rsidRDefault="00354906" w:rsidP="00354906">
            <w:pPr>
              <w:rPr>
                <w:b/>
                <w:sz w:val="24"/>
                <w:szCs w:val="24"/>
                <w:lang w:eastAsia="uk-UA"/>
              </w:rPr>
            </w:pPr>
            <w:r w:rsidRPr="00354906">
              <w:rPr>
                <w:b/>
                <w:sz w:val="24"/>
                <w:szCs w:val="24"/>
                <w:lang w:eastAsia="uk-UA"/>
              </w:rPr>
              <w:t xml:space="preserve">Разом (без </w:t>
            </w:r>
            <w:proofErr w:type="spellStart"/>
            <w:r w:rsidRPr="00354906">
              <w:rPr>
                <w:b/>
                <w:sz w:val="24"/>
                <w:szCs w:val="24"/>
                <w:lang w:eastAsia="uk-UA"/>
              </w:rPr>
              <w:t>фізичної</w:t>
            </w:r>
            <w:proofErr w:type="spellEnd"/>
            <w:r w:rsidRPr="00354906">
              <w:rPr>
                <w:b/>
                <w:sz w:val="24"/>
                <w:szCs w:val="24"/>
                <w:lang w:eastAsia="uk-UA"/>
              </w:rPr>
              <w:t xml:space="preserve"> </w:t>
            </w:r>
            <w:proofErr w:type="spellStart"/>
            <w:r w:rsidRPr="00354906">
              <w:rPr>
                <w:b/>
                <w:sz w:val="24"/>
                <w:szCs w:val="24"/>
                <w:lang w:eastAsia="uk-UA"/>
              </w:rPr>
              <w:t>культури</w:t>
            </w:r>
            <w:proofErr w:type="spellEnd"/>
            <w:r w:rsidRPr="00354906">
              <w:rPr>
                <w:b/>
                <w:sz w:val="24"/>
                <w:szCs w:val="24"/>
                <w:lang w:eastAsia="uk-UA"/>
              </w:rPr>
              <w:t>)</w:t>
            </w:r>
          </w:p>
        </w:tc>
        <w:tc>
          <w:tcPr>
            <w:tcW w:w="992" w:type="dxa"/>
          </w:tcPr>
          <w:p w14:paraId="47B5A0A9" w14:textId="77777777" w:rsidR="00354906" w:rsidRPr="00354906" w:rsidRDefault="00354906" w:rsidP="00354906">
            <w:pPr>
              <w:jc w:val="center"/>
              <w:rPr>
                <w:b/>
                <w:sz w:val="24"/>
                <w:szCs w:val="24"/>
                <w:lang w:eastAsia="uk-UA"/>
              </w:rPr>
            </w:pPr>
            <w:r w:rsidRPr="00354906">
              <w:rPr>
                <w:b/>
                <w:sz w:val="24"/>
                <w:szCs w:val="24"/>
                <w:lang w:eastAsia="uk-UA"/>
              </w:rPr>
              <w:t>22</w:t>
            </w:r>
          </w:p>
        </w:tc>
        <w:tc>
          <w:tcPr>
            <w:tcW w:w="1134" w:type="dxa"/>
          </w:tcPr>
          <w:p w14:paraId="1DE15939" w14:textId="77777777" w:rsidR="00354906" w:rsidRPr="00354906" w:rsidRDefault="00354906" w:rsidP="00354906">
            <w:pPr>
              <w:jc w:val="center"/>
              <w:rPr>
                <w:b/>
                <w:sz w:val="24"/>
                <w:szCs w:val="24"/>
                <w:lang w:eastAsia="uk-UA"/>
              </w:rPr>
            </w:pPr>
            <w:r w:rsidRPr="00354906">
              <w:rPr>
                <w:b/>
                <w:sz w:val="24"/>
                <w:szCs w:val="24"/>
                <w:lang w:eastAsia="uk-UA"/>
              </w:rPr>
              <w:t>22</w:t>
            </w:r>
          </w:p>
        </w:tc>
        <w:tc>
          <w:tcPr>
            <w:tcW w:w="1134" w:type="dxa"/>
          </w:tcPr>
          <w:p w14:paraId="6928B3C6" w14:textId="77777777" w:rsidR="00354906" w:rsidRPr="00354906" w:rsidRDefault="00354906" w:rsidP="00354906">
            <w:pPr>
              <w:jc w:val="center"/>
              <w:rPr>
                <w:b/>
                <w:sz w:val="24"/>
                <w:szCs w:val="24"/>
                <w:lang w:eastAsia="uk-UA"/>
              </w:rPr>
            </w:pPr>
            <w:r w:rsidRPr="00354906">
              <w:rPr>
                <w:b/>
                <w:sz w:val="24"/>
                <w:szCs w:val="24"/>
                <w:lang w:eastAsia="uk-UA"/>
              </w:rPr>
              <w:t>44</w:t>
            </w:r>
          </w:p>
        </w:tc>
      </w:tr>
      <w:tr w:rsidR="00354906" w:rsidRPr="00354906" w14:paraId="66538510" w14:textId="77777777" w:rsidTr="002D399A">
        <w:trPr>
          <w:trHeight w:val="409"/>
        </w:trPr>
        <w:tc>
          <w:tcPr>
            <w:tcW w:w="6266" w:type="dxa"/>
            <w:gridSpan w:val="3"/>
          </w:tcPr>
          <w:p w14:paraId="7810BE36" w14:textId="77777777" w:rsidR="00354906" w:rsidRPr="00354906" w:rsidRDefault="00354906" w:rsidP="00354906">
            <w:pPr>
              <w:rPr>
                <w:sz w:val="24"/>
                <w:szCs w:val="24"/>
                <w:lang w:eastAsia="uk-UA"/>
              </w:rPr>
            </w:pPr>
            <w:r w:rsidRPr="00354906">
              <w:rPr>
                <w:sz w:val="24"/>
                <w:szCs w:val="24"/>
                <w:lang w:eastAsia="uk-UA"/>
              </w:rPr>
              <w:t xml:space="preserve"> </w:t>
            </w:r>
            <w:proofErr w:type="spellStart"/>
            <w:r w:rsidRPr="00354906">
              <w:rPr>
                <w:sz w:val="24"/>
                <w:szCs w:val="24"/>
                <w:lang w:eastAsia="uk-UA"/>
              </w:rPr>
              <w:t>Фізична</w:t>
            </w:r>
            <w:proofErr w:type="spellEnd"/>
            <w:r w:rsidRPr="00354906">
              <w:rPr>
                <w:sz w:val="24"/>
                <w:szCs w:val="24"/>
                <w:lang w:eastAsia="uk-UA"/>
              </w:rPr>
              <w:t xml:space="preserve"> культура</w:t>
            </w:r>
            <w:r w:rsidRPr="00354906">
              <w:rPr>
                <w:sz w:val="24"/>
                <w:szCs w:val="24"/>
              </w:rPr>
              <w:t>*</w:t>
            </w:r>
          </w:p>
        </w:tc>
        <w:tc>
          <w:tcPr>
            <w:tcW w:w="992" w:type="dxa"/>
          </w:tcPr>
          <w:p w14:paraId="355E1BB9" w14:textId="77777777" w:rsidR="00354906" w:rsidRPr="00354906" w:rsidRDefault="00354906" w:rsidP="00354906">
            <w:pPr>
              <w:jc w:val="center"/>
              <w:rPr>
                <w:sz w:val="24"/>
                <w:szCs w:val="24"/>
                <w:lang w:eastAsia="uk-UA"/>
              </w:rPr>
            </w:pPr>
            <w:r w:rsidRPr="00354906">
              <w:rPr>
                <w:sz w:val="24"/>
                <w:szCs w:val="24"/>
                <w:lang w:eastAsia="uk-UA"/>
              </w:rPr>
              <w:t>3</w:t>
            </w:r>
          </w:p>
        </w:tc>
        <w:tc>
          <w:tcPr>
            <w:tcW w:w="1134" w:type="dxa"/>
          </w:tcPr>
          <w:p w14:paraId="765A56A7" w14:textId="77777777" w:rsidR="00354906" w:rsidRPr="00354906" w:rsidRDefault="00354906" w:rsidP="00354906">
            <w:pPr>
              <w:jc w:val="center"/>
              <w:rPr>
                <w:sz w:val="24"/>
                <w:szCs w:val="24"/>
                <w:lang w:eastAsia="uk-UA"/>
              </w:rPr>
            </w:pPr>
            <w:r w:rsidRPr="00354906">
              <w:rPr>
                <w:sz w:val="24"/>
                <w:szCs w:val="24"/>
                <w:lang w:eastAsia="uk-UA"/>
              </w:rPr>
              <w:t>3</w:t>
            </w:r>
          </w:p>
        </w:tc>
        <w:tc>
          <w:tcPr>
            <w:tcW w:w="1134" w:type="dxa"/>
          </w:tcPr>
          <w:p w14:paraId="02BB4BB1" w14:textId="77777777" w:rsidR="00354906" w:rsidRPr="00354906" w:rsidRDefault="00354906" w:rsidP="00354906">
            <w:pPr>
              <w:jc w:val="center"/>
              <w:rPr>
                <w:sz w:val="24"/>
                <w:szCs w:val="24"/>
                <w:lang w:eastAsia="uk-UA"/>
              </w:rPr>
            </w:pPr>
            <w:r w:rsidRPr="00354906">
              <w:rPr>
                <w:sz w:val="24"/>
                <w:szCs w:val="24"/>
                <w:lang w:eastAsia="uk-UA"/>
              </w:rPr>
              <w:t>6</w:t>
            </w:r>
          </w:p>
        </w:tc>
      </w:tr>
      <w:tr w:rsidR="00354906" w:rsidRPr="00354906" w14:paraId="59A0D403" w14:textId="77777777" w:rsidTr="002D399A">
        <w:trPr>
          <w:trHeight w:val="217"/>
        </w:trPr>
        <w:tc>
          <w:tcPr>
            <w:tcW w:w="6266" w:type="dxa"/>
            <w:gridSpan w:val="3"/>
          </w:tcPr>
          <w:p w14:paraId="2D24A6C2" w14:textId="77777777" w:rsidR="00354906" w:rsidRPr="00354906" w:rsidRDefault="00354906" w:rsidP="00354906">
            <w:pPr>
              <w:rPr>
                <w:i/>
                <w:sz w:val="24"/>
                <w:szCs w:val="24"/>
                <w:lang w:eastAsia="uk-UA"/>
              </w:rPr>
            </w:pPr>
            <w:proofErr w:type="spellStart"/>
            <w:r w:rsidRPr="00354906">
              <w:rPr>
                <w:i/>
                <w:sz w:val="24"/>
                <w:szCs w:val="24"/>
                <w:lang w:eastAsia="uk-UA"/>
              </w:rPr>
              <w:t>Варіативна</w:t>
            </w:r>
            <w:proofErr w:type="spellEnd"/>
            <w:r w:rsidRPr="00354906">
              <w:rPr>
                <w:i/>
                <w:sz w:val="24"/>
                <w:szCs w:val="24"/>
                <w:lang w:eastAsia="uk-UA"/>
              </w:rPr>
              <w:t xml:space="preserve"> </w:t>
            </w:r>
            <w:proofErr w:type="spellStart"/>
            <w:r w:rsidRPr="00354906">
              <w:rPr>
                <w:i/>
                <w:sz w:val="24"/>
                <w:szCs w:val="24"/>
                <w:lang w:eastAsia="uk-UA"/>
              </w:rPr>
              <w:t>складова</w:t>
            </w:r>
            <w:proofErr w:type="spellEnd"/>
          </w:p>
        </w:tc>
        <w:tc>
          <w:tcPr>
            <w:tcW w:w="992" w:type="dxa"/>
          </w:tcPr>
          <w:p w14:paraId="721E3930" w14:textId="77777777" w:rsidR="00354906" w:rsidRPr="00354906" w:rsidRDefault="00354906" w:rsidP="00354906">
            <w:pPr>
              <w:jc w:val="center"/>
              <w:rPr>
                <w:b/>
                <w:sz w:val="24"/>
                <w:szCs w:val="24"/>
                <w:lang w:eastAsia="uk-UA"/>
              </w:rPr>
            </w:pPr>
          </w:p>
        </w:tc>
        <w:tc>
          <w:tcPr>
            <w:tcW w:w="1134" w:type="dxa"/>
          </w:tcPr>
          <w:p w14:paraId="0C84E90A" w14:textId="77777777" w:rsidR="00354906" w:rsidRPr="00354906" w:rsidRDefault="00354906" w:rsidP="00354906">
            <w:pPr>
              <w:jc w:val="center"/>
              <w:rPr>
                <w:b/>
                <w:sz w:val="24"/>
                <w:szCs w:val="24"/>
                <w:lang w:eastAsia="uk-UA"/>
              </w:rPr>
            </w:pPr>
          </w:p>
        </w:tc>
        <w:tc>
          <w:tcPr>
            <w:tcW w:w="1134" w:type="dxa"/>
          </w:tcPr>
          <w:p w14:paraId="61ECEF2F" w14:textId="77777777" w:rsidR="00354906" w:rsidRPr="00354906" w:rsidRDefault="00354906" w:rsidP="00354906">
            <w:pPr>
              <w:jc w:val="center"/>
              <w:rPr>
                <w:b/>
                <w:sz w:val="24"/>
                <w:szCs w:val="24"/>
                <w:lang w:eastAsia="uk-UA"/>
              </w:rPr>
            </w:pPr>
          </w:p>
        </w:tc>
      </w:tr>
      <w:tr w:rsidR="00354906" w:rsidRPr="00354906" w14:paraId="51EA9805" w14:textId="77777777" w:rsidTr="002D399A">
        <w:trPr>
          <w:trHeight w:val="315"/>
        </w:trPr>
        <w:tc>
          <w:tcPr>
            <w:tcW w:w="3402" w:type="dxa"/>
            <w:vMerge w:val="restart"/>
          </w:tcPr>
          <w:p w14:paraId="09F24D30" w14:textId="77777777" w:rsidR="00354906" w:rsidRPr="00354906" w:rsidRDefault="00354906" w:rsidP="00354906">
            <w:pPr>
              <w:rPr>
                <w:sz w:val="24"/>
                <w:szCs w:val="24"/>
                <w:vertAlign w:val="superscript"/>
                <w:lang w:eastAsia="uk-UA"/>
              </w:rPr>
            </w:pPr>
            <w:proofErr w:type="spellStart"/>
            <w:r w:rsidRPr="00354906">
              <w:rPr>
                <w:sz w:val="24"/>
                <w:szCs w:val="24"/>
                <w:lang w:eastAsia="uk-UA"/>
              </w:rPr>
              <w:t>Індивідуальні</w:t>
            </w:r>
            <w:proofErr w:type="spellEnd"/>
            <w:r w:rsidRPr="00354906">
              <w:rPr>
                <w:sz w:val="24"/>
                <w:szCs w:val="24"/>
                <w:lang w:eastAsia="uk-UA"/>
              </w:rPr>
              <w:t xml:space="preserve"> </w:t>
            </w:r>
            <w:proofErr w:type="spellStart"/>
            <w:r w:rsidRPr="00354906">
              <w:rPr>
                <w:sz w:val="24"/>
                <w:szCs w:val="24"/>
                <w:lang w:eastAsia="uk-UA"/>
              </w:rPr>
              <w:t>консультації</w:t>
            </w:r>
            <w:proofErr w:type="spellEnd"/>
            <w:r w:rsidRPr="00354906">
              <w:rPr>
                <w:sz w:val="24"/>
                <w:szCs w:val="24"/>
              </w:rPr>
              <w:t xml:space="preserve"> </w:t>
            </w:r>
          </w:p>
        </w:tc>
        <w:tc>
          <w:tcPr>
            <w:tcW w:w="2864" w:type="dxa"/>
            <w:gridSpan w:val="2"/>
          </w:tcPr>
          <w:p w14:paraId="2F87D29A" w14:textId="77777777" w:rsidR="00354906" w:rsidRPr="00354906" w:rsidRDefault="00354906" w:rsidP="00354906">
            <w:pPr>
              <w:rPr>
                <w:sz w:val="24"/>
                <w:szCs w:val="24"/>
                <w:vertAlign w:val="superscript"/>
                <w:lang w:eastAsia="uk-UA"/>
              </w:rPr>
            </w:pPr>
            <w:proofErr w:type="spellStart"/>
            <w:r w:rsidRPr="00354906">
              <w:rPr>
                <w:sz w:val="24"/>
                <w:szCs w:val="24"/>
              </w:rPr>
              <w:t>українська</w:t>
            </w:r>
            <w:proofErr w:type="spellEnd"/>
            <w:r w:rsidRPr="00354906">
              <w:rPr>
                <w:sz w:val="24"/>
                <w:szCs w:val="24"/>
              </w:rPr>
              <w:t xml:space="preserve"> </w:t>
            </w:r>
            <w:proofErr w:type="spellStart"/>
            <w:r w:rsidRPr="00354906">
              <w:rPr>
                <w:sz w:val="24"/>
                <w:szCs w:val="24"/>
              </w:rPr>
              <w:t>мова</w:t>
            </w:r>
            <w:proofErr w:type="spellEnd"/>
          </w:p>
        </w:tc>
        <w:tc>
          <w:tcPr>
            <w:tcW w:w="992" w:type="dxa"/>
          </w:tcPr>
          <w:p w14:paraId="08A71F36" w14:textId="77777777" w:rsidR="00354906" w:rsidRPr="00354906" w:rsidRDefault="00354906" w:rsidP="00354906">
            <w:pPr>
              <w:jc w:val="center"/>
              <w:rPr>
                <w:sz w:val="24"/>
                <w:szCs w:val="24"/>
                <w:lang w:eastAsia="uk-UA"/>
              </w:rPr>
            </w:pPr>
            <w:r w:rsidRPr="00354906">
              <w:rPr>
                <w:sz w:val="24"/>
                <w:szCs w:val="24"/>
                <w:lang w:eastAsia="uk-UA"/>
              </w:rPr>
              <w:t>0.5</w:t>
            </w:r>
          </w:p>
        </w:tc>
        <w:tc>
          <w:tcPr>
            <w:tcW w:w="1134" w:type="dxa"/>
          </w:tcPr>
          <w:p w14:paraId="0E65161D" w14:textId="77777777" w:rsidR="00354906" w:rsidRPr="00354906" w:rsidRDefault="00354906" w:rsidP="00354906">
            <w:pPr>
              <w:jc w:val="center"/>
              <w:rPr>
                <w:sz w:val="24"/>
                <w:szCs w:val="24"/>
                <w:lang w:eastAsia="uk-UA"/>
              </w:rPr>
            </w:pPr>
            <w:r w:rsidRPr="00354906">
              <w:rPr>
                <w:sz w:val="24"/>
                <w:szCs w:val="24"/>
                <w:lang w:eastAsia="uk-UA"/>
              </w:rPr>
              <w:t>0.5</w:t>
            </w:r>
          </w:p>
        </w:tc>
        <w:tc>
          <w:tcPr>
            <w:tcW w:w="1134" w:type="dxa"/>
            <w:vMerge w:val="restart"/>
          </w:tcPr>
          <w:p w14:paraId="570E128D" w14:textId="77777777" w:rsidR="00354906" w:rsidRPr="00354906" w:rsidRDefault="00354906" w:rsidP="00354906">
            <w:pPr>
              <w:jc w:val="center"/>
              <w:rPr>
                <w:sz w:val="24"/>
                <w:szCs w:val="24"/>
                <w:lang w:eastAsia="uk-UA"/>
              </w:rPr>
            </w:pPr>
            <w:r w:rsidRPr="00354906">
              <w:rPr>
                <w:sz w:val="24"/>
                <w:szCs w:val="24"/>
                <w:lang w:eastAsia="uk-UA"/>
              </w:rPr>
              <w:t>2</w:t>
            </w:r>
          </w:p>
        </w:tc>
      </w:tr>
      <w:tr w:rsidR="00354906" w:rsidRPr="00354906" w14:paraId="3CA8EDE3" w14:textId="77777777" w:rsidTr="002D399A">
        <w:trPr>
          <w:trHeight w:val="225"/>
        </w:trPr>
        <w:tc>
          <w:tcPr>
            <w:tcW w:w="3402" w:type="dxa"/>
            <w:vMerge/>
          </w:tcPr>
          <w:p w14:paraId="2FD6C7C4" w14:textId="77777777" w:rsidR="00354906" w:rsidRPr="00354906" w:rsidRDefault="00354906" w:rsidP="00354906">
            <w:pPr>
              <w:rPr>
                <w:sz w:val="24"/>
                <w:szCs w:val="24"/>
                <w:lang w:eastAsia="uk-UA"/>
              </w:rPr>
            </w:pPr>
          </w:p>
        </w:tc>
        <w:tc>
          <w:tcPr>
            <w:tcW w:w="2864" w:type="dxa"/>
            <w:gridSpan w:val="2"/>
          </w:tcPr>
          <w:p w14:paraId="5DBA7CC6" w14:textId="77777777" w:rsidR="00354906" w:rsidRPr="00354906" w:rsidRDefault="00354906" w:rsidP="00354906">
            <w:pPr>
              <w:rPr>
                <w:sz w:val="24"/>
                <w:szCs w:val="24"/>
                <w:vertAlign w:val="superscript"/>
                <w:lang w:eastAsia="uk-UA"/>
              </w:rPr>
            </w:pPr>
            <w:r w:rsidRPr="00354906">
              <w:rPr>
                <w:sz w:val="24"/>
                <w:szCs w:val="24"/>
              </w:rPr>
              <w:t>математика</w:t>
            </w:r>
          </w:p>
        </w:tc>
        <w:tc>
          <w:tcPr>
            <w:tcW w:w="992" w:type="dxa"/>
          </w:tcPr>
          <w:p w14:paraId="56519836" w14:textId="77777777" w:rsidR="00354906" w:rsidRPr="00354906" w:rsidRDefault="00354906" w:rsidP="00354906">
            <w:pPr>
              <w:jc w:val="center"/>
              <w:rPr>
                <w:sz w:val="24"/>
                <w:szCs w:val="24"/>
                <w:lang w:eastAsia="uk-UA"/>
              </w:rPr>
            </w:pPr>
            <w:r w:rsidRPr="00354906">
              <w:rPr>
                <w:sz w:val="24"/>
                <w:szCs w:val="24"/>
                <w:lang w:eastAsia="uk-UA"/>
              </w:rPr>
              <w:t>0.5</w:t>
            </w:r>
          </w:p>
        </w:tc>
        <w:tc>
          <w:tcPr>
            <w:tcW w:w="1134" w:type="dxa"/>
          </w:tcPr>
          <w:p w14:paraId="1349391F" w14:textId="77777777" w:rsidR="00354906" w:rsidRPr="00354906" w:rsidRDefault="00354906" w:rsidP="00354906">
            <w:pPr>
              <w:jc w:val="center"/>
              <w:rPr>
                <w:sz w:val="24"/>
                <w:szCs w:val="24"/>
                <w:lang w:eastAsia="uk-UA"/>
              </w:rPr>
            </w:pPr>
            <w:r w:rsidRPr="00354906">
              <w:rPr>
                <w:sz w:val="24"/>
                <w:szCs w:val="24"/>
                <w:lang w:eastAsia="uk-UA"/>
              </w:rPr>
              <w:t>0.5</w:t>
            </w:r>
          </w:p>
        </w:tc>
        <w:tc>
          <w:tcPr>
            <w:tcW w:w="1134" w:type="dxa"/>
            <w:vMerge/>
          </w:tcPr>
          <w:p w14:paraId="7B210425" w14:textId="77777777" w:rsidR="00354906" w:rsidRPr="00354906" w:rsidRDefault="00354906" w:rsidP="00354906">
            <w:pPr>
              <w:jc w:val="center"/>
              <w:rPr>
                <w:sz w:val="24"/>
                <w:szCs w:val="24"/>
                <w:lang w:eastAsia="uk-UA"/>
              </w:rPr>
            </w:pPr>
          </w:p>
        </w:tc>
      </w:tr>
      <w:tr w:rsidR="00354906" w:rsidRPr="00354906" w14:paraId="4F498AAB" w14:textId="77777777" w:rsidTr="002D399A">
        <w:trPr>
          <w:trHeight w:val="699"/>
        </w:trPr>
        <w:tc>
          <w:tcPr>
            <w:tcW w:w="6266" w:type="dxa"/>
            <w:gridSpan w:val="3"/>
          </w:tcPr>
          <w:p w14:paraId="37BAED6A" w14:textId="77777777" w:rsidR="00354906" w:rsidRPr="00354906" w:rsidRDefault="00354906" w:rsidP="00354906">
            <w:pPr>
              <w:rPr>
                <w:sz w:val="24"/>
                <w:szCs w:val="24"/>
                <w:lang w:eastAsia="uk-UA"/>
              </w:rPr>
            </w:pPr>
            <w:proofErr w:type="spellStart"/>
            <w:r w:rsidRPr="00354906">
              <w:rPr>
                <w:sz w:val="24"/>
                <w:szCs w:val="24"/>
                <w:lang w:eastAsia="uk-UA"/>
              </w:rPr>
              <w:t>Гранично</w:t>
            </w:r>
            <w:proofErr w:type="spellEnd"/>
            <w:r w:rsidRPr="00354906">
              <w:rPr>
                <w:sz w:val="24"/>
                <w:szCs w:val="24"/>
                <w:lang w:eastAsia="uk-UA"/>
              </w:rPr>
              <w:t xml:space="preserve"> </w:t>
            </w:r>
            <w:proofErr w:type="spellStart"/>
            <w:r w:rsidRPr="00354906">
              <w:rPr>
                <w:sz w:val="24"/>
                <w:szCs w:val="24"/>
                <w:lang w:eastAsia="uk-UA"/>
              </w:rPr>
              <w:t>допустиме</w:t>
            </w:r>
            <w:proofErr w:type="spellEnd"/>
            <w:r w:rsidRPr="00354906">
              <w:rPr>
                <w:sz w:val="24"/>
                <w:szCs w:val="24"/>
                <w:lang w:eastAsia="uk-UA"/>
              </w:rPr>
              <w:t xml:space="preserve"> </w:t>
            </w:r>
            <w:proofErr w:type="spellStart"/>
            <w:r w:rsidRPr="00354906">
              <w:rPr>
                <w:sz w:val="24"/>
                <w:szCs w:val="24"/>
                <w:lang w:eastAsia="uk-UA"/>
              </w:rPr>
              <w:t>тижневе</w:t>
            </w:r>
            <w:proofErr w:type="spellEnd"/>
            <w:r w:rsidRPr="00354906">
              <w:rPr>
                <w:sz w:val="24"/>
                <w:szCs w:val="24"/>
                <w:lang w:eastAsia="uk-UA"/>
              </w:rPr>
              <w:t xml:space="preserve"> </w:t>
            </w:r>
            <w:proofErr w:type="spellStart"/>
            <w:r w:rsidRPr="00354906">
              <w:rPr>
                <w:sz w:val="24"/>
                <w:szCs w:val="24"/>
                <w:lang w:eastAsia="uk-UA"/>
              </w:rPr>
              <w:t>навчальне</w:t>
            </w:r>
            <w:proofErr w:type="spellEnd"/>
            <w:r w:rsidRPr="00354906">
              <w:rPr>
                <w:sz w:val="24"/>
                <w:szCs w:val="24"/>
                <w:lang w:eastAsia="uk-UA"/>
              </w:rPr>
              <w:t xml:space="preserve"> </w:t>
            </w:r>
            <w:proofErr w:type="spellStart"/>
            <w:r w:rsidRPr="00354906">
              <w:rPr>
                <w:sz w:val="24"/>
                <w:szCs w:val="24"/>
                <w:lang w:eastAsia="uk-UA"/>
              </w:rPr>
              <w:t>навантаження</w:t>
            </w:r>
            <w:proofErr w:type="spellEnd"/>
            <w:r w:rsidRPr="00354906">
              <w:rPr>
                <w:sz w:val="24"/>
                <w:szCs w:val="24"/>
                <w:lang w:eastAsia="uk-UA"/>
              </w:rPr>
              <w:t xml:space="preserve"> на </w:t>
            </w:r>
            <w:proofErr w:type="spellStart"/>
            <w:r w:rsidRPr="00354906">
              <w:rPr>
                <w:sz w:val="24"/>
                <w:szCs w:val="24"/>
                <w:lang w:eastAsia="uk-UA"/>
              </w:rPr>
              <w:t>учня</w:t>
            </w:r>
            <w:proofErr w:type="spellEnd"/>
            <w:r w:rsidRPr="00354906">
              <w:rPr>
                <w:sz w:val="24"/>
                <w:szCs w:val="24"/>
                <w:lang w:eastAsia="uk-UA"/>
              </w:rPr>
              <w:t xml:space="preserve"> </w:t>
            </w:r>
          </w:p>
        </w:tc>
        <w:tc>
          <w:tcPr>
            <w:tcW w:w="992" w:type="dxa"/>
          </w:tcPr>
          <w:p w14:paraId="1932CE15" w14:textId="77777777" w:rsidR="00354906" w:rsidRPr="00354906" w:rsidRDefault="00354906" w:rsidP="00354906">
            <w:pPr>
              <w:jc w:val="center"/>
              <w:rPr>
                <w:sz w:val="24"/>
                <w:szCs w:val="24"/>
                <w:lang w:eastAsia="uk-UA"/>
              </w:rPr>
            </w:pPr>
            <w:r w:rsidRPr="00354906">
              <w:rPr>
                <w:sz w:val="24"/>
                <w:szCs w:val="24"/>
                <w:lang w:eastAsia="uk-UA"/>
              </w:rPr>
              <w:t>23</w:t>
            </w:r>
          </w:p>
        </w:tc>
        <w:tc>
          <w:tcPr>
            <w:tcW w:w="1134" w:type="dxa"/>
          </w:tcPr>
          <w:p w14:paraId="4D18B58C" w14:textId="77777777" w:rsidR="00354906" w:rsidRPr="00354906" w:rsidRDefault="00354906" w:rsidP="00354906">
            <w:pPr>
              <w:jc w:val="center"/>
              <w:rPr>
                <w:sz w:val="24"/>
                <w:szCs w:val="24"/>
                <w:lang w:eastAsia="uk-UA"/>
              </w:rPr>
            </w:pPr>
            <w:r w:rsidRPr="00354906">
              <w:rPr>
                <w:sz w:val="24"/>
                <w:szCs w:val="24"/>
                <w:lang w:eastAsia="uk-UA"/>
              </w:rPr>
              <w:t>23</w:t>
            </w:r>
          </w:p>
        </w:tc>
        <w:tc>
          <w:tcPr>
            <w:tcW w:w="1134" w:type="dxa"/>
          </w:tcPr>
          <w:p w14:paraId="47F9A55C" w14:textId="77777777" w:rsidR="00354906" w:rsidRPr="00354906" w:rsidRDefault="00354906" w:rsidP="00354906">
            <w:pPr>
              <w:jc w:val="center"/>
              <w:rPr>
                <w:sz w:val="24"/>
                <w:szCs w:val="24"/>
                <w:lang w:eastAsia="uk-UA"/>
              </w:rPr>
            </w:pPr>
          </w:p>
        </w:tc>
      </w:tr>
      <w:tr w:rsidR="00354906" w:rsidRPr="00354906" w14:paraId="62C3F701" w14:textId="77777777" w:rsidTr="002D399A">
        <w:trPr>
          <w:trHeight w:val="708"/>
        </w:trPr>
        <w:tc>
          <w:tcPr>
            <w:tcW w:w="6266" w:type="dxa"/>
            <w:gridSpan w:val="3"/>
          </w:tcPr>
          <w:p w14:paraId="5359B091" w14:textId="77777777" w:rsidR="00354906" w:rsidRPr="00354906" w:rsidRDefault="00354906" w:rsidP="00354906">
            <w:pPr>
              <w:ind w:left="102"/>
              <w:rPr>
                <w:sz w:val="24"/>
                <w:szCs w:val="24"/>
                <w:lang w:eastAsia="uk-UA"/>
              </w:rPr>
            </w:pPr>
            <w:proofErr w:type="spellStart"/>
            <w:r w:rsidRPr="00354906">
              <w:rPr>
                <w:sz w:val="24"/>
                <w:szCs w:val="24"/>
                <w:lang w:eastAsia="uk-UA"/>
              </w:rPr>
              <w:t>Сумарна</w:t>
            </w:r>
            <w:proofErr w:type="spellEnd"/>
            <w:r w:rsidRPr="00354906">
              <w:rPr>
                <w:sz w:val="24"/>
                <w:szCs w:val="24"/>
                <w:lang w:eastAsia="uk-UA"/>
              </w:rPr>
              <w:t xml:space="preserve"> </w:t>
            </w:r>
            <w:proofErr w:type="spellStart"/>
            <w:r w:rsidRPr="00354906">
              <w:rPr>
                <w:sz w:val="24"/>
                <w:szCs w:val="24"/>
                <w:lang w:eastAsia="uk-UA"/>
              </w:rPr>
              <w:t>кількість</w:t>
            </w:r>
            <w:proofErr w:type="spellEnd"/>
            <w:r w:rsidRPr="00354906">
              <w:rPr>
                <w:sz w:val="24"/>
                <w:szCs w:val="24"/>
                <w:lang w:eastAsia="uk-UA"/>
              </w:rPr>
              <w:t xml:space="preserve"> </w:t>
            </w:r>
            <w:proofErr w:type="spellStart"/>
            <w:r w:rsidRPr="00354906">
              <w:rPr>
                <w:sz w:val="24"/>
                <w:szCs w:val="24"/>
                <w:lang w:eastAsia="uk-UA"/>
              </w:rPr>
              <w:t>навчальних</w:t>
            </w:r>
            <w:proofErr w:type="spellEnd"/>
            <w:r w:rsidRPr="00354906">
              <w:rPr>
                <w:sz w:val="24"/>
                <w:szCs w:val="24"/>
                <w:lang w:eastAsia="uk-UA"/>
              </w:rPr>
              <w:t xml:space="preserve"> годин, </w:t>
            </w:r>
            <w:proofErr w:type="spellStart"/>
            <w:r w:rsidRPr="00354906">
              <w:rPr>
                <w:sz w:val="24"/>
                <w:szCs w:val="24"/>
                <w:lang w:eastAsia="uk-UA"/>
              </w:rPr>
              <w:t>що</w:t>
            </w:r>
            <w:proofErr w:type="spellEnd"/>
            <w:r w:rsidRPr="00354906">
              <w:rPr>
                <w:sz w:val="24"/>
                <w:szCs w:val="24"/>
                <w:lang w:eastAsia="uk-UA"/>
              </w:rPr>
              <w:t xml:space="preserve"> </w:t>
            </w:r>
            <w:proofErr w:type="spellStart"/>
            <w:r w:rsidRPr="00354906">
              <w:rPr>
                <w:sz w:val="24"/>
                <w:szCs w:val="24"/>
                <w:lang w:eastAsia="uk-UA"/>
              </w:rPr>
              <w:t>фінансуються</w:t>
            </w:r>
            <w:proofErr w:type="spellEnd"/>
            <w:r w:rsidRPr="00354906">
              <w:rPr>
                <w:sz w:val="24"/>
                <w:szCs w:val="24"/>
                <w:lang w:eastAsia="uk-UA"/>
              </w:rPr>
              <w:t xml:space="preserve"> з бюджету (без </w:t>
            </w:r>
            <w:proofErr w:type="spellStart"/>
            <w:r w:rsidRPr="00354906">
              <w:rPr>
                <w:sz w:val="24"/>
                <w:szCs w:val="24"/>
                <w:lang w:eastAsia="uk-UA"/>
              </w:rPr>
              <w:t>урахування</w:t>
            </w:r>
            <w:proofErr w:type="spellEnd"/>
            <w:r w:rsidRPr="00354906">
              <w:rPr>
                <w:sz w:val="24"/>
                <w:szCs w:val="24"/>
                <w:lang w:eastAsia="uk-UA"/>
              </w:rPr>
              <w:t xml:space="preserve"> </w:t>
            </w:r>
            <w:proofErr w:type="spellStart"/>
            <w:r w:rsidRPr="00354906">
              <w:rPr>
                <w:sz w:val="24"/>
                <w:szCs w:val="24"/>
                <w:lang w:eastAsia="uk-UA"/>
              </w:rPr>
              <w:t>поділу</w:t>
            </w:r>
            <w:proofErr w:type="spellEnd"/>
            <w:r w:rsidRPr="00354906">
              <w:rPr>
                <w:sz w:val="24"/>
                <w:szCs w:val="24"/>
                <w:lang w:eastAsia="uk-UA"/>
              </w:rPr>
              <w:t xml:space="preserve"> на </w:t>
            </w:r>
            <w:proofErr w:type="spellStart"/>
            <w:r w:rsidRPr="00354906">
              <w:rPr>
                <w:sz w:val="24"/>
                <w:szCs w:val="24"/>
                <w:lang w:eastAsia="uk-UA"/>
              </w:rPr>
              <w:t>групи</w:t>
            </w:r>
            <w:proofErr w:type="spellEnd"/>
            <w:r w:rsidRPr="00354906">
              <w:rPr>
                <w:sz w:val="24"/>
                <w:szCs w:val="24"/>
                <w:lang w:eastAsia="uk-UA"/>
              </w:rPr>
              <w:t>)</w:t>
            </w:r>
          </w:p>
        </w:tc>
        <w:tc>
          <w:tcPr>
            <w:tcW w:w="992" w:type="dxa"/>
          </w:tcPr>
          <w:p w14:paraId="32D77A7A" w14:textId="77777777" w:rsidR="00354906" w:rsidRPr="00354906" w:rsidRDefault="00354906" w:rsidP="00354906">
            <w:pPr>
              <w:jc w:val="center"/>
              <w:rPr>
                <w:b/>
                <w:sz w:val="24"/>
                <w:szCs w:val="24"/>
                <w:lang w:eastAsia="uk-UA"/>
              </w:rPr>
            </w:pPr>
            <w:r w:rsidRPr="00354906">
              <w:rPr>
                <w:b/>
                <w:sz w:val="24"/>
                <w:szCs w:val="24"/>
                <w:lang w:eastAsia="uk-UA"/>
              </w:rPr>
              <w:t>26</w:t>
            </w:r>
          </w:p>
        </w:tc>
        <w:tc>
          <w:tcPr>
            <w:tcW w:w="1134" w:type="dxa"/>
          </w:tcPr>
          <w:p w14:paraId="0F825EF5" w14:textId="77777777" w:rsidR="00354906" w:rsidRPr="00354906" w:rsidRDefault="00354906" w:rsidP="00354906">
            <w:pPr>
              <w:jc w:val="center"/>
              <w:rPr>
                <w:b/>
                <w:sz w:val="24"/>
                <w:szCs w:val="24"/>
                <w:lang w:eastAsia="uk-UA"/>
              </w:rPr>
            </w:pPr>
            <w:r w:rsidRPr="00354906">
              <w:rPr>
                <w:b/>
                <w:sz w:val="24"/>
                <w:szCs w:val="24"/>
                <w:lang w:eastAsia="uk-UA"/>
              </w:rPr>
              <w:t>26</w:t>
            </w:r>
          </w:p>
        </w:tc>
        <w:tc>
          <w:tcPr>
            <w:tcW w:w="1134" w:type="dxa"/>
          </w:tcPr>
          <w:p w14:paraId="17819F2B" w14:textId="77777777" w:rsidR="00354906" w:rsidRPr="00354906" w:rsidRDefault="00354906" w:rsidP="00354906">
            <w:pPr>
              <w:jc w:val="center"/>
              <w:rPr>
                <w:b/>
                <w:sz w:val="24"/>
                <w:szCs w:val="24"/>
                <w:lang w:eastAsia="uk-UA"/>
              </w:rPr>
            </w:pPr>
            <w:r w:rsidRPr="00354906">
              <w:rPr>
                <w:b/>
                <w:sz w:val="24"/>
                <w:szCs w:val="24"/>
                <w:lang w:eastAsia="uk-UA"/>
              </w:rPr>
              <w:t>52</w:t>
            </w:r>
          </w:p>
        </w:tc>
      </w:tr>
    </w:tbl>
    <w:p w14:paraId="1866A609" w14:textId="77777777" w:rsidR="00354906" w:rsidRPr="00C51A45" w:rsidRDefault="00354906" w:rsidP="00354906">
      <w:pPr>
        <w:spacing w:after="0" w:line="240" w:lineRule="auto"/>
        <w:ind w:right="33"/>
        <w:jc w:val="both"/>
        <w:rPr>
          <w:rFonts w:ascii="Times New Roman" w:eastAsia="Times New Roman" w:hAnsi="Times New Roman" w:cs="Times New Roman"/>
          <w:bCs/>
          <w:sz w:val="24"/>
          <w:szCs w:val="24"/>
          <w:lang w:eastAsia="uk-UA"/>
        </w:rPr>
      </w:pPr>
    </w:p>
    <w:p w14:paraId="46E6DC34" w14:textId="77777777" w:rsidR="00354906" w:rsidRPr="00354906" w:rsidRDefault="00354906" w:rsidP="00354906">
      <w:pPr>
        <w:spacing w:after="0" w:line="240" w:lineRule="auto"/>
        <w:rPr>
          <w:rFonts w:ascii="Times New Roman" w:eastAsia="Times New Roman" w:hAnsi="Times New Roman" w:cs="Times New Roman"/>
          <w:sz w:val="24"/>
          <w:szCs w:val="24"/>
          <w:lang w:eastAsia="ru-RU"/>
        </w:rPr>
      </w:pPr>
      <w:r w:rsidRPr="00354906">
        <w:rPr>
          <w:rFonts w:ascii="Times New Roman" w:eastAsia="Times New Roman" w:hAnsi="Times New Roman" w:cs="Times New Roman"/>
          <w:sz w:val="24"/>
          <w:szCs w:val="24"/>
          <w:lang w:eastAsia="ru-RU"/>
        </w:rPr>
        <w:t>*</w:t>
      </w:r>
      <w:proofErr w:type="spellStart"/>
      <w:r w:rsidRPr="00354906">
        <w:rPr>
          <w:rFonts w:ascii="Times New Roman" w:eastAsia="Times New Roman" w:hAnsi="Times New Roman" w:cs="Times New Roman"/>
          <w:sz w:val="24"/>
          <w:szCs w:val="24"/>
          <w:lang w:val="ru-RU" w:eastAsia="ru-RU"/>
        </w:rPr>
        <w:t>Години</w:t>
      </w:r>
      <w:proofErr w:type="spellEnd"/>
      <w:r w:rsidRPr="00354906">
        <w:rPr>
          <w:rFonts w:ascii="Times New Roman" w:eastAsia="Times New Roman" w:hAnsi="Times New Roman" w:cs="Times New Roman"/>
          <w:sz w:val="24"/>
          <w:szCs w:val="24"/>
          <w:lang w:val="ru-RU" w:eastAsia="ru-RU"/>
        </w:rPr>
        <w:t xml:space="preserve">, </w:t>
      </w:r>
      <w:proofErr w:type="spellStart"/>
      <w:r w:rsidRPr="00354906">
        <w:rPr>
          <w:rFonts w:ascii="Times New Roman" w:eastAsia="Times New Roman" w:hAnsi="Times New Roman" w:cs="Times New Roman"/>
          <w:sz w:val="24"/>
          <w:szCs w:val="24"/>
          <w:lang w:val="ru-RU" w:eastAsia="ru-RU"/>
        </w:rPr>
        <w:t>передбачені</w:t>
      </w:r>
      <w:proofErr w:type="spellEnd"/>
      <w:r w:rsidRPr="00354906">
        <w:rPr>
          <w:rFonts w:ascii="Times New Roman" w:eastAsia="Times New Roman" w:hAnsi="Times New Roman" w:cs="Times New Roman"/>
          <w:sz w:val="24"/>
          <w:szCs w:val="24"/>
          <w:lang w:val="ru-RU" w:eastAsia="ru-RU"/>
        </w:rPr>
        <w:t xml:space="preserve"> для </w:t>
      </w:r>
      <w:proofErr w:type="spellStart"/>
      <w:r w:rsidRPr="00354906">
        <w:rPr>
          <w:rFonts w:ascii="Times New Roman" w:eastAsia="Times New Roman" w:hAnsi="Times New Roman" w:cs="Times New Roman"/>
          <w:sz w:val="24"/>
          <w:szCs w:val="24"/>
          <w:lang w:val="ru-RU" w:eastAsia="ru-RU"/>
        </w:rPr>
        <w:t>фізичної</w:t>
      </w:r>
      <w:proofErr w:type="spellEnd"/>
      <w:r w:rsidRPr="00354906">
        <w:rPr>
          <w:rFonts w:ascii="Times New Roman" w:eastAsia="Times New Roman" w:hAnsi="Times New Roman" w:cs="Times New Roman"/>
          <w:sz w:val="24"/>
          <w:szCs w:val="24"/>
          <w:lang w:val="ru-RU" w:eastAsia="ru-RU"/>
        </w:rPr>
        <w:t xml:space="preserve"> </w:t>
      </w:r>
      <w:proofErr w:type="spellStart"/>
      <w:r w:rsidRPr="00354906">
        <w:rPr>
          <w:rFonts w:ascii="Times New Roman" w:eastAsia="Times New Roman" w:hAnsi="Times New Roman" w:cs="Times New Roman"/>
          <w:sz w:val="24"/>
          <w:szCs w:val="24"/>
          <w:lang w:val="ru-RU" w:eastAsia="ru-RU"/>
        </w:rPr>
        <w:t>культури</w:t>
      </w:r>
      <w:proofErr w:type="spellEnd"/>
      <w:r w:rsidRPr="00354906">
        <w:rPr>
          <w:rFonts w:ascii="Times New Roman" w:eastAsia="Times New Roman" w:hAnsi="Times New Roman" w:cs="Times New Roman"/>
          <w:sz w:val="24"/>
          <w:szCs w:val="24"/>
          <w:lang w:val="ru-RU" w:eastAsia="ru-RU"/>
        </w:rPr>
        <w:t xml:space="preserve">, не </w:t>
      </w:r>
      <w:proofErr w:type="spellStart"/>
      <w:r w:rsidRPr="00354906">
        <w:rPr>
          <w:rFonts w:ascii="Times New Roman" w:eastAsia="Times New Roman" w:hAnsi="Times New Roman" w:cs="Times New Roman"/>
          <w:sz w:val="24"/>
          <w:szCs w:val="24"/>
          <w:lang w:val="ru-RU" w:eastAsia="ru-RU"/>
        </w:rPr>
        <w:t>враховуються</w:t>
      </w:r>
      <w:proofErr w:type="spellEnd"/>
      <w:r w:rsidRPr="00354906">
        <w:rPr>
          <w:rFonts w:ascii="Times New Roman" w:eastAsia="Times New Roman" w:hAnsi="Times New Roman" w:cs="Times New Roman"/>
          <w:sz w:val="24"/>
          <w:szCs w:val="24"/>
          <w:lang w:eastAsia="ru-RU"/>
        </w:rPr>
        <w:t xml:space="preserve"> </w:t>
      </w:r>
      <w:proofErr w:type="spellStart"/>
      <w:r w:rsidRPr="00354906">
        <w:rPr>
          <w:rFonts w:ascii="Times New Roman" w:eastAsia="Times New Roman" w:hAnsi="Times New Roman" w:cs="Times New Roman"/>
          <w:sz w:val="24"/>
          <w:szCs w:val="24"/>
          <w:lang w:val="ru-RU" w:eastAsia="ru-RU"/>
        </w:rPr>
        <w:t>під</w:t>
      </w:r>
      <w:proofErr w:type="spellEnd"/>
      <w:r w:rsidRPr="00354906">
        <w:rPr>
          <w:rFonts w:ascii="Times New Roman" w:eastAsia="Times New Roman" w:hAnsi="Times New Roman" w:cs="Times New Roman"/>
          <w:sz w:val="24"/>
          <w:szCs w:val="24"/>
          <w:lang w:val="ru-RU" w:eastAsia="ru-RU"/>
        </w:rPr>
        <w:t xml:space="preserve"> час </w:t>
      </w:r>
      <w:proofErr w:type="spellStart"/>
      <w:r w:rsidRPr="00354906">
        <w:rPr>
          <w:rFonts w:ascii="Times New Roman" w:eastAsia="Times New Roman" w:hAnsi="Times New Roman" w:cs="Times New Roman"/>
          <w:sz w:val="24"/>
          <w:szCs w:val="24"/>
          <w:lang w:val="ru-RU" w:eastAsia="ru-RU"/>
        </w:rPr>
        <w:t>визначення</w:t>
      </w:r>
      <w:proofErr w:type="spellEnd"/>
      <w:r w:rsidRPr="00354906">
        <w:rPr>
          <w:rFonts w:ascii="Times New Roman" w:eastAsia="Times New Roman" w:hAnsi="Times New Roman" w:cs="Times New Roman"/>
          <w:sz w:val="24"/>
          <w:szCs w:val="24"/>
          <w:lang w:val="ru-RU" w:eastAsia="ru-RU"/>
        </w:rPr>
        <w:t xml:space="preserve"> </w:t>
      </w:r>
      <w:proofErr w:type="spellStart"/>
      <w:r w:rsidRPr="00354906">
        <w:rPr>
          <w:rFonts w:ascii="Times New Roman" w:eastAsia="Times New Roman" w:hAnsi="Times New Roman" w:cs="Times New Roman"/>
          <w:sz w:val="24"/>
          <w:szCs w:val="24"/>
          <w:lang w:val="ru-RU" w:eastAsia="ru-RU"/>
        </w:rPr>
        <w:t>гранично</w:t>
      </w:r>
      <w:proofErr w:type="spellEnd"/>
      <w:r w:rsidRPr="00354906">
        <w:rPr>
          <w:rFonts w:ascii="Times New Roman" w:eastAsia="Times New Roman" w:hAnsi="Times New Roman" w:cs="Times New Roman"/>
          <w:sz w:val="24"/>
          <w:szCs w:val="24"/>
          <w:lang w:val="ru-RU" w:eastAsia="ru-RU"/>
        </w:rPr>
        <w:t xml:space="preserve"> допустимого </w:t>
      </w:r>
      <w:proofErr w:type="spellStart"/>
      <w:r w:rsidRPr="00354906">
        <w:rPr>
          <w:rFonts w:ascii="Times New Roman" w:eastAsia="Times New Roman" w:hAnsi="Times New Roman" w:cs="Times New Roman"/>
          <w:sz w:val="24"/>
          <w:szCs w:val="24"/>
          <w:lang w:val="ru-RU" w:eastAsia="ru-RU"/>
        </w:rPr>
        <w:t>навчального</w:t>
      </w:r>
      <w:proofErr w:type="spellEnd"/>
      <w:r w:rsidRPr="00354906">
        <w:rPr>
          <w:rFonts w:ascii="Times New Roman" w:eastAsia="Times New Roman" w:hAnsi="Times New Roman" w:cs="Times New Roman"/>
          <w:sz w:val="24"/>
          <w:szCs w:val="24"/>
          <w:lang w:eastAsia="ru-RU"/>
        </w:rPr>
        <w:t xml:space="preserve"> </w:t>
      </w:r>
      <w:proofErr w:type="spellStart"/>
      <w:r w:rsidRPr="00354906">
        <w:rPr>
          <w:rFonts w:ascii="Times New Roman" w:eastAsia="Times New Roman" w:hAnsi="Times New Roman" w:cs="Times New Roman"/>
          <w:sz w:val="24"/>
          <w:szCs w:val="24"/>
          <w:lang w:val="ru-RU" w:eastAsia="ru-RU"/>
        </w:rPr>
        <w:t>навантаження</w:t>
      </w:r>
      <w:proofErr w:type="spellEnd"/>
      <w:r w:rsidRPr="00354906">
        <w:rPr>
          <w:rFonts w:ascii="Times New Roman" w:eastAsia="Times New Roman" w:hAnsi="Times New Roman" w:cs="Times New Roman"/>
          <w:sz w:val="24"/>
          <w:szCs w:val="24"/>
          <w:lang w:val="ru-RU" w:eastAsia="ru-RU"/>
        </w:rPr>
        <w:t xml:space="preserve"> </w:t>
      </w:r>
      <w:proofErr w:type="spellStart"/>
      <w:r w:rsidRPr="00354906">
        <w:rPr>
          <w:rFonts w:ascii="Times New Roman" w:eastAsia="Times New Roman" w:hAnsi="Times New Roman" w:cs="Times New Roman"/>
          <w:sz w:val="24"/>
          <w:szCs w:val="24"/>
          <w:lang w:val="ru-RU" w:eastAsia="ru-RU"/>
        </w:rPr>
        <w:t>учнів</w:t>
      </w:r>
      <w:proofErr w:type="spellEnd"/>
      <w:r w:rsidRPr="00354906">
        <w:rPr>
          <w:rFonts w:ascii="Times New Roman" w:eastAsia="Times New Roman" w:hAnsi="Times New Roman" w:cs="Times New Roman"/>
          <w:sz w:val="24"/>
          <w:szCs w:val="24"/>
          <w:lang w:val="ru-RU" w:eastAsia="ru-RU"/>
        </w:rPr>
        <w:t xml:space="preserve">, але </w:t>
      </w:r>
      <w:proofErr w:type="spellStart"/>
      <w:r w:rsidRPr="00354906">
        <w:rPr>
          <w:rFonts w:ascii="Times New Roman" w:eastAsia="Times New Roman" w:hAnsi="Times New Roman" w:cs="Times New Roman"/>
          <w:sz w:val="24"/>
          <w:szCs w:val="24"/>
          <w:lang w:val="ru-RU" w:eastAsia="ru-RU"/>
        </w:rPr>
        <w:t>обов'язково</w:t>
      </w:r>
      <w:proofErr w:type="spellEnd"/>
      <w:r w:rsidRPr="00354906">
        <w:rPr>
          <w:rFonts w:ascii="Times New Roman" w:eastAsia="Times New Roman" w:hAnsi="Times New Roman" w:cs="Times New Roman"/>
          <w:sz w:val="24"/>
          <w:szCs w:val="24"/>
          <w:lang w:val="ru-RU" w:eastAsia="ru-RU"/>
        </w:rPr>
        <w:t xml:space="preserve"> </w:t>
      </w:r>
      <w:proofErr w:type="spellStart"/>
      <w:r w:rsidRPr="00354906">
        <w:rPr>
          <w:rFonts w:ascii="Times New Roman" w:eastAsia="Times New Roman" w:hAnsi="Times New Roman" w:cs="Times New Roman"/>
          <w:sz w:val="24"/>
          <w:szCs w:val="24"/>
          <w:lang w:val="ru-RU" w:eastAsia="ru-RU"/>
        </w:rPr>
        <w:t>фінансуються</w:t>
      </w:r>
      <w:proofErr w:type="spellEnd"/>
      <w:r w:rsidRPr="00354906">
        <w:rPr>
          <w:rFonts w:ascii="Times New Roman" w:eastAsia="Times New Roman" w:hAnsi="Times New Roman" w:cs="Times New Roman"/>
          <w:sz w:val="24"/>
          <w:szCs w:val="24"/>
          <w:lang w:eastAsia="ru-RU"/>
        </w:rPr>
        <w:t>.</w:t>
      </w:r>
    </w:p>
    <w:p w14:paraId="49A997B2" w14:textId="58A85DD6" w:rsidR="002010F9" w:rsidRDefault="002010F9" w:rsidP="002010F9">
      <w:pPr>
        <w:spacing w:after="0" w:line="240" w:lineRule="auto"/>
        <w:rPr>
          <w:rFonts w:ascii="Times New Roman" w:eastAsia="Times New Roman" w:hAnsi="Times New Roman" w:cs="Times New Roman"/>
          <w:color w:val="FF0000"/>
          <w:sz w:val="24"/>
          <w:szCs w:val="24"/>
          <w:lang w:eastAsia="ru-RU"/>
        </w:rPr>
      </w:pPr>
    </w:p>
    <w:p w14:paraId="4E24BD0C" w14:textId="72755B2F" w:rsidR="006A423F" w:rsidRDefault="006A423F" w:rsidP="002010F9">
      <w:pPr>
        <w:spacing w:after="0" w:line="240" w:lineRule="auto"/>
        <w:rPr>
          <w:rFonts w:ascii="Times New Roman" w:eastAsia="Times New Roman" w:hAnsi="Times New Roman" w:cs="Times New Roman"/>
          <w:color w:val="FF0000"/>
          <w:sz w:val="24"/>
          <w:szCs w:val="24"/>
          <w:lang w:eastAsia="ru-RU"/>
        </w:rPr>
      </w:pPr>
    </w:p>
    <w:p w14:paraId="1B381482" w14:textId="51779192" w:rsidR="006A423F" w:rsidRDefault="006A423F" w:rsidP="002010F9">
      <w:pPr>
        <w:spacing w:after="0" w:line="240" w:lineRule="auto"/>
        <w:rPr>
          <w:rFonts w:ascii="Times New Roman" w:eastAsia="Times New Roman" w:hAnsi="Times New Roman" w:cs="Times New Roman"/>
          <w:color w:val="FF0000"/>
          <w:sz w:val="24"/>
          <w:szCs w:val="24"/>
          <w:lang w:eastAsia="ru-RU"/>
        </w:rPr>
      </w:pPr>
    </w:p>
    <w:p w14:paraId="73187FC7" w14:textId="0DEAEB29" w:rsidR="006A423F" w:rsidRDefault="006A423F" w:rsidP="002010F9">
      <w:pPr>
        <w:spacing w:after="0" w:line="240" w:lineRule="auto"/>
        <w:rPr>
          <w:rFonts w:ascii="Times New Roman" w:eastAsia="Times New Roman" w:hAnsi="Times New Roman" w:cs="Times New Roman"/>
          <w:color w:val="FF0000"/>
          <w:sz w:val="24"/>
          <w:szCs w:val="24"/>
          <w:lang w:eastAsia="ru-RU"/>
        </w:rPr>
      </w:pPr>
    </w:p>
    <w:p w14:paraId="084C2CBC" w14:textId="6D5CDB8C" w:rsidR="006A423F" w:rsidRDefault="006A423F" w:rsidP="002010F9">
      <w:pPr>
        <w:spacing w:after="0" w:line="240" w:lineRule="auto"/>
        <w:rPr>
          <w:rFonts w:ascii="Times New Roman" w:eastAsia="Times New Roman" w:hAnsi="Times New Roman" w:cs="Times New Roman"/>
          <w:color w:val="FF0000"/>
          <w:sz w:val="24"/>
          <w:szCs w:val="24"/>
          <w:lang w:eastAsia="ru-RU"/>
        </w:rPr>
      </w:pPr>
    </w:p>
    <w:p w14:paraId="1E5F6CFE" w14:textId="4DE50BBD" w:rsidR="006A423F" w:rsidRDefault="006A423F" w:rsidP="002010F9">
      <w:pPr>
        <w:spacing w:after="0" w:line="240" w:lineRule="auto"/>
        <w:rPr>
          <w:rFonts w:ascii="Times New Roman" w:eastAsia="Times New Roman" w:hAnsi="Times New Roman" w:cs="Times New Roman"/>
          <w:color w:val="FF0000"/>
          <w:sz w:val="24"/>
          <w:szCs w:val="24"/>
          <w:lang w:eastAsia="ru-RU"/>
        </w:rPr>
      </w:pPr>
    </w:p>
    <w:p w14:paraId="670025BA" w14:textId="0BB44922" w:rsidR="006A423F" w:rsidRDefault="006A423F" w:rsidP="002010F9">
      <w:pPr>
        <w:spacing w:after="0" w:line="240" w:lineRule="auto"/>
        <w:rPr>
          <w:rFonts w:ascii="Times New Roman" w:eastAsia="Times New Roman" w:hAnsi="Times New Roman" w:cs="Times New Roman"/>
          <w:color w:val="FF0000"/>
          <w:sz w:val="24"/>
          <w:szCs w:val="24"/>
          <w:lang w:eastAsia="ru-RU"/>
        </w:rPr>
      </w:pPr>
    </w:p>
    <w:p w14:paraId="7A978AC8" w14:textId="77777777" w:rsidR="006A423F" w:rsidRPr="002010F9" w:rsidRDefault="006A423F" w:rsidP="002010F9">
      <w:pPr>
        <w:spacing w:after="0" w:line="240" w:lineRule="auto"/>
        <w:rPr>
          <w:rFonts w:ascii="Times New Roman" w:eastAsia="Times New Roman" w:hAnsi="Times New Roman" w:cs="Times New Roman"/>
          <w:color w:val="FF0000"/>
          <w:sz w:val="24"/>
          <w:szCs w:val="24"/>
          <w:lang w:eastAsia="ru-RU"/>
        </w:rPr>
      </w:pPr>
    </w:p>
    <w:p w14:paraId="4F011E20" w14:textId="3DF73BCC" w:rsidR="00C51A45" w:rsidRDefault="00354906" w:rsidP="00C51A45">
      <w:pPr>
        <w:jc w:val="right"/>
        <w:rPr>
          <w:rFonts w:ascii="Times New Roman" w:hAnsi="Times New Roman" w:cs="Times New Roman"/>
          <w:sz w:val="24"/>
          <w:szCs w:val="24"/>
        </w:rPr>
      </w:pPr>
      <w:r>
        <w:rPr>
          <w:rFonts w:ascii="Times New Roman" w:hAnsi="Times New Roman" w:cs="Times New Roman"/>
          <w:sz w:val="24"/>
          <w:szCs w:val="24"/>
        </w:rPr>
        <w:lastRenderedPageBreak/>
        <w:t>Таблиця 4</w:t>
      </w:r>
    </w:p>
    <w:p w14:paraId="5151DF8F" w14:textId="60EA2161" w:rsidR="00354906" w:rsidRPr="004F1875" w:rsidRDefault="00354906" w:rsidP="00354906">
      <w:pPr>
        <w:spacing w:after="0" w:line="240" w:lineRule="auto"/>
        <w:jc w:val="center"/>
        <w:rPr>
          <w:rFonts w:ascii="Times New Roman" w:eastAsia="Times New Roman" w:hAnsi="Times New Roman" w:cs="Times New Roman"/>
          <w:bCs/>
          <w:sz w:val="24"/>
          <w:szCs w:val="24"/>
          <w:lang w:eastAsia="uk-UA"/>
        </w:rPr>
      </w:pPr>
      <w:r w:rsidRPr="004F1875">
        <w:rPr>
          <w:rFonts w:ascii="Times New Roman" w:eastAsia="Times New Roman" w:hAnsi="Times New Roman" w:cs="Times New Roman"/>
          <w:bCs/>
          <w:sz w:val="24"/>
          <w:szCs w:val="24"/>
          <w:lang w:eastAsia="uk-UA"/>
        </w:rPr>
        <w:t xml:space="preserve">Навчальний план для   3-х, 4-х класів </w:t>
      </w:r>
    </w:p>
    <w:p w14:paraId="4CFA4817" w14:textId="77777777" w:rsidR="00354906" w:rsidRPr="004F1875" w:rsidRDefault="00354906" w:rsidP="00354906">
      <w:pPr>
        <w:spacing w:after="0" w:line="240" w:lineRule="auto"/>
        <w:ind w:right="-142"/>
        <w:jc w:val="center"/>
        <w:rPr>
          <w:rFonts w:ascii="Times New Roman" w:eastAsia="Times New Roman" w:hAnsi="Times New Roman" w:cs="Times New Roman"/>
          <w:bCs/>
          <w:sz w:val="24"/>
          <w:szCs w:val="24"/>
          <w:lang w:eastAsia="uk-UA"/>
        </w:rPr>
      </w:pPr>
      <w:r w:rsidRPr="004F1875">
        <w:rPr>
          <w:rFonts w:ascii="Times New Roman" w:eastAsia="Times New Roman" w:hAnsi="Times New Roman" w:cs="Times New Roman"/>
          <w:bCs/>
          <w:sz w:val="24"/>
          <w:szCs w:val="24"/>
          <w:lang w:eastAsia="uk-UA"/>
        </w:rPr>
        <w:t xml:space="preserve">з навчанням українською мовою, що працюють </w:t>
      </w:r>
    </w:p>
    <w:p w14:paraId="38AC7DB6" w14:textId="110F7091" w:rsidR="00354906" w:rsidRDefault="00354906" w:rsidP="00354906">
      <w:pPr>
        <w:spacing w:after="0" w:line="240" w:lineRule="auto"/>
        <w:ind w:right="-142"/>
        <w:jc w:val="center"/>
        <w:rPr>
          <w:rFonts w:ascii="Times New Roman" w:eastAsia="Times New Roman" w:hAnsi="Times New Roman" w:cs="Times New Roman"/>
          <w:sz w:val="24"/>
          <w:szCs w:val="24"/>
          <w:lang w:eastAsia="uk-UA"/>
        </w:rPr>
      </w:pPr>
      <w:r w:rsidRPr="004F1875">
        <w:rPr>
          <w:rFonts w:ascii="Times New Roman" w:eastAsia="Times New Roman" w:hAnsi="Times New Roman" w:cs="Times New Roman"/>
          <w:bCs/>
          <w:sz w:val="24"/>
          <w:szCs w:val="24"/>
          <w:lang w:eastAsia="uk-UA"/>
        </w:rPr>
        <w:t xml:space="preserve">за науково-педагогічним </w:t>
      </w:r>
      <w:proofErr w:type="spellStart"/>
      <w:r w:rsidRPr="004F1875">
        <w:rPr>
          <w:rFonts w:ascii="Times New Roman" w:eastAsia="Times New Roman" w:hAnsi="Times New Roman" w:cs="Times New Roman"/>
          <w:bCs/>
          <w:sz w:val="24"/>
          <w:szCs w:val="24"/>
          <w:lang w:eastAsia="uk-UA"/>
        </w:rPr>
        <w:t>проєктом</w:t>
      </w:r>
      <w:proofErr w:type="spellEnd"/>
      <w:r w:rsidRPr="004F1875">
        <w:rPr>
          <w:rFonts w:ascii="Times New Roman" w:eastAsia="Times New Roman" w:hAnsi="Times New Roman" w:cs="Times New Roman"/>
          <w:bCs/>
          <w:sz w:val="24"/>
          <w:szCs w:val="24"/>
          <w:lang w:eastAsia="uk-UA"/>
        </w:rPr>
        <w:t xml:space="preserve">  «Інтелект України», складений за</w:t>
      </w:r>
      <w:r>
        <w:rPr>
          <w:rFonts w:ascii="Times New Roman" w:eastAsia="Times New Roman" w:hAnsi="Times New Roman" w:cs="Times New Roman"/>
          <w:b/>
          <w:sz w:val="24"/>
          <w:szCs w:val="24"/>
          <w:lang w:eastAsia="uk-UA"/>
        </w:rPr>
        <w:t xml:space="preserve"> </w:t>
      </w:r>
      <w:r>
        <w:rPr>
          <w:rFonts w:ascii="Times New Roman" w:eastAsia="Times New Roman" w:hAnsi="Times New Roman" w:cs="Times New Roman"/>
          <w:sz w:val="24"/>
          <w:szCs w:val="24"/>
          <w:lang w:eastAsia="uk-UA"/>
        </w:rPr>
        <w:t>Типовою о</w:t>
      </w:r>
      <w:r w:rsidRPr="00CF1460">
        <w:rPr>
          <w:rFonts w:ascii="Times New Roman" w:eastAsia="Times New Roman" w:hAnsi="Times New Roman" w:cs="Times New Roman"/>
          <w:sz w:val="24"/>
          <w:szCs w:val="24"/>
          <w:lang w:eastAsia="uk-UA"/>
        </w:rPr>
        <w:t>світн</w:t>
      </w:r>
      <w:r>
        <w:rPr>
          <w:rFonts w:ascii="Times New Roman" w:eastAsia="Times New Roman" w:hAnsi="Times New Roman" w:cs="Times New Roman"/>
          <w:sz w:val="24"/>
          <w:szCs w:val="24"/>
          <w:lang w:eastAsia="uk-UA"/>
        </w:rPr>
        <w:t>ьою</w:t>
      </w:r>
      <w:r w:rsidRPr="00CF1460">
        <w:rPr>
          <w:rFonts w:ascii="Times New Roman" w:eastAsia="Times New Roman" w:hAnsi="Times New Roman" w:cs="Times New Roman"/>
          <w:sz w:val="24"/>
          <w:szCs w:val="24"/>
          <w:lang w:eastAsia="uk-UA"/>
        </w:rPr>
        <w:t xml:space="preserve"> програм</w:t>
      </w:r>
      <w:r>
        <w:rPr>
          <w:rFonts w:ascii="Times New Roman" w:eastAsia="Times New Roman" w:hAnsi="Times New Roman" w:cs="Times New Roman"/>
          <w:sz w:val="24"/>
          <w:szCs w:val="24"/>
          <w:lang w:eastAsia="uk-UA"/>
        </w:rPr>
        <w:t>ою</w:t>
      </w:r>
      <w:r w:rsidRPr="00CF1460">
        <w:rPr>
          <w:rFonts w:ascii="Times New Roman" w:eastAsia="Times New Roman" w:hAnsi="Times New Roman" w:cs="Times New Roman"/>
          <w:sz w:val="24"/>
          <w:szCs w:val="24"/>
          <w:lang w:eastAsia="uk-UA"/>
        </w:rPr>
        <w:t xml:space="preserve"> початкової школи науково - педагогічного </w:t>
      </w:r>
      <w:proofErr w:type="spellStart"/>
      <w:r w:rsidRPr="00CF1460">
        <w:rPr>
          <w:rFonts w:ascii="Times New Roman" w:eastAsia="Times New Roman" w:hAnsi="Times New Roman" w:cs="Times New Roman"/>
          <w:sz w:val="24"/>
          <w:szCs w:val="24"/>
          <w:lang w:eastAsia="uk-UA"/>
        </w:rPr>
        <w:t>проєкту</w:t>
      </w:r>
      <w:proofErr w:type="spellEnd"/>
      <w:r w:rsidRPr="00CF1460">
        <w:rPr>
          <w:rFonts w:ascii="Times New Roman" w:eastAsia="Times New Roman" w:hAnsi="Times New Roman" w:cs="Times New Roman"/>
          <w:sz w:val="24"/>
          <w:szCs w:val="24"/>
          <w:lang w:eastAsia="uk-UA"/>
        </w:rPr>
        <w:t xml:space="preserve"> «Інтелект України» (</w:t>
      </w:r>
      <w:r w:rsidRPr="009E3C8F">
        <w:rPr>
          <w:rFonts w:ascii="Times New Roman" w:eastAsia="Times New Roman" w:hAnsi="Times New Roman" w:cs="Times New Roman"/>
          <w:sz w:val="24"/>
          <w:szCs w:val="24"/>
          <w:lang w:eastAsia="uk-UA"/>
        </w:rPr>
        <w:t>1</w:t>
      </w:r>
      <w:r w:rsidRPr="00CF1460">
        <w:rPr>
          <w:rFonts w:ascii="Times New Roman" w:eastAsia="Times New Roman" w:hAnsi="Times New Roman" w:cs="Times New Roman"/>
          <w:sz w:val="24"/>
          <w:szCs w:val="24"/>
          <w:lang w:eastAsia="uk-UA"/>
        </w:rPr>
        <w:t>-</w:t>
      </w:r>
      <w:r w:rsidRPr="009E3C8F">
        <w:rPr>
          <w:rFonts w:ascii="Times New Roman" w:eastAsia="Times New Roman" w:hAnsi="Times New Roman" w:cs="Times New Roman"/>
          <w:sz w:val="24"/>
          <w:szCs w:val="24"/>
          <w:lang w:eastAsia="uk-UA"/>
        </w:rPr>
        <w:t xml:space="preserve">4 </w:t>
      </w:r>
      <w:r w:rsidRPr="00CF1460">
        <w:rPr>
          <w:rFonts w:ascii="Times New Roman" w:eastAsia="Times New Roman" w:hAnsi="Times New Roman" w:cs="Times New Roman"/>
          <w:sz w:val="24"/>
          <w:szCs w:val="24"/>
          <w:lang w:eastAsia="uk-UA"/>
        </w:rPr>
        <w:t xml:space="preserve">класи)» (затверджено наказом МОН  України  від </w:t>
      </w:r>
      <w:r w:rsidRPr="009E3C8F">
        <w:rPr>
          <w:rFonts w:ascii="Times New Roman" w:eastAsia="Times New Roman" w:hAnsi="Times New Roman" w:cs="Times New Roman"/>
          <w:sz w:val="24"/>
          <w:szCs w:val="24"/>
          <w:lang w:eastAsia="uk-UA"/>
        </w:rPr>
        <w:t>21</w:t>
      </w:r>
      <w:r w:rsidRPr="00CF1460">
        <w:rPr>
          <w:rFonts w:ascii="Times New Roman" w:eastAsia="Times New Roman" w:hAnsi="Times New Roman" w:cs="Times New Roman"/>
          <w:sz w:val="24"/>
          <w:szCs w:val="24"/>
          <w:lang w:eastAsia="uk-UA"/>
        </w:rPr>
        <w:t>.0</w:t>
      </w:r>
      <w:r w:rsidRPr="009E3C8F">
        <w:rPr>
          <w:rFonts w:ascii="Times New Roman" w:eastAsia="Times New Roman" w:hAnsi="Times New Roman" w:cs="Times New Roman"/>
          <w:sz w:val="24"/>
          <w:szCs w:val="24"/>
          <w:lang w:eastAsia="uk-UA"/>
        </w:rPr>
        <w:t>6</w:t>
      </w:r>
      <w:r w:rsidRPr="00CF1460">
        <w:rPr>
          <w:rFonts w:ascii="Times New Roman" w:eastAsia="Times New Roman" w:hAnsi="Times New Roman" w:cs="Times New Roman"/>
          <w:sz w:val="24"/>
          <w:szCs w:val="24"/>
          <w:lang w:eastAsia="uk-UA"/>
        </w:rPr>
        <w:t>.202</w:t>
      </w:r>
      <w:r w:rsidRPr="009E3C8F">
        <w:rPr>
          <w:rFonts w:ascii="Times New Roman" w:eastAsia="Times New Roman" w:hAnsi="Times New Roman" w:cs="Times New Roman"/>
          <w:sz w:val="24"/>
          <w:szCs w:val="24"/>
          <w:lang w:eastAsia="uk-UA"/>
        </w:rPr>
        <w:t xml:space="preserve">4 </w:t>
      </w:r>
      <w:r w:rsidRPr="00CF1460">
        <w:rPr>
          <w:rFonts w:ascii="Times New Roman" w:eastAsia="Times New Roman" w:hAnsi="Times New Roman" w:cs="Times New Roman"/>
          <w:sz w:val="24"/>
          <w:szCs w:val="24"/>
          <w:lang w:eastAsia="uk-UA"/>
        </w:rPr>
        <w:t xml:space="preserve">№ </w:t>
      </w:r>
      <w:r w:rsidRPr="009E3C8F">
        <w:rPr>
          <w:rFonts w:ascii="Times New Roman" w:eastAsia="Times New Roman" w:hAnsi="Times New Roman" w:cs="Times New Roman"/>
          <w:sz w:val="24"/>
          <w:szCs w:val="24"/>
          <w:lang w:eastAsia="uk-UA"/>
        </w:rPr>
        <w:t>01-10/196</w:t>
      </w:r>
    </w:p>
    <w:p w14:paraId="185E147D" w14:textId="77777777" w:rsidR="00354906" w:rsidRPr="002010F9" w:rsidRDefault="00354906" w:rsidP="00354906">
      <w:pPr>
        <w:spacing w:after="0" w:line="240" w:lineRule="auto"/>
        <w:ind w:right="-142"/>
        <w:jc w:val="both"/>
        <w:rPr>
          <w:rFonts w:ascii="Times New Roman" w:eastAsia="Times New Roman" w:hAnsi="Times New Roman" w:cs="Times New Roman"/>
          <w:b/>
          <w:sz w:val="24"/>
          <w:szCs w:val="24"/>
          <w:lang w:eastAsia="uk-UA"/>
        </w:rPr>
      </w:pPr>
    </w:p>
    <w:tbl>
      <w:tblPr>
        <w:tblStyle w:val="a8"/>
        <w:tblW w:w="9435" w:type="dxa"/>
        <w:tblLayout w:type="fixed"/>
        <w:tblLook w:val="04A0" w:firstRow="1" w:lastRow="0" w:firstColumn="1" w:lastColumn="0" w:noHBand="0" w:noVBand="1"/>
      </w:tblPr>
      <w:tblGrid>
        <w:gridCol w:w="3964"/>
        <w:gridCol w:w="18"/>
        <w:gridCol w:w="2505"/>
        <w:gridCol w:w="963"/>
        <w:gridCol w:w="851"/>
        <w:gridCol w:w="1134"/>
      </w:tblGrid>
      <w:tr w:rsidR="00354906" w:rsidRPr="00354906" w14:paraId="476E0D5E" w14:textId="77777777" w:rsidTr="002D399A">
        <w:trPr>
          <w:trHeight w:val="490"/>
        </w:trPr>
        <w:tc>
          <w:tcPr>
            <w:tcW w:w="3964" w:type="dxa"/>
            <w:vMerge w:val="restart"/>
          </w:tcPr>
          <w:p w14:paraId="6DBFDA92" w14:textId="77777777" w:rsidR="00354906" w:rsidRPr="00354906" w:rsidRDefault="00354906" w:rsidP="00354906">
            <w:pPr>
              <w:rPr>
                <w:b/>
                <w:sz w:val="24"/>
                <w:szCs w:val="24"/>
                <w:lang w:eastAsia="uk-UA"/>
              </w:rPr>
            </w:pPr>
            <w:proofErr w:type="spellStart"/>
            <w:r w:rsidRPr="00354906">
              <w:rPr>
                <w:b/>
                <w:sz w:val="24"/>
                <w:szCs w:val="24"/>
                <w:lang w:eastAsia="uk-UA"/>
              </w:rPr>
              <w:t>Освітні</w:t>
            </w:r>
            <w:proofErr w:type="spellEnd"/>
            <w:r w:rsidRPr="00354906">
              <w:rPr>
                <w:b/>
                <w:sz w:val="24"/>
                <w:szCs w:val="24"/>
                <w:lang w:eastAsia="uk-UA"/>
              </w:rPr>
              <w:t xml:space="preserve"> </w:t>
            </w:r>
            <w:proofErr w:type="spellStart"/>
            <w:r w:rsidRPr="00354906">
              <w:rPr>
                <w:b/>
                <w:sz w:val="24"/>
                <w:szCs w:val="24"/>
                <w:lang w:eastAsia="uk-UA"/>
              </w:rPr>
              <w:t>галузі</w:t>
            </w:r>
            <w:proofErr w:type="spellEnd"/>
          </w:p>
        </w:tc>
        <w:tc>
          <w:tcPr>
            <w:tcW w:w="2523" w:type="dxa"/>
            <w:gridSpan w:val="2"/>
            <w:vMerge w:val="restart"/>
          </w:tcPr>
          <w:p w14:paraId="7431090C" w14:textId="77777777" w:rsidR="00354906" w:rsidRPr="00354906" w:rsidRDefault="00354906" w:rsidP="00354906">
            <w:pPr>
              <w:jc w:val="center"/>
              <w:rPr>
                <w:b/>
                <w:sz w:val="24"/>
                <w:szCs w:val="24"/>
                <w:lang w:eastAsia="uk-UA"/>
              </w:rPr>
            </w:pPr>
            <w:proofErr w:type="spellStart"/>
            <w:r w:rsidRPr="00354906">
              <w:rPr>
                <w:b/>
                <w:sz w:val="24"/>
                <w:szCs w:val="24"/>
                <w:lang w:eastAsia="uk-UA"/>
              </w:rPr>
              <w:t>Навчальні</w:t>
            </w:r>
            <w:proofErr w:type="spellEnd"/>
            <w:r w:rsidRPr="00354906">
              <w:rPr>
                <w:b/>
                <w:sz w:val="24"/>
                <w:szCs w:val="24"/>
                <w:lang w:eastAsia="uk-UA"/>
              </w:rPr>
              <w:t xml:space="preserve"> </w:t>
            </w:r>
            <w:proofErr w:type="spellStart"/>
            <w:r w:rsidRPr="00354906">
              <w:rPr>
                <w:b/>
                <w:sz w:val="24"/>
                <w:szCs w:val="24"/>
                <w:lang w:eastAsia="uk-UA"/>
              </w:rPr>
              <w:t>предмети</w:t>
            </w:r>
            <w:proofErr w:type="spellEnd"/>
          </w:p>
        </w:tc>
        <w:tc>
          <w:tcPr>
            <w:tcW w:w="2948" w:type="dxa"/>
            <w:gridSpan w:val="3"/>
          </w:tcPr>
          <w:p w14:paraId="183514DC" w14:textId="77777777" w:rsidR="00354906" w:rsidRPr="00354906" w:rsidRDefault="00354906" w:rsidP="00354906">
            <w:pPr>
              <w:jc w:val="center"/>
              <w:rPr>
                <w:b/>
                <w:sz w:val="24"/>
                <w:szCs w:val="24"/>
                <w:lang w:eastAsia="uk-UA"/>
              </w:rPr>
            </w:pPr>
            <w:proofErr w:type="spellStart"/>
            <w:r w:rsidRPr="00354906">
              <w:rPr>
                <w:b/>
                <w:sz w:val="24"/>
                <w:szCs w:val="24"/>
                <w:lang w:eastAsia="uk-UA"/>
              </w:rPr>
              <w:t>Кількість</w:t>
            </w:r>
            <w:proofErr w:type="spellEnd"/>
            <w:r w:rsidRPr="00354906">
              <w:rPr>
                <w:b/>
                <w:sz w:val="24"/>
                <w:szCs w:val="24"/>
                <w:lang w:eastAsia="uk-UA"/>
              </w:rPr>
              <w:t xml:space="preserve"> годин на </w:t>
            </w:r>
            <w:proofErr w:type="spellStart"/>
            <w:r w:rsidRPr="00354906">
              <w:rPr>
                <w:b/>
                <w:sz w:val="24"/>
                <w:szCs w:val="24"/>
                <w:lang w:eastAsia="uk-UA"/>
              </w:rPr>
              <w:t>тиждень</w:t>
            </w:r>
            <w:proofErr w:type="spellEnd"/>
          </w:p>
        </w:tc>
      </w:tr>
      <w:tr w:rsidR="00354906" w:rsidRPr="00354906" w14:paraId="41CC52A6" w14:textId="77777777" w:rsidTr="002D399A">
        <w:trPr>
          <w:trHeight w:val="402"/>
        </w:trPr>
        <w:tc>
          <w:tcPr>
            <w:tcW w:w="3964" w:type="dxa"/>
            <w:vMerge/>
          </w:tcPr>
          <w:p w14:paraId="6403B9FF" w14:textId="77777777" w:rsidR="00354906" w:rsidRPr="00354906" w:rsidRDefault="00354906" w:rsidP="00354906">
            <w:pPr>
              <w:rPr>
                <w:b/>
                <w:sz w:val="24"/>
                <w:szCs w:val="24"/>
                <w:lang w:eastAsia="uk-UA"/>
              </w:rPr>
            </w:pPr>
          </w:p>
        </w:tc>
        <w:tc>
          <w:tcPr>
            <w:tcW w:w="2523" w:type="dxa"/>
            <w:gridSpan w:val="2"/>
            <w:vMerge/>
          </w:tcPr>
          <w:p w14:paraId="7E034639" w14:textId="77777777" w:rsidR="00354906" w:rsidRPr="00354906" w:rsidRDefault="00354906" w:rsidP="00354906">
            <w:pPr>
              <w:jc w:val="center"/>
              <w:rPr>
                <w:b/>
                <w:sz w:val="24"/>
                <w:szCs w:val="24"/>
                <w:lang w:eastAsia="uk-UA"/>
              </w:rPr>
            </w:pPr>
          </w:p>
        </w:tc>
        <w:tc>
          <w:tcPr>
            <w:tcW w:w="963" w:type="dxa"/>
          </w:tcPr>
          <w:p w14:paraId="5EA9E9B3" w14:textId="77777777" w:rsidR="00354906" w:rsidRPr="00354906" w:rsidRDefault="00354906" w:rsidP="00354906">
            <w:pPr>
              <w:jc w:val="center"/>
              <w:rPr>
                <w:b/>
                <w:sz w:val="24"/>
                <w:szCs w:val="24"/>
                <w:lang w:eastAsia="uk-UA"/>
              </w:rPr>
            </w:pPr>
            <w:r w:rsidRPr="00354906">
              <w:rPr>
                <w:b/>
                <w:sz w:val="24"/>
                <w:szCs w:val="24"/>
                <w:lang w:eastAsia="uk-UA"/>
              </w:rPr>
              <w:t xml:space="preserve">3 </w:t>
            </w:r>
          </w:p>
          <w:p w14:paraId="37774E92" w14:textId="04222E9F" w:rsidR="00354906" w:rsidRPr="00354906" w:rsidRDefault="00354906" w:rsidP="00354906">
            <w:pPr>
              <w:jc w:val="center"/>
              <w:rPr>
                <w:b/>
                <w:sz w:val="24"/>
                <w:szCs w:val="24"/>
                <w:lang w:eastAsia="uk-UA"/>
              </w:rPr>
            </w:pPr>
          </w:p>
        </w:tc>
        <w:tc>
          <w:tcPr>
            <w:tcW w:w="851" w:type="dxa"/>
          </w:tcPr>
          <w:p w14:paraId="770E0902" w14:textId="77777777" w:rsidR="00354906" w:rsidRPr="00354906" w:rsidRDefault="00354906" w:rsidP="00354906">
            <w:pPr>
              <w:jc w:val="center"/>
              <w:rPr>
                <w:b/>
                <w:sz w:val="24"/>
                <w:szCs w:val="24"/>
                <w:lang w:eastAsia="uk-UA"/>
              </w:rPr>
            </w:pPr>
            <w:r w:rsidRPr="00354906">
              <w:rPr>
                <w:b/>
                <w:sz w:val="24"/>
                <w:szCs w:val="24"/>
                <w:lang w:eastAsia="uk-UA"/>
              </w:rPr>
              <w:t>4</w:t>
            </w:r>
          </w:p>
          <w:p w14:paraId="707C86FD" w14:textId="0D2CA0D1" w:rsidR="00354906" w:rsidRPr="00354906" w:rsidRDefault="00354906" w:rsidP="00354906">
            <w:pPr>
              <w:jc w:val="center"/>
              <w:rPr>
                <w:b/>
                <w:sz w:val="24"/>
                <w:szCs w:val="24"/>
                <w:lang w:eastAsia="uk-UA"/>
              </w:rPr>
            </w:pPr>
          </w:p>
        </w:tc>
        <w:tc>
          <w:tcPr>
            <w:tcW w:w="1134" w:type="dxa"/>
          </w:tcPr>
          <w:p w14:paraId="74537C16" w14:textId="77777777" w:rsidR="00354906" w:rsidRPr="00354906" w:rsidRDefault="00354906" w:rsidP="00354906">
            <w:pPr>
              <w:jc w:val="center"/>
              <w:rPr>
                <w:b/>
                <w:sz w:val="24"/>
                <w:szCs w:val="24"/>
                <w:lang w:eastAsia="uk-UA"/>
              </w:rPr>
            </w:pPr>
            <w:r w:rsidRPr="00354906">
              <w:rPr>
                <w:b/>
                <w:sz w:val="24"/>
                <w:szCs w:val="24"/>
                <w:lang w:eastAsia="uk-UA"/>
              </w:rPr>
              <w:t xml:space="preserve">Разом </w:t>
            </w:r>
          </w:p>
        </w:tc>
      </w:tr>
      <w:tr w:rsidR="00354906" w:rsidRPr="00354906" w14:paraId="77B27C6A" w14:textId="77777777" w:rsidTr="002D399A">
        <w:trPr>
          <w:trHeight w:val="243"/>
        </w:trPr>
        <w:tc>
          <w:tcPr>
            <w:tcW w:w="3964" w:type="dxa"/>
            <w:vMerge/>
          </w:tcPr>
          <w:p w14:paraId="568B917B" w14:textId="77777777" w:rsidR="00354906" w:rsidRPr="00354906" w:rsidRDefault="00354906" w:rsidP="00354906">
            <w:pPr>
              <w:rPr>
                <w:b/>
                <w:sz w:val="24"/>
                <w:szCs w:val="24"/>
                <w:lang w:eastAsia="uk-UA"/>
              </w:rPr>
            </w:pPr>
          </w:p>
        </w:tc>
        <w:tc>
          <w:tcPr>
            <w:tcW w:w="2523" w:type="dxa"/>
            <w:gridSpan w:val="2"/>
            <w:vMerge/>
          </w:tcPr>
          <w:p w14:paraId="4358FA18" w14:textId="77777777" w:rsidR="00354906" w:rsidRPr="00354906" w:rsidRDefault="00354906" w:rsidP="00354906">
            <w:pPr>
              <w:jc w:val="center"/>
              <w:rPr>
                <w:b/>
                <w:sz w:val="24"/>
                <w:szCs w:val="24"/>
                <w:lang w:eastAsia="uk-UA"/>
              </w:rPr>
            </w:pPr>
          </w:p>
        </w:tc>
        <w:tc>
          <w:tcPr>
            <w:tcW w:w="2948" w:type="dxa"/>
            <w:gridSpan w:val="3"/>
          </w:tcPr>
          <w:p w14:paraId="477F3F76" w14:textId="77777777" w:rsidR="00354906" w:rsidRPr="00354906" w:rsidRDefault="00354906" w:rsidP="00354906">
            <w:pPr>
              <w:jc w:val="center"/>
              <w:rPr>
                <w:b/>
                <w:sz w:val="24"/>
                <w:szCs w:val="24"/>
                <w:lang w:eastAsia="uk-UA"/>
              </w:rPr>
            </w:pPr>
            <w:proofErr w:type="spellStart"/>
            <w:r w:rsidRPr="00354906">
              <w:rPr>
                <w:b/>
                <w:sz w:val="24"/>
                <w:szCs w:val="24"/>
                <w:lang w:eastAsia="uk-UA"/>
              </w:rPr>
              <w:t>українська</w:t>
            </w:r>
            <w:proofErr w:type="spellEnd"/>
            <w:r w:rsidRPr="00354906">
              <w:rPr>
                <w:b/>
                <w:sz w:val="24"/>
                <w:szCs w:val="24"/>
                <w:lang w:eastAsia="uk-UA"/>
              </w:rPr>
              <w:t xml:space="preserve"> </w:t>
            </w:r>
            <w:proofErr w:type="spellStart"/>
            <w:r w:rsidRPr="00354906">
              <w:rPr>
                <w:b/>
                <w:sz w:val="24"/>
                <w:szCs w:val="24"/>
                <w:lang w:eastAsia="uk-UA"/>
              </w:rPr>
              <w:t>мова</w:t>
            </w:r>
            <w:proofErr w:type="spellEnd"/>
            <w:r w:rsidRPr="00354906">
              <w:rPr>
                <w:b/>
                <w:sz w:val="24"/>
                <w:szCs w:val="24"/>
                <w:lang w:eastAsia="uk-UA"/>
              </w:rPr>
              <w:t xml:space="preserve"> </w:t>
            </w:r>
            <w:proofErr w:type="spellStart"/>
            <w:r w:rsidRPr="00354906">
              <w:rPr>
                <w:b/>
                <w:sz w:val="24"/>
                <w:szCs w:val="24"/>
                <w:lang w:eastAsia="uk-UA"/>
              </w:rPr>
              <w:t>навчання</w:t>
            </w:r>
            <w:proofErr w:type="spellEnd"/>
          </w:p>
        </w:tc>
      </w:tr>
      <w:tr w:rsidR="00354906" w:rsidRPr="00354906" w14:paraId="3D5DC316" w14:textId="77777777" w:rsidTr="002D399A">
        <w:trPr>
          <w:trHeight w:val="620"/>
        </w:trPr>
        <w:tc>
          <w:tcPr>
            <w:tcW w:w="3964" w:type="dxa"/>
          </w:tcPr>
          <w:p w14:paraId="155BD397" w14:textId="77777777" w:rsidR="00354906" w:rsidRPr="00354906" w:rsidRDefault="00354906" w:rsidP="00354906">
            <w:pPr>
              <w:rPr>
                <w:sz w:val="24"/>
                <w:szCs w:val="24"/>
                <w:lang w:eastAsia="uk-UA"/>
              </w:rPr>
            </w:pPr>
            <w:proofErr w:type="spellStart"/>
            <w:r w:rsidRPr="00354906">
              <w:rPr>
                <w:sz w:val="24"/>
                <w:szCs w:val="24"/>
                <w:lang w:eastAsia="uk-UA"/>
              </w:rPr>
              <w:t>Мовно-літературна</w:t>
            </w:r>
            <w:proofErr w:type="spellEnd"/>
          </w:p>
          <w:p w14:paraId="7ED0FCAD" w14:textId="77777777" w:rsidR="00354906" w:rsidRPr="00354906" w:rsidRDefault="00354906" w:rsidP="00354906">
            <w:pPr>
              <w:rPr>
                <w:sz w:val="24"/>
                <w:szCs w:val="24"/>
                <w:lang w:eastAsia="uk-UA"/>
              </w:rPr>
            </w:pPr>
            <w:r w:rsidRPr="00354906">
              <w:rPr>
                <w:sz w:val="24"/>
                <w:szCs w:val="24"/>
                <w:lang w:eastAsia="uk-UA"/>
              </w:rPr>
              <w:t>(</w:t>
            </w:r>
            <w:proofErr w:type="spellStart"/>
            <w:r w:rsidRPr="00354906">
              <w:rPr>
                <w:sz w:val="24"/>
                <w:szCs w:val="24"/>
                <w:lang w:eastAsia="uk-UA"/>
              </w:rPr>
              <w:t>українська</w:t>
            </w:r>
            <w:proofErr w:type="spellEnd"/>
            <w:r w:rsidRPr="00354906">
              <w:rPr>
                <w:sz w:val="24"/>
                <w:szCs w:val="24"/>
                <w:lang w:eastAsia="uk-UA"/>
              </w:rPr>
              <w:t xml:space="preserve"> </w:t>
            </w:r>
            <w:proofErr w:type="spellStart"/>
            <w:r w:rsidRPr="00354906">
              <w:rPr>
                <w:sz w:val="24"/>
                <w:szCs w:val="24"/>
                <w:lang w:eastAsia="uk-UA"/>
              </w:rPr>
              <w:t>мова</w:t>
            </w:r>
            <w:proofErr w:type="spellEnd"/>
            <w:r w:rsidRPr="00354906">
              <w:rPr>
                <w:sz w:val="24"/>
                <w:szCs w:val="24"/>
                <w:lang w:eastAsia="uk-UA"/>
              </w:rPr>
              <w:t>)</w:t>
            </w:r>
          </w:p>
        </w:tc>
        <w:tc>
          <w:tcPr>
            <w:tcW w:w="2523" w:type="dxa"/>
            <w:gridSpan w:val="2"/>
          </w:tcPr>
          <w:p w14:paraId="327A7B39" w14:textId="77777777" w:rsidR="00354906" w:rsidRPr="00354906" w:rsidRDefault="00354906" w:rsidP="00354906">
            <w:pPr>
              <w:rPr>
                <w:sz w:val="24"/>
                <w:szCs w:val="24"/>
                <w:lang w:eastAsia="uk-UA"/>
              </w:rPr>
            </w:pPr>
            <w:proofErr w:type="spellStart"/>
            <w:r w:rsidRPr="00354906">
              <w:rPr>
                <w:sz w:val="24"/>
                <w:szCs w:val="24"/>
                <w:lang w:eastAsia="uk-UA"/>
              </w:rPr>
              <w:t>Українська</w:t>
            </w:r>
            <w:proofErr w:type="spellEnd"/>
            <w:r w:rsidRPr="00354906">
              <w:rPr>
                <w:sz w:val="24"/>
                <w:szCs w:val="24"/>
                <w:lang w:eastAsia="uk-UA"/>
              </w:rPr>
              <w:t xml:space="preserve"> </w:t>
            </w:r>
            <w:proofErr w:type="spellStart"/>
            <w:r w:rsidRPr="00354906">
              <w:rPr>
                <w:sz w:val="24"/>
                <w:szCs w:val="24"/>
                <w:lang w:eastAsia="uk-UA"/>
              </w:rPr>
              <w:t>мова</w:t>
            </w:r>
            <w:proofErr w:type="spellEnd"/>
          </w:p>
        </w:tc>
        <w:tc>
          <w:tcPr>
            <w:tcW w:w="963" w:type="dxa"/>
          </w:tcPr>
          <w:p w14:paraId="1FD615A5" w14:textId="77777777" w:rsidR="00354906" w:rsidRPr="00354906" w:rsidRDefault="00354906" w:rsidP="00354906">
            <w:pPr>
              <w:jc w:val="center"/>
              <w:rPr>
                <w:sz w:val="24"/>
                <w:szCs w:val="24"/>
                <w:lang w:eastAsia="uk-UA"/>
              </w:rPr>
            </w:pPr>
            <w:r w:rsidRPr="00354906">
              <w:rPr>
                <w:sz w:val="24"/>
                <w:szCs w:val="24"/>
                <w:lang w:eastAsia="uk-UA"/>
              </w:rPr>
              <w:t>6</w:t>
            </w:r>
          </w:p>
        </w:tc>
        <w:tc>
          <w:tcPr>
            <w:tcW w:w="851" w:type="dxa"/>
          </w:tcPr>
          <w:p w14:paraId="73092FE8" w14:textId="77777777" w:rsidR="00354906" w:rsidRPr="00354906" w:rsidRDefault="00354906" w:rsidP="00354906">
            <w:pPr>
              <w:jc w:val="center"/>
              <w:rPr>
                <w:sz w:val="24"/>
                <w:szCs w:val="24"/>
                <w:lang w:eastAsia="uk-UA"/>
              </w:rPr>
            </w:pPr>
            <w:r w:rsidRPr="00354906">
              <w:rPr>
                <w:sz w:val="24"/>
                <w:szCs w:val="24"/>
                <w:lang w:eastAsia="uk-UA"/>
              </w:rPr>
              <w:t>6</w:t>
            </w:r>
          </w:p>
        </w:tc>
        <w:tc>
          <w:tcPr>
            <w:tcW w:w="1134" w:type="dxa"/>
          </w:tcPr>
          <w:p w14:paraId="427FD6BC" w14:textId="77777777" w:rsidR="00354906" w:rsidRPr="00354906" w:rsidRDefault="00354906" w:rsidP="00354906">
            <w:pPr>
              <w:jc w:val="center"/>
              <w:rPr>
                <w:sz w:val="24"/>
                <w:szCs w:val="24"/>
              </w:rPr>
            </w:pPr>
            <w:r w:rsidRPr="00354906">
              <w:rPr>
                <w:sz w:val="24"/>
                <w:szCs w:val="24"/>
              </w:rPr>
              <w:t>12</w:t>
            </w:r>
          </w:p>
        </w:tc>
      </w:tr>
      <w:tr w:rsidR="00354906" w:rsidRPr="00354906" w14:paraId="68641D80" w14:textId="77777777" w:rsidTr="002D399A">
        <w:trPr>
          <w:trHeight w:val="367"/>
        </w:trPr>
        <w:tc>
          <w:tcPr>
            <w:tcW w:w="3964" w:type="dxa"/>
          </w:tcPr>
          <w:p w14:paraId="51120632" w14:textId="77777777" w:rsidR="00354906" w:rsidRPr="00354906" w:rsidRDefault="00354906" w:rsidP="00354906">
            <w:pPr>
              <w:rPr>
                <w:sz w:val="24"/>
                <w:szCs w:val="24"/>
                <w:lang w:eastAsia="uk-UA"/>
              </w:rPr>
            </w:pPr>
            <w:proofErr w:type="spellStart"/>
            <w:r w:rsidRPr="00354906">
              <w:rPr>
                <w:sz w:val="24"/>
                <w:szCs w:val="24"/>
                <w:lang w:eastAsia="uk-UA"/>
              </w:rPr>
              <w:t>Математична</w:t>
            </w:r>
            <w:proofErr w:type="spellEnd"/>
          </w:p>
        </w:tc>
        <w:tc>
          <w:tcPr>
            <w:tcW w:w="2523" w:type="dxa"/>
            <w:gridSpan w:val="2"/>
          </w:tcPr>
          <w:p w14:paraId="3B8498E3" w14:textId="77777777" w:rsidR="00354906" w:rsidRPr="00354906" w:rsidRDefault="00354906" w:rsidP="00354906">
            <w:pPr>
              <w:rPr>
                <w:sz w:val="24"/>
                <w:szCs w:val="24"/>
                <w:lang w:eastAsia="uk-UA"/>
              </w:rPr>
            </w:pPr>
            <w:r w:rsidRPr="00354906">
              <w:rPr>
                <w:sz w:val="24"/>
                <w:szCs w:val="24"/>
                <w:lang w:eastAsia="uk-UA"/>
              </w:rPr>
              <w:t>Математика</w:t>
            </w:r>
          </w:p>
        </w:tc>
        <w:tc>
          <w:tcPr>
            <w:tcW w:w="963" w:type="dxa"/>
          </w:tcPr>
          <w:p w14:paraId="68EA0571" w14:textId="77777777" w:rsidR="00354906" w:rsidRPr="00354906" w:rsidRDefault="00354906" w:rsidP="00354906">
            <w:pPr>
              <w:jc w:val="center"/>
              <w:rPr>
                <w:sz w:val="24"/>
                <w:szCs w:val="24"/>
                <w:lang w:eastAsia="uk-UA"/>
              </w:rPr>
            </w:pPr>
            <w:r w:rsidRPr="00354906">
              <w:rPr>
                <w:sz w:val="24"/>
                <w:szCs w:val="24"/>
                <w:lang w:eastAsia="uk-UA"/>
              </w:rPr>
              <w:t>4</w:t>
            </w:r>
          </w:p>
        </w:tc>
        <w:tc>
          <w:tcPr>
            <w:tcW w:w="851" w:type="dxa"/>
          </w:tcPr>
          <w:p w14:paraId="74DFBD1A" w14:textId="77777777" w:rsidR="00354906" w:rsidRPr="00354906" w:rsidRDefault="00354906" w:rsidP="00354906">
            <w:pPr>
              <w:jc w:val="center"/>
              <w:rPr>
                <w:sz w:val="24"/>
                <w:szCs w:val="24"/>
                <w:lang w:eastAsia="uk-UA"/>
              </w:rPr>
            </w:pPr>
            <w:r w:rsidRPr="00354906">
              <w:rPr>
                <w:sz w:val="24"/>
                <w:szCs w:val="24"/>
                <w:lang w:eastAsia="uk-UA"/>
              </w:rPr>
              <w:t>4</w:t>
            </w:r>
          </w:p>
        </w:tc>
        <w:tc>
          <w:tcPr>
            <w:tcW w:w="1134" w:type="dxa"/>
          </w:tcPr>
          <w:p w14:paraId="466694B7" w14:textId="77777777" w:rsidR="00354906" w:rsidRPr="00354906" w:rsidRDefault="00354906" w:rsidP="00354906">
            <w:pPr>
              <w:jc w:val="center"/>
              <w:rPr>
                <w:sz w:val="24"/>
                <w:szCs w:val="24"/>
              </w:rPr>
            </w:pPr>
            <w:r w:rsidRPr="00354906">
              <w:rPr>
                <w:sz w:val="24"/>
                <w:szCs w:val="24"/>
              </w:rPr>
              <w:t>8</w:t>
            </w:r>
          </w:p>
        </w:tc>
      </w:tr>
      <w:tr w:rsidR="00354906" w:rsidRPr="00354906" w14:paraId="6F54D1CB" w14:textId="77777777" w:rsidTr="002D399A">
        <w:trPr>
          <w:trHeight w:val="367"/>
        </w:trPr>
        <w:tc>
          <w:tcPr>
            <w:tcW w:w="3964" w:type="dxa"/>
          </w:tcPr>
          <w:p w14:paraId="63CC9C5A" w14:textId="77777777" w:rsidR="00354906" w:rsidRPr="00354906" w:rsidRDefault="00354906" w:rsidP="00354906">
            <w:pPr>
              <w:rPr>
                <w:sz w:val="24"/>
                <w:szCs w:val="24"/>
                <w:lang w:eastAsia="uk-UA"/>
              </w:rPr>
            </w:pPr>
            <w:proofErr w:type="spellStart"/>
            <w:r w:rsidRPr="00354906">
              <w:rPr>
                <w:sz w:val="24"/>
                <w:szCs w:val="24"/>
                <w:lang w:eastAsia="uk-UA"/>
              </w:rPr>
              <w:t>Іншомовна</w:t>
            </w:r>
            <w:proofErr w:type="spellEnd"/>
            <w:r w:rsidRPr="00354906">
              <w:rPr>
                <w:sz w:val="24"/>
                <w:szCs w:val="24"/>
                <w:lang w:eastAsia="uk-UA"/>
              </w:rPr>
              <w:t xml:space="preserve"> </w:t>
            </w:r>
            <w:proofErr w:type="spellStart"/>
            <w:r w:rsidRPr="00354906">
              <w:rPr>
                <w:sz w:val="24"/>
                <w:szCs w:val="24"/>
                <w:lang w:eastAsia="uk-UA"/>
              </w:rPr>
              <w:t>освіта</w:t>
            </w:r>
            <w:proofErr w:type="spellEnd"/>
          </w:p>
        </w:tc>
        <w:tc>
          <w:tcPr>
            <w:tcW w:w="2523" w:type="dxa"/>
            <w:gridSpan w:val="2"/>
          </w:tcPr>
          <w:p w14:paraId="3B971544" w14:textId="77777777" w:rsidR="00354906" w:rsidRPr="00354906" w:rsidRDefault="00354906" w:rsidP="00354906">
            <w:pPr>
              <w:rPr>
                <w:sz w:val="24"/>
                <w:szCs w:val="24"/>
                <w:lang w:eastAsia="uk-UA"/>
              </w:rPr>
            </w:pPr>
            <w:proofErr w:type="spellStart"/>
            <w:r w:rsidRPr="00354906">
              <w:rPr>
                <w:sz w:val="24"/>
                <w:szCs w:val="24"/>
                <w:lang w:eastAsia="uk-UA"/>
              </w:rPr>
              <w:t>Англійська</w:t>
            </w:r>
            <w:proofErr w:type="spellEnd"/>
            <w:r w:rsidRPr="00354906">
              <w:rPr>
                <w:sz w:val="24"/>
                <w:szCs w:val="24"/>
                <w:lang w:eastAsia="uk-UA"/>
              </w:rPr>
              <w:t xml:space="preserve"> </w:t>
            </w:r>
            <w:proofErr w:type="spellStart"/>
            <w:r w:rsidRPr="00354906">
              <w:rPr>
                <w:sz w:val="24"/>
                <w:szCs w:val="24"/>
                <w:lang w:eastAsia="uk-UA"/>
              </w:rPr>
              <w:t>мова</w:t>
            </w:r>
            <w:proofErr w:type="spellEnd"/>
          </w:p>
        </w:tc>
        <w:tc>
          <w:tcPr>
            <w:tcW w:w="963" w:type="dxa"/>
          </w:tcPr>
          <w:p w14:paraId="2E17B31C" w14:textId="77777777" w:rsidR="00354906" w:rsidRPr="00354906" w:rsidRDefault="00354906" w:rsidP="00354906">
            <w:pPr>
              <w:jc w:val="center"/>
              <w:rPr>
                <w:sz w:val="24"/>
                <w:szCs w:val="24"/>
                <w:lang w:eastAsia="uk-UA"/>
              </w:rPr>
            </w:pPr>
            <w:r w:rsidRPr="00354906">
              <w:rPr>
                <w:sz w:val="24"/>
                <w:szCs w:val="24"/>
                <w:lang w:eastAsia="uk-UA"/>
              </w:rPr>
              <w:t xml:space="preserve">3 </w:t>
            </w:r>
          </w:p>
        </w:tc>
        <w:tc>
          <w:tcPr>
            <w:tcW w:w="851" w:type="dxa"/>
          </w:tcPr>
          <w:p w14:paraId="5E3F181B" w14:textId="77777777" w:rsidR="00354906" w:rsidRPr="00354906" w:rsidRDefault="00354906" w:rsidP="00354906">
            <w:pPr>
              <w:jc w:val="center"/>
              <w:rPr>
                <w:sz w:val="24"/>
                <w:szCs w:val="24"/>
                <w:lang w:eastAsia="uk-UA"/>
              </w:rPr>
            </w:pPr>
            <w:r w:rsidRPr="00354906">
              <w:rPr>
                <w:sz w:val="24"/>
                <w:szCs w:val="24"/>
                <w:lang w:eastAsia="uk-UA"/>
              </w:rPr>
              <w:t>3</w:t>
            </w:r>
          </w:p>
        </w:tc>
        <w:tc>
          <w:tcPr>
            <w:tcW w:w="1134" w:type="dxa"/>
          </w:tcPr>
          <w:p w14:paraId="358CA2F8" w14:textId="77777777" w:rsidR="00354906" w:rsidRPr="00354906" w:rsidRDefault="00354906" w:rsidP="00354906">
            <w:pPr>
              <w:jc w:val="center"/>
              <w:rPr>
                <w:sz w:val="24"/>
                <w:szCs w:val="24"/>
              </w:rPr>
            </w:pPr>
            <w:r w:rsidRPr="00354906">
              <w:rPr>
                <w:sz w:val="24"/>
                <w:szCs w:val="24"/>
              </w:rPr>
              <w:t>6</w:t>
            </w:r>
          </w:p>
        </w:tc>
      </w:tr>
      <w:tr w:rsidR="00354906" w:rsidRPr="00354906" w14:paraId="48D897CE" w14:textId="77777777" w:rsidTr="002D399A">
        <w:trPr>
          <w:trHeight w:val="45"/>
        </w:trPr>
        <w:tc>
          <w:tcPr>
            <w:tcW w:w="3964" w:type="dxa"/>
          </w:tcPr>
          <w:p w14:paraId="24014073" w14:textId="77777777" w:rsidR="00354906" w:rsidRPr="00354906" w:rsidRDefault="00354906" w:rsidP="00354906">
            <w:pPr>
              <w:rPr>
                <w:sz w:val="24"/>
                <w:szCs w:val="24"/>
                <w:lang w:eastAsia="uk-UA"/>
              </w:rPr>
            </w:pPr>
            <w:proofErr w:type="spellStart"/>
            <w:r w:rsidRPr="00354906">
              <w:rPr>
                <w:sz w:val="24"/>
                <w:szCs w:val="24"/>
                <w:lang w:eastAsia="uk-UA"/>
              </w:rPr>
              <w:t>Мовно-літературна</w:t>
            </w:r>
            <w:proofErr w:type="spellEnd"/>
            <w:r w:rsidRPr="00354906">
              <w:rPr>
                <w:sz w:val="24"/>
                <w:szCs w:val="24"/>
                <w:lang w:eastAsia="uk-UA"/>
              </w:rPr>
              <w:t xml:space="preserve"> (1 год)</w:t>
            </w:r>
          </w:p>
        </w:tc>
        <w:tc>
          <w:tcPr>
            <w:tcW w:w="2523" w:type="dxa"/>
            <w:gridSpan w:val="2"/>
            <w:vMerge w:val="restart"/>
          </w:tcPr>
          <w:p w14:paraId="5F123E3D" w14:textId="77777777" w:rsidR="00354906" w:rsidRPr="00354906" w:rsidRDefault="00354906" w:rsidP="00354906">
            <w:pPr>
              <w:rPr>
                <w:sz w:val="24"/>
                <w:szCs w:val="24"/>
                <w:lang w:eastAsia="uk-UA"/>
              </w:rPr>
            </w:pPr>
          </w:p>
          <w:p w14:paraId="59EA886B" w14:textId="77777777" w:rsidR="00354906" w:rsidRPr="00354906" w:rsidRDefault="00354906" w:rsidP="00354906">
            <w:pPr>
              <w:rPr>
                <w:sz w:val="24"/>
                <w:szCs w:val="24"/>
                <w:lang w:eastAsia="uk-UA"/>
              </w:rPr>
            </w:pPr>
          </w:p>
          <w:p w14:paraId="15805E0B" w14:textId="77777777" w:rsidR="00354906" w:rsidRPr="00354906" w:rsidRDefault="00354906" w:rsidP="00354906">
            <w:pPr>
              <w:rPr>
                <w:sz w:val="24"/>
                <w:szCs w:val="24"/>
                <w:lang w:eastAsia="uk-UA"/>
              </w:rPr>
            </w:pPr>
            <w:r w:rsidRPr="00354906">
              <w:rPr>
                <w:sz w:val="24"/>
                <w:szCs w:val="24"/>
                <w:lang w:eastAsia="uk-UA"/>
              </w:rPr>
              <w:t xml:space="preserve">Я </w:t>
            </w:r>
            <w:proofErr w:type="spellStart"/>
            <w:r w:rsidRPr="00354906">
              <w:rPr>
                <w:sz w:val="24"/>
                <w:szCs w:val="24"/>
                <w:lang w:eastAsia="uk-UA"/>
              </w:rPr>
              <w:t>пізнаю</w:t>
            </w:r>
            <w:proofErr w:type="spellEnd"/>
            <w:r w:rsidRPr="00354906">
              <w:rPr>
                <w:sz w:val="24"/>
                <w:szCs w:val="24"/>
                <w:lang w:eastAsia="uk-UA"/>
              </w:rPr>
              <w:t xml:space="preserve"> </w:t>
            </w:r>
            <w:proofErr w:type="spellStart"/>
            <w:r w:rsidRPr="00354906">
              <w:rPr>
                <w:sz w:val="24"/>
                <w:szCs w:val="24"/>
                <w:lang w:eastAsia="uk-UA"/>
              </w:rPr>
              <w:t>світ</w:t>
            </w:r>
            <w:proofErr w:type="spellEnd"/>
          </w:p>
        </w:tc>
        <w:tc>
          <w:tcPr>
            <w:tcW w:w="963" w:type="dxa"/>
            <w:vMerge w:val="restart"/>
          </w:tcPr>
          <w:p w14:paraId="78A4986B" w14:textId="77777777" w:rsidR="00354906" w:rsidRPr="00354906" w:rsidRDefault="00354906" w:rsidP="00354906">
            <w:pPr>
              <w:jc w:val="center"/>
              <w:rPr>
                <w:sz w:val="24"/>
                <w:szCs w:val="24"/>
                <w:lang w:eastAsia="uk-UA"/>
              </w:rPr>
            </w:pPr>
          </w:p>
          <w:p w14:paraId="5D784B90" w14:textId="77777777" w:rsidR="00354906" w:rsidRPr="00354906" w:rsidRDefault="00354906" w:rsidP="00354906">
            <w:pPr>
              <w:jc w:val="center"/>
              <w:rPr>
                <w:sz w:val="24"/>
                <w:szCs w:val="24"/>
                <w:lang w:eastAsia="uk-UA"/>
              </w:rPr>
            </w:pPr>
          </w:p>
          <w:p w14:paraId="6AF7B58B" w14:textId="77777777" w:rsidR="00354906" w:rsidRPr="00354906" w:rsidRDefault="00354906" w:rsidP="00354906">
            <w:pPr>
              <w:jc w:val="center"/>
              <w:rPr>
                <w:sz w:val="24"/>
                <w:szCs w:val="24"/>
                <w:lang w:eastAsia="uk-UA"/>
              </w:rPr>
            </w:pPr>
            <w:r w:rsidRPr="00354906">
              <w:rPr>
                <w:sz w:val="24"/>
                <w:szCs w:val="24"/>
                <w:lang w:eastAsia="uk-UA"/>
              </w:rPr>
              <w:t>8+1</w:t>
            </w:r>
          </w:p>
        </w:tc>
        <w:tc>
          <w:tcPr>
            <w:tcW w:w="851" w:type="dxa"/>
            <w:vMerge w:val="restart"/>
          </w:tcPr>
          <w:p w14:paraId="3BFC745B" w14:textId="77777777" w:rsidR="00354906" w:rsidRPr="00354906" w:rsidRDefault="00354906" w:rsidP="00354906">
            <w:pPr>
              <w:rPr>
                <w:sz w:val="24"/>
                <w:szCs w:val="24"/>
                <w:lang w:eastAsia="uk-UA"/>
              </w:rPr>
            </w:pPr>
          </w:p>
          <w:p w14:paraId="5F089F66" w14:textId="77777777" w:rsidR="00354906" w:rsidRPr="00354906" w:rsidRDefault="00354906" w:rsidP="00354906">
            <w:pPr>
              <w:rPr>
                <w:sz w:val="24"/>
                <w:szCs w:val="24"/>
                <w:lang w:eastAsia="uk-UA"/>
              </w:rPr>
            </w:pPr>
          </w:p>
          <w:p w14:paraId="68D7EBD0" w14:textId="77777777" w:rsidR="00354906" w:rsidRPr="00354906" w:rsidRDefault="00354906" w:rsidP="00354906">
            <w:pPr>
              <w:jc w:val="center"/>
              <w:rPr>
                <w:sz w:val="24"/>
                <w:szCs w:val="24"/>
                <w:lang w:eastAsia="uk-UA"/>
              </w:rPr>
            </w:pPr>
            <w:r w:rsidRPr="00354906">
              <w:rPr>
                <w:sz w:val="24"/>
                <w:szCs w:val="24"/>
                <w:lang w:eastAsia="uk-UA"/>
              </w:rPr>
              <w:t>8+1</w:t>
            </w:r>
          </w:p>
        </w:tc>
        <w:tc>
          <w:tcPr>
            <w:tcW w:w="1134" w:type="dxa"/>
            <w:vMerge w:val="restart"/>
          </w:tcPr>
          <w:p w14:paraId="3E7E69A6" w14:textId="77777777" w:rsidR="00354906" w:rsidRPr="00354906" w:rsidRDefault="00354906" w:rsidP="00354906">
            <w:pPr>
              <w:jc w:val="center"/>
              <w:rPr>
                <w:sz w:val="24"/>
                <w:szCs w:val="24"/>
              </w:rPr>
            </w:pPr>
          </w:p>
          <w:p w14:paraId="12A7CC0A" w14:textId="77777777" w:rsidR="00354906" w:rsidRPr="00354906" w:rsidRDefault="00354906" w:rsidP="00354906">
            <w:pPr>
              <w:jc w:val="center"/>
              <w:rPr>
                <w:sz w:val="24"/>
                <w:szCs w:val="24"/>
              </w:rPr>
            </w:pPr>
          </w:p>
          <w:p w14:paraId="4A4B6117" w14:textId="77777777" w:rsidR="00354906" w:rsidRPr="00354906" w:rsidRDefault="00354906" w:rsidP="00354906">
            <w:pPr>
              <w:jc w:val="center"/>
              <w:rPr>
                <w:sz w:val="24"/>
                <w:szCs w:val="24"/>
              </w:rPr>
            </w:pPr>
            <w:r w:rsidRPr="00354906">
              <w:rPr>
                <w:sz w:val="24"/>
                <w:szCs w:val="24"/>
              </w:rPr>
              <w:t>16+2</w:t>
            </w:r>
          </w:p>
        </w:tc>
      </w:tr>
      <w:tr w:rsidR="00354906" w:rsidRPr="00354906" w14:paraId="18396C40" w14:textId="77777777" w:rsidTr="002D399A">
        <w:trPr>
          <w:trHeight w:val="45"/>
        </w:trPr>
        <w:tc>
          <w:tcPr>
            <w:tcW w:w="3964" w:type="dxa"/>
          </w:tcPr>
          <w:p w14:paraId="38449B9E" w14:textId="77777777" w:rsidR="00354906" w:rsidRPr="00354906" w:rsidRDefault="00354906" w:rsidP="00354906">
            <w:pPr>
              <w:rPr>
                <w:sz w:val="24"/>
                <w:szCs w:val="24"/>
                <w:lang w:eastAsia="uk-UA"/>
              </w:rPr>
            </w:pPr>
            <w:proofErr w:type="spellStart"/>
            <w:r w:rsidRPr="00354906">
              <w:rPr>
                <w:sz w:val="24"/>
                <w:szCs w:val="24"/>
                <w:lang w:eastAsia="uk-UA"/>
              </w:rPr>
              <w:t>Математична</w:t>
            </w:r>
            <w:proofErr w:type="spellEnd"/>
            <w:r w:rsidRPr="00354906">
              <w:rPr>
                <w:sz w:val="24"/>
                <w:szCs w:val="24"/>
                <w:lang w:eastAsia="uk-UA"/>
              </w:rPr>
              <w:t xml:space="preserve"> (1,5  год)</w:t>
            </w:r>
          </w:p>
        </w:tc>
        <w:tc>
          <w:tcPr>
            <w:tcW w:w="2523" w:type="dxa"/>
            <w:gridSpan w:val="2"/>
            <w:vMerge/>
          </w:tcPr>
          <w:p w14:paraId="3B12D7D0" w14:textId="77777777" w:rsidR="00354906" w:rsidRPr="00354906" w:rsidRDefault="00354906" w:rsidP="00354906">
            <w:pPr>
              <w:rPr>
                <w:sz w:val="24"/>
                <w:szCs w:val="24"/>
                <w:lang w:eastAsia="uk-UA"/>
              </w:rPr>
            </w:pPr>
          </w:p>
        </w:tc>
        <w:tc>
          <w:tcPr>
            <w:tcW w:w="963" w:type="dxa"/>
            <w:vMerge/>
          </w:tcPr>
          <w:p w14:paraId="5CEE111D" w14:textId="77777777" w:rsidR="00354906" w:rsidRPr="00354906" w:rsidRDefault="00354906" w:rsidP="00354906">
            <w:pPr>
              <w:jc w:val="center"/>
              <w:rPr>
                <w:sz w:val="24"/>
                <w:szCs w:val="24"/>
                <w:lang w:eastAsia="uk-UA"/>
              </w:rPr>
            </w:pPr>
          </w:p>
        </w:tc>
        <w:tc>
          <w:tcPr>
            <w:tcW w:w="851" w:type="dxa"/>
            <w:vMerge/>
          </w:tcPr>
          <w:p w14:paraId="34137B79" w14:textId="77777777" w:rsidR="00354906" w:rsidRPr="00354906" w:rsidRDefault="00354906" w:rsidP="00354906">
            <w:pPr>
              <w:jc w:val="center"/>
              <w:rPr>
                <w:sz w:val="24"/>
                <w:szCs w:val="24"/>
                <w:lang w:eastAsia="uk-UA"/>
              </w:rPr>
            </w:pPr>
          </w:p>
        </w:tc>
        <w:tc>
          <w:tcPr>
            <w:tcW w:w="1134" w:type="dxa"/>
            <w:vMerge/>
          </w:tcPr>
          <w:p w14:paraId="6A74A70C" w14:textId="77777777" w:rsidR="00354906" w:rsidRPr="00354906" w:rsidRDefault="00354906" w:rsidP="00354906">
            <w:pPr>
              <w:jc w:val="center"/>
              <w:rPr>
                <w:sz w:val="24"/>
                <w:szCs w:val="24"/>
                <w:lang w:eastAsia="uk-UA"/>
              </w:rPr>
            </w:pPr>
          </w:p>
        </w:tc>
      </w:tr>
      <w:tr w:rsidR="00354906" w:rsidRPr="00354906" w14:paraId="05BFFE65" w14:textId="77777777" w:rsidTr="002D399A">
        <w:trPr>
          <w:trHeight w:val="45"/>
        </w:trPr>
        <w:tc>
          <w:tcPr>
            <w:tcW w:w="3964" w:type="dxa"/>
          </w:tcPr>
          <w:p w14:paraId="6DFA9483" w14:textId="77777777" w:rsidR="00354906" w:rsidRPr="00354906" w:rsidRDefault="00354906" w:rsidP="00354906">
            <w:pPr>
              <w:rPr>
                <w:sz w:val="24"/>
                <w:szCs w:val="24"/>
                <w:lang w:eastAsia="uk-UA"/>
              </w:rPr>
            </w:pPr>
            <w:proofErr w:type="spellStart"/>
            <w:r w:rsidRPr="00354906">
              <w:rPr>
                <w:sz w:val="24"/>
                <w:szCs w:val="24"/>
                <w:lang w:eastAsia="uk-UA"/>
              </w:rPr>
              <w:t>Природнича</w:t>
            </w:r>
            <w:proofErr w:type="spellEnd"/>
            <w:r w:rsidRPr="00354906">
              <w:rPr>
                <w:sz w:val="24"/>
                <w:szCs w:val="24"/>
                <w:lang w:eastAsia="uk-UA"/>
              </w:rPr>
              <w:t xml:space="preserve"> (2,5 год)</w:t>
            </w:r>
          </w:p>
        </w:tc>
        <w:tc>
          <w:tcPr>
            <w:tcW w:w="2523" w:type="dxa"/>
            <w:gridSpan w:val="2"/>
            <w:vMerge/>
          </w:tcPr>
          <w:p w14:paraId="41204772" w14:textId="77777777" w:rsidR="00354906" w:rsidRPr="00354906" w:rsidRDefault="00354906" w:rsidP="00354906">
            <w:pPr>
              <w:rPr>
                <w:sz w:val="24"/>
                <w:szCs w:val="24"/>
                <w:lang w:eastAsia="uk-UA"/>
              </w:rPr>
            </w:pPr>
          </w:p>
        </w:tc>
        <w:tc>
          <w:tcPr>
            <w:tcW w:w="963" w:type="dxa"/>
            <w:vMerge/>
          </w:tcPr>
          <w:p w14:paraId="0E61C2F3" w14:textId="77777777" w:rsidR="00354906" w:rsidRPr="00354906" w:rsidRDefault="00354906" w:rsidP="00354906">
            <w:pPr>
              <w:jc w:val="center"/>
              <w:rPr>
                <w:sz w:val="24"/>
                <w:szCs w:val="24"/>
                <w:lang w:eastAsia="uk-UA"/>
              </w:rPr>
            </w:pPr>
          </w:p>
        </w:tc>
        <w:tc>
          <w:tcPr>
            <w:tcW w:w="851" w:type="dxa"/>
            <w:vMerge/>
          </w:tcPr>
          <w:p w14:paraId="57809248" w14:textId="77777777" w:rsidR="00354906" w:rsidRPr="00354906" w:rsidRDefault="00354906" w:rsidP="00354906">
            <w:pPr>
              <w:jc w:val="center"/>
              <w:rPr>
                <w:sz w:val="24"/>
                <w:szCs w:val="24"/>
                <w:lang w:eastAsia="uk-UA"/>
              </w:rPr>
            </w:pPr>
          </w:p>
        </w:tc>
        <w:tc>
          <w:tcPr>
            <w:tcW w:w="1134" w:type="dxa"/>
            <w:vMerge/>
          </w:tcPr>
          <w:p w14:paraId="7A78C239" w14:textId="77777777" w:rsidR="00354906" w:rsidRPr="00354906" w:rsidRDefault="00354906" w:rsidP="00354906">
            <w:pPr>
              <w:jc w:val="center"/>
              <w:rPr>
                <w:sz w:val="24"/>
                <w:szCs w:val="24"/>
                <w:lang w:eastAsia="uk-UA"/>
              </w:rPr>
            </w:pPr>
          </w:p>
        </w:tc>
      </w:tr>
      <w:tr w:rsidR="00354906" w:rsidRPr="00354906" w14:paraId="5760B735" w14:textId="77777777" w:rsidTr="002D399A">
        <w:trPr>
          <w:trHeight w:val="45"/>
        </w:trPr>
        <w:tc>
          <w:tcPr>
            <w:tcW w:w="3964" w:type="dxa"/>
          </w:tcPr>
          <w:p w14:paraId="318F1B92" w14:textId="77777777" w:rsidR="00354906" w:rsidRPr="00354906" w:rsidRDefault="00354906" w:rsidP="00354906">
            <w:pPr>
              <w:rPr>
                <w:sz w:val="24"/>
                <w:szCs w:val="24"/>
                <w:lang w:eastAsia="uk-UA"/>
              </w:rPr>
            </w:pPr>
            <w:proofErr w:type="spellStart"/>
            <w:r w:rsidRPr="00354906">
              <w:rPr>
                <w:sz w:val="24"/>
                <w:szCs w:val="24"/>
                <w:lang w:eastAsia="uk-UA"/>
              </w:rPr>
              <w:t>Соціальна</w:t>
            </w:r>
            <w:proofErr w:type="spellEnd"/>
            <w:r w:rsidRPr="00354906">
              <w:rPr>
                <w:sz w:val="24"/>
                <w:szCs w:val="24"/>
                <w:lang w:eastAsia="uk-UA"/>
              </w:rPr>
              <w:t xml:space="preserve"> і </w:t>
            </w:r>
          </w:p>
          <w:p w14:paraId="5A217054" w14:textId="77777777" w:rsidR="00354906" w:rsidRPr="00354906" w:rsidRDefault="00354906" w:rsidP="00354906">
            <w:pPr>
              <w:rPr>
                <w:sz w:val="24"/>
                <w:szCs w:val="24"/>
                <w:lang w:eastAsia="uk-UA"/>
              </w:rPr>
            </w:pPr>
            <w:proofErr w:type="spellStart"/>
            <w:r w:rsidRPr="00354906">
              <w:rPr>
                <w:sz w:val="24"/>
                <w:szCs w:val="24"/>
                <w:lang w:eastAsia="uk-UA"/>
              </w:rPr>
              <w:t>здоров’язбережувальна</w:t>
            </w:r>
            <w:proofErr w:type="spellEnd"/>
            <w:r w:rsidRPr="00354906">
              <w:rPr>
                <w:sz w:val="24"/>
                <w:szCs w:val="24"/>
                <w:lang w:eastAsia="uk-UA"/>
              </w:rPr>
              <w:t xml:space="preserve"> (1 год)</w:t>
            </w:r>
          </w:p>
        </w:tc>
        <w:tc>
          <w:tcPr>
            <w:tcW w:w="2523" w:type="dxa"/>
            <w:gridSpan w:val="2"/>
            <w:vMerge/>
          </w:tcPr>
          <w:p w14:paraId="4FDF1A82" w14:textId="77777777" w:rsidR="00354906" w:rsidRPr="00354906" w:rsidRDefault="00354906" w:rsidP="00354906">
            <w:pPr>
              <w:rPr>
                <w:sz w:val="24"/>
                <w:szCs w:val="24"/>
                <w:lang w:eastAsia="uk-UA"/>
              </w:rPr>
            </w:pPr>
          </w:p>
        </w:tc>
        <w:tc>
          <w:tcPr>
            <w:tcW w:w="963" w:type="dxa"/>
            <w:vMerge/>
          </w:tcPr>
          <w:p w14:paraId="3D08DED1" w14:textId="77777777" w:rsidR="00354906" w:rsidRPr="00354906" w:rsidRDefault="00354906" w:rsidP="00354906">
            <w:pPr>
              <w:jc w:val="center"/>
              <w:rPr>
                <w:sz w:val="24"/>
                <w:szCs w:val="24"/>
                <w:lang w:eastAsia="uk-UA"/>
              </w:rPr>
            </w:pPr>
          </w:p>
        </w:tc>
        <w:tc>
          <w:tcPr>
            <w:tcW w:w="851" w:type="dxa"/>
            <w:vMerge/>
          </w:tcPr>
          <w:p w14:paraId="1858DFDB" w14:textId="77777777" w:rsidR="00354906" w:rsidRPr="00354906" w:rsidRDefault="00354906" w:rsidP="00354906">
            <w:pPr>
              <w:jc w:val="center"/>
              <w:rPr>
                <w:sz w:val="24"/>
                <w:szCs w:val="24"/>
                <w:lang w:eastAsia="uk-UA"/>
              </w:rPr>
            </w:pPr>
          </w:p>
        </w:tc>
        <w:tc>
          <w:tcPr>
            <w:tcW w:w="1134" w:type="dxa"/>
            <w:vMerge/>
          </w:tcPr>
          <w:p w14:paraId="24908590" w14:textId="77777777" w:rsidR="00354906" w:rsidRPr="00354906" w:rsidRDefault="00354906" w:rsidP="00354906">
            <w:pPr>
              <w:jc w:val="center"/>
              <w:rPr>
                <w:sz w:val="24"/>
                <w:szCs w:val="24"/>
                <w:lang w:eastAsia="uk-UA"/>
              </w:rPr>
            </w:pPr>
          </w:p>
        </w:tc>
      </w:tr>
      <w:tr w:rsidR="00354906" w:rsidRPr="00354906" w14:paraId="1DDF4AC2" w14:textId="77777777" w:rsidTr="002D399A">
        <w:trPr>
          <w:trHeight w:val="45"/>
        </w:trPr>
        <w:tc>
          <w:tcPr>
            <w:tcW w:w="3964" w:type="dxa"/>
          </w:tcPr>
          <w:p w14:paraId="34615A8D" w14:textId="77777777" w:rsidR="00354906" w:rsidRPr="00354906" w:rsidRDefault="00354906" w:rsidP="00354906">
            <w:pPr>
              <w:rPr>
                <w:sz w:val="24"/>
                <w:szCs w:val="24"/>
                <w:lang w:eastAsia="uk-UA"/>
              </w:rPr>
            </w:pPr>
            <w:proofErr w:type="spellStart"/>
            <w:r w:rsidRPr="00354906">
              <w:rPr>
                <w:sz w:val="24"/>
                <w:szCs w:val="24"/>
                <w:lang w:eastAsia="uk-UA"/>
              </w:rPr>
              <w:t>Громадянська</w:t>
            </w:r>
            <w:proofErr w:type="spellEnd"/>
            <w:r w:rsidRPr="00354906">
              <w:rPr>
                <w:sz w:val="24"/>
                <w:szCs w:val="24"/>
                <w:lang w:eastAsia="uk-UA"/>
              </w:rPr>
              <w:t xml:space="preserve"> та </w:t>
            </w:r>
            <w:proofErr w:type="spellStart"/>
            <w:r w:rsidRPr="00354906">
              <w:rPr>
                <w:sz w:val="24"/>
                <w:szCs w:val="24"/>
                <w:lang w:eastAsia="uk-UA"/>
              </w:rPr>
              <w:t>історична</w:t>
            </w:r>
            <w:proofErr w:type="spellEnd"/>
          </w:p>
          <w:p w14:paraId="15DB9516" w14:textId="77777777" w:rsidR="00354906" w:rsidRPr="00354906" w:rsidRDefault="00354906" w:rsidP="00354906">
            <w:pPr>
              <w:rPr>
                <w:sz w:val="24"/>
                <w:szCs w:val="24"/>
                <w:lang w:eastAsia="uk-UA"/>
              </w:rPr>
            </w:pPr>
            <w:r w:rsidRPr="00354906">
              <w:rPr>
                <w:sz w:val="24"/>
                <w:szCs w:val="24"/>
                <w:lang w:eastAsia="uk-UA"/>
              </w:rPr>
              <w:t xml:space="preserve"> (0,5 год)</w:t>
            </w:r>
          </w:p>
        </w:tc>
        <w:tc>
          <w:tcPr>
            <w:tcW w:w="2523" w:type="dxa"/>
            <w:gridSpan w:val="2"/>
            <w:vMerge/>
          </w:tcPr>
          <w:p w14:paraId="23F339DF" w14:textId="77777777" w:rsidR="00354906" w:rsidRPr="00354906" w:rsidRDefault="00354906" w:rsidP="00354906">
            <w:pPr>
              <w:rPr>
                <w:sz w:val="24"/>
                <w:szCs w:val="24"/>
                <w:lang w:eastAsia="uk-UA"/>
              </w:rPr>
            </w:pPr>
          </w:p>
        </w:tc>
        <w:tc>
          <w:tcPr>
            <w:tcW w:w="963" w:type="dxa"/>
            <w:vMerge/>
          </w:tcPr>
          <w:p w14:paraId="44FFE16D" w14:textId="77777777" w:rsidR="00354906" w:rsidRPr="00354906" w:rsidRDefault="00354906" w:rsidP="00354906">
            <w:pPr>
              <w:jc w:val="center"/>
              <w:rPr>
                <w:sz w:val="24"/>
                <w:szCs w:val="24"/>
                <w:lang w:eastAsia="uk-UA"/>
              </w:rPr>
            </w:pPr>
          </w:p>
        </w:tc>
        <w:tc>
          <w:tcPr>
            <w:tcW w:w="851" w:type="dxa"/>
            <w:vMerge/>
          </w:tcPr>
          <w:p w14:paraId="2777DC07" w14:textId="77777777" w:rsidR="00354906" w:rsidRPr="00354906" w:rsidRDefault="00354906" w:rsidP="00354906">
            <w:pPr>
              <w:jc w:val="center"/>
              <w:rPr>
                <w:sz w:val="24"/>
                <w:szCs w:val="24"/>
                <w:lang w:eastAsia="uk-UA"/>
              </w:rPr>
            </w:pPr>
          </w:p>
        </w:tc>
        <w:tc>
          <w:tcPr>
            <w:tcW w:w="1134" w:type="dxa"/>
            <w:vMerge/>
          </w:tcPr>
          <w:p w14:paraId="3C40D2AF" w14:textId="77777777" w:rsidR="00354906" w:rsidRPr="00354906" w:rsidRDefault="00354906" w:rsidP="00354906">
            <w:pPr>
              <w:jc w:val="center"/>
              <w:rPr>
                <w:sz w:val="24"/>
                <w:szCs w:val="24"/>
                <w:lang w:eastAsia="uk-UA"/>
              </w:rPr>
            </w:pPr>
          </w:p>
        </w:tc>
      </w:tr>
      <w:tr w:rsidR="00354906" w:rsidRPr="00354906" w14:paraId="5B6C6123" w14:textId="77777777" w:rsidTr="002D399A">
        <w:trPr>
          <w:trHeight w:val="45"/>
        </w:trPr>
        <w:tc>
          <w:tcPr>
            <w:tcW w:w="3964" w:type="dxa"/>
          </w:tcPr>
          <w:p w14:paraId="1A43BD62" w14:textId="77777777" w:rsidR="00354906" w:rsidRPr="00354906" w:rsidRDefault="00354906" w:rsidP="00354906">
            <w:pPr>
              <w:rPr>
                <w:sz w:val="24"/>
                <w:szCs w:val="24"/>
                <w:lang w:eastAsia="uk-UA"/>
              </w:rPr>
            </w:pPr>
            <w:proofErr w:type="spellStart"/>
            <w:r w:rsidRPr="00354906">
              <w:rPr>
                <w:sz w:val="24"/>
                <w:szCs w:val="24"/>
                <w:lang w:eastAsia="uk-UA"/>
              </w:rPr>
              <w:t>Технологічна</w:t>
            </w:r>
            <w:proofErr w:type="spellEnd"/>
            <w:r w:rsidRPr="00354906">
              <w:rPr>
                <w:sz w:val="24"/>
                <w:szCs w:val="24"/>
                <w:lang w:eastAsia="uk-UA"/>
              </w:rPr>
              <w:t xml:space="preserve"> (0,5 год)</w:t>
            </w:r>
          </w:p>
        </w:tc>
        <w:tc>
          <w:tcPr>
            <w:tcW w:w="2523" w:type="dxa"/>
            <w:gridSpan w:val="2"/>
            <w:vMerge/>
          </w:tcPr>
          <w:p w14:paraId="33C52854" w14:textId="77777777" w:rsidR="00354906" w:rsidRPr="00354906" w:rsidRDefault="00354906" w:rsidP="00354906">
            <w:pPr>
              <w:rPr>
                <w:sz w:val="24"/>
                <w:szCs w:val="24"/>
                <w:lang w:eastAsia="uk-UA"/>
              </w:rPr>
            </w:pPr>
          </w:p>
        </w:tc>
        <w:tc>
          <w:tcPr>
            <w:tcW w:w="963" w:type="dxa"/>
            <w:vMerge/>
          </w:tcPr>
          <w:p w14:paraId="2DA8DC2F" w14:textId="77777777" w:rsidR="00354906" w:rsidRPr="00354906" w:rsidRDefault="00354906" w:rsidP="00354906">
            <w:pPr>
              <w:jc w:val="center"/>
              <w:rPr>
                <w:sz w:val="24"/>
                <w:szCs w:val="24"/>
                <w:lang w:eastAsia="uk-UA"/>
              </w:rPr>
            </w:pPr>
          </w:p>
        </w:tc>
        <w:tc>
          <w:tcPr>
            <w:tcW w:w="851" w:type="dxa"/>
            <w:vMerge/>
          </w:tcPr>
          <w:p w14:paraId="4213BD5B" w14:textId="77777777" w:rsidR="00354906" w:rsidRPr="00354906" w:rsidRDefault="00354906" w:rsidP="00354906">
            <w:pPr>
              <w:jc w:val="center"/>
              <w:rPr>
                <w:sz w:val="24"/>
                <w:szCs w:val="24"/>
                <w:lang w:eastAsia="uk-UA"/>
              </w:rPr>
            </w:pPr>
          </w:p>
        </w:tc>
        <w:tc>
          <w:tcPr>
            <w:tcW w:w="1134" w:type="dxa"/>
            <w:vMerge/>
          </w:tcPr>
          <w:p w14:paraId="0A543470" w14:textId="77777777" w:rsidR="00354906" w:rsidRPr="00354906" w:rsidRDefault="00354906" w:rsidP="00354906">
            <w:pPr>
              <w:jc w:val="center"/>
              <w:rPr>
                <w:sz w:val="24"/>
                <w:szCs w:val="24"/>
                <w:lang w:eastAsia="uk-UA"/>
              </w:rPr>
            </w:pPr>
          </w:p>
        </w:tc>
      </w:tr>
      <w:tr w:rsidR="00354906" w:rsidRPr="00354906" w14:paraId="556A4E5B" w14:textId="77777777" w:rsidTr="002D399A">
        <w:trPr>
          <w:trHeight w:val="45"/>
        </w:trPr>
        <w:tc>
          <w:tcPr>
            <w:tcW w:w="3964" w:type="dxa"/>
          </w:tcPr>
          <w:p w14:paraId="67D75B3F" w14:textId="77777777" w:rsidR="00354906" w:rsidRPr="00354906" w:rsidRDefault="00354906" w:rsidP="00354906">
            <w:pPr>
              <w:rPr>
                <w:sz w:val="24"/>
                <w:szCs w:val="24"/>
                <w:lang w:eastAsia="uk-UA"/>
              </w:rPr>
            </w:pPr>
            <w:proofErr w:type="spellStart"/>
            <w:r w:rsidRPr="00354906">
              <w:rPr>
                <w:sz w:val="24"/>
                <w:szCs w:val="24"/>
                <w:lang w:eastAsia="uk-UA"/>
              </w:rPr>
              <w:t>Фізкультурна</w:t>
            </w:r>
            <w:proofErr w:type="spellEnd"/>
            <w:r w:rsidRPr="00354906">
              <w:rPr>
                <w:sz w:val="24"/>
                <w:szCs w:val="24"/>
                <w:lang w:eastAsia="uk-UA"/>
              </w:rPr>
              <w:t xml:space="preserve">  (1 год)</w:t>
            </w:r>
          </w:p>
        </w:tc>
        <w:tc>
          <w:tcPr>
            <w:tcW w:w="2523" w:type="dxa"/>
            <w:gridSpan w:val="2"/>
            <w:vMerge/>
          </w:tcPr>
          <w:p w14:paraId="4BD4706E" w14:textId="77777777" w:rsidR="00354906" w:rsidRPr="00354906" w:rsidRDefault="00354906" w:rsidP="00354906">
            <w:pPr>
              <w:rPr>
                <w:sz w:val="24"/>
                <w:szCs w:val="24"/>
                <w:lang w:eastAsia="uk-UA"/>
              </w:rPr>
            </w:pPr>
          </w:p>
        </w:tc>
        <w:tc>
          <w:tcPr>
            <w:tcW w:w="963" w:type="dxa"/>
            <w:vMerge/>
          </w:tcPr>
          <w:p w14:paraId="2FE9FF0F" w14:textId="77777777" w:rsidR="00354906" w:rsidRPr="00354906" w:rsidRDefault="00354906" w:rsidP="00354906">
            <w:pPr>
              <w:jc w:val="center"/>
              <w:rPr>
                <w:sz w:val="24"/>
                <w:szCs w:val="24"/>
                <w:lang w:eastAsia="uk-UA"/>
              </w:rPr>
            </w:pPr>
          </w:p>
        </w:tc>
        <w:tc>
          <w:tcPr>
            <w:tcW w:w="851" w:type="dxa"/>
            <w:vMerge/>
          </w:tcPr>
          <w:p w14:paraId="3EEAA6C9" w14:textId="77777777" w:rsidR="00354906" w:rsidRPr="00354906" w:rsidRDefault="00354906" w:rsidP="00354906">
            <w:pPr>
              <w:jc w:val="center"/>
              <w:rPr>
                <w:sz w:val="24"/>
                <w:szCs w:val="24"/>
                <w:lang w:eastAsia="uk-UA"/>
              </w:rPr>
            </w:pPr>
          </w:p>
        </w:tc>
        <w:tc>
          <w:tcPr>
            <w:tcW w:w="1134" w:type="dxa"/>
            <w:vMerge/>
          </w:tcPr>
          <w:p w14:paraId="4B0D39AC" w14:textId="77777777" w:rsidR="00354906" w:rsidRPr="00354906" w:rsidRDefault="00354906" w:rsidP="00354906">
            <w:pPr>
              <w:jc w:val="center"/>
              <w:rPr>
                <w:sz w:val="24"/>
                <w:szCs w:val="24"/>
                <w:lang w:eastAsia="uk-UA"/>
              </w:rPr>
            </w:pPr>
          </w:p>
        </w:tc>
      </w:tr>
      <w:tr w:rsidR="00354906" w:rsidRPr="00354906" w14:paraId="2A1DFEFD" w14:textId="77777777" w:rsidTr="002D399A">
        <w:trPr>
          <w:trHeight w:val="45"/>
        </w:trPr>
        <w:tc>
          <w:tcPr>
            <w:tcW w:w="3964" w:type="dxa"/>
          </w:tcPr>
          <w:p w14:paraId="6A4CCED9" w14:textId="77777777" w:rsidR="00354906" w:rsidRPr="00354906" w:rsidRDefault="00354906" w:rsidP="00354906">
            <w:pPr>
              <w:rPr>
                <w:sz w:val="24"/>
                <w:szCs w:val="24"/>
                <w:lang w:eastAsia="uk-UA"/>
              </w:rPr>
            </w:pPr>
            <w:proofErr w:type="spellStart"/>
            <w:r w:rsidRPr="00354906">
              <w:rPr>
                <w:sz w:val="24"/>
                <w:szCs w:val="24"/>
                <w:lang w:eastAsia="uk-UA"/>
              </w:rPr>
              <w:t>Мистецька</w:t>
            </w:r>
            <w:proofErr w:type="spellEnd"/>
            <w:r w:rsidRPr="00354906">
              <w:rPr>
                <w:sz w:val="24"/>
                <w:szCs w:val="24"/>
                <w:lang w:eastAsia="uk-UA"/>
              </w:rPr>
              <w:t xml:space="preserve"> (1 год)</w:t>
            </w:r>
          </w:p>
        </w:tc>
        <w:tc>
          <w:tcPr>
            <w:tcW w:w="2523" w:type="dxa"/>
            <w:gridSpan w:val="2"/>
            <w:vMerge/>
          </w:tcPr>
          <w:p w14:paraId="1FA85A36" w14:textId="77777777" w:rsidR="00354906" w:rsidRPr="00354906" w:rsidRDefault="00354906" w:rsidP="00354906">
            <w:pPr>
              <w:rPr>
                <w:sz w:val="24"/>
                <w:szCs w:val="24"/>
                <w:lang w:eastAsia="uk-UA"/>
              </w:rPr>
            </w:pPr>
          </w:p>
        </w:tc>
        <w:tc>
          <w:tcPr>
            <w:tcW w:w="963" w:type="dxa"/>
            <w:vMerge/>
          </w:tcPr>
          <w:p w14:paraId="18999B5E" w14:textId="77777777" w:rsidR="00354906" w:rsidRPr="00354906" w:rsidRDefault="00354906" w:rsidP="00354906">
            <w:pPr>
              <w:jc w:val="center"/>
              <w:rPr>
                <w:sz w:val="24"/>
                <w:szCs w:val="24"/>
                <w:lang w:eastAsia="uk-UA"/>
              </w:rPr>
            </w:pPr>
          </w:p>
        </w:tc>
        <w:tc>
          <w:tcPr>
            <w:tcW w:w="851" w:type="dxa"/>
            <w:vMerge/>
          </w:tcPr>
          <w:p w14:paraId="57EA1F24" w14:textId="77777777" w:rsidR="00354906" w:rsidRPr="00354906" w:rsidRDefault="00354906" w:rsidP="00354906">
            <w:pPr>
              <w:jc w:val="center"/>
              <w:rPr>
                <w:sz w:val="24"/>
                <w:szCs w:val="24"/>
                <w:lang w:eastAsia="uk-UA"/>
              </w:rPr>
            </w:pPr>
          </w:p>
        </w:tc>
        <w:tc>
          <w:tcPr>
            <w:tcW w:w="1134" w:type="dxa"/>
            <w:vMerge/>
          </w:tcPr>
          <w:p w14:paraId="4BB9988C" w14:textId="77777777" w:rsidR="00354906" w:rsidRPr="00354906" w:rsidRDefault="00354906" w:rsidP="00354906">
            <w:pPr>
              <w:jc w:val="center"/>
              <w:rPr>
                <w:sz w:val="24"/>
                <w:szCs w:val="24"/>
                <w:lang w:eastAsia="uk-UA"/>
              </w:rPr>
            </w:pPr>
          </w:p>
        </w:tc>
      </w:tr>
      <w:tr w:rsidR="00354906" w:rsidRPr="00354906" w14:paraId="743D5975" w14:textId="77777777" w:rsidTr="002D399A">
        <w:trPr>
          <w:trHeight w:val="45"/>
        </w:trPr>
        <w:tc>
          <w:tcPr>
            <w:tcW w:w="3964" w:type="dxa"/>
          </w:tcPr>
          <w:p w14:paraId="5BCBF85D" w14:textId="77777777" w:rsidR="00354906" w:rsidRPr="00354906" w:rsidRDefault="00354906" w:rsidP="00354906">
            <w:pPr>
              <w:rPr>
                <w:sz w:val="24"/>
                <w:szCs w:val="24"/>
                <w:lang w:eastAsia="uk-UA"/>
              </w:rPr>
            </w:pPr>
            <w:proofErr w:type="spellStart"/>
            <w:r w:rsidRPr="00354906">
              <w:rPr>
                <w:sz w:val="24"/>
                <w:szCs w:val="24"/>
                <w:lang w:eastAsia="uk-UA"/>
              </w:rPr>
              <w:t>Інформатична</w:t>
            </w:r>
            <w:proofErr w:type="spellEnd"/>
          </w:p>
        </w:tc>
        <w:tc>
          <w:tcPr>
            <w:tcW w:w="2523" w:type="dxa"/>
            <w:gridSpan w:val="2"/>
          </w:tcPr>
          <w:p w14:paraId="3B03FA6D" w14:textId="77777777" w:rsidR="00354906" w:rsidRPr="00354906" w:rsidRDefault="00354906" w:rsidP="00354906">
            <w:pPr>
              <w:rPr>
                <w:sz w:val="24"/>
                <w:szCs w:val="24"/>
                <w:lang w:eastAsia="uk-UA"/>
              </w:rPr>
            </w:pPr>
            <w:proofErr w:type="spellStart"/>
            <w:r w:rsidRPr="00354906">
              <w:rPr>
                <w:sz w:val="24"/>
                <w:szCs w:val="24"/>
                <w:lang w:eastAsia="uk-UA"/>
              </w:rPr>
              <w:t>Інформатика</w:t>
            </w:r>
            <w:proofErr w:type="spellEnd"/>
            <w:r w:rsidRPr="00354906">
              <w:rPr>
                <w:sz w:val="24"/>
                <w:szCs w:val="24"/>
                <w:lang w:eastAsia="uk-UA"/>
              </w:rPr>
              <w:t xml:space="preserve"> </w:t>
            </w:r>
          </w:p>
        </w:tc>
        <w:tc>
          <w:tcPr>
            <w:tcW w:w="963" w:type="dxa"/>
          </w:tcPr>
          <w:p w14:paraId="22AAFDFE" w14:textId="77777777" w:rsidR="00354906" w:rsidRPr="00354906" w:rsidRDefault="00354906" w:rsidP="00354906">
            <w:pPr>
              <w:jc w:val="center"/>
              <w:rPr>
                <w:sz w:val="24"/>
                <w:szCs w:val="24"/>
                <w:lang w:eastAsia="uk-UA"/>
              </w:rPr>
            </w:pPr>
            <w:r w:rsidRPr="00354906">
              <w:rPr>
                <w:sz w:val="24"/>
                <w:szCs w:val="24"/>
                <w:lang w:eastAsia="uk-UA"/>
              </w:rPr>
              <w:t>1</w:t>
            </w:r>
          </w:p>
        </w:tc>
        <w:tc>
          <w:tcPr>
            <w:tcW w:w="851" w:type="dxa"/>
          </w:tcPr>
          <w:p w14:paraId="14DEBD50" w14:textId="77777777" w:rsidR="00354906" w:rsidRPr="00354906" w:rsidRDefault="00354906" w:rsidP="00354906">
            <w:pPr>
              <w:jc w:val="center"/>
              <w:rPr>
                <w:sz w:val="24"/>
                <w:szCs w:val="24"/>
                <w:lang w:eastAsia="uk-UA"/>
              </w:rPr>
            </w:pPr>
            <w:r w:rsidRPr="00354906">
              <w:rPr>
                <w:sz w:val="24"/>
                <w:szCs w:val="24"/>
                <w:lang w:eastAsia="uk-UA"/>
              </w:rPr>
              <w:t>1</w:t>
            </w:r>
          </w:p>
        </w:tc>
        <w:tc>
          <w:tcPr>
            <w:tcW w:w="1134" w:type="dxa"/>
          </w:tcPr>
          <w:p w14:paraId="401156D7" w14:textId="77777777" w:rsidR="00354906" w:rsidRPr="00354906" w:rsidRDefault="00354906" w:rsidP="00354906">
            <w:pPr>
              <w:jc w:val="center"/>
              <w:rPr>
                <w:sz w:val="24"/>
                <w:szCs w:val="24"/>
              </w:rPr>
            </w:pPr>
            <w:r w:rsidRPr="00354906">
              <w:rPr>
                <w:sz w:val="24"/>
                <w:szCs w:val="24"/>
              </w:rPr>
              <w:t>2</w:t>
            </w:r>
          </w:p>
        </w:tc>
      </w:tr>
      <w:tr w:rsidR="00354906" w:rsidRPr="00354906" w14:paraId="18BD9DF9" w14:textId="77777777" w:rsidTr="002D399A">
        <w:trPr>
          <w:trHeight w:val="429"/>
        </w:trPr>
        <w:tc>
          <w:tcPr>
            <w:tcW w:w="3964" w:type="dxa"/>
            <w:vMerge w:val="restart"/>
          </w:tcPr>
          <w:p w14:paraId="709DD829" w14:textId="77777777" w:rsidR="00354906" w:rsidRPr="00354906" w:rsidRDefault="00354906" w:rsidP="00354906">
            <w:pPr>
              <w:rPr>
                <w:sz w:val="24"/>
                <w:szCs w:val="24"/>
                <w:lang w:eastAsia="uk-UA"/>
              </w:rPr>
            </w:pPr>
          </w:p>
          <w:p w14:paraId="727A8411" w14:textId="77777777" w:rsidR="00354906" w:rsidRPr="00354906" w:rsidRDefault="00354906" w:rsidP="00354906">
            <w:pPr>
              <w:rPr>
                <w:sz w:val="24"/>
                <w:szCs w:val="24"/>
                <w:lang w:eastAsia="uk-UA"/>
              </w:rPr>
            </w:pPr>
            <w:proofErr w:type="spellStart"/>
            <w:r w:rsidRPr="00354906">
              <w:rPr>
                <w:sz w:val="24"/>
                <w:szCs w:val="24"/>
                <w:lang w:eastAsia="uk-UA"/>
              </w:rPr>
              <w:t>Мистецька</w:t>
            </w:r>
            <w:proofErr w:type="spellEnd"/>
          </w:p>
        </w:tc>
        <w:tc>
          <w:tcPr>
            <w:tcW w:w="2523" w:type="dxa"/>
            <w:gridSpan w:val="2"/>
          </w:tcPr>
          <w:p w14:paraId="61298506" w14:textId="77777777" w:rsidR="00354906" w:rsidRPr="00354906" w:rsidRDefault="00354906" w:rsidP="00354906">
            <w:pPr>
              <w:rPr>
                <w:sz w:val="24"/>
                <w:szCs w:val="24"/>
                <w:lang w:eastAsia="uk-UA"/>
              </w:rPr>
            </w:pPr>
            <w:proofErr w:type="spellStart"/>
            <w:r w:rsidRPr="00354906">
              <w:rPr>
                <w:sz w:val="24"/>
                <w:szCs w:val="24"/>
                <w:lang w:eastAsia="uk-UA"/>
              </w:rPr>
              <w:t>Музичне</w:t>
            </w:r>
            <w:proofErr w:type="spellEnd"/>
            <w:r w:rsidRPr="00354906">
              <w:rPr>
                <w:sz w:val="24"/>
                <w:szCs w:val="24"/>
                <w:lang w:eastAsia="uk-UA"/>
              </w:rPr>
              <w:t xml:space="preserve"> </w:t>
            </w:r>
            <w:proofErr w:type="spellStart"/>
            <w:r w:rsidRPr="00354906">
              <w:rPr>
                <w:sz w:val="24"/>
                <w:szCs w:val="24"/>
                <w:lang w:eastAsia="uk-UA"/>
              </w:rPr>
              <w:t>мистецтво</w:t>
            </w:r>
            <w:proofErr w:type="spellEnd"/>
          </w:p>
        </w:tc>
        <w:tc>
          <w:tcPr>
            <w:tcW w:w="963" w:type="dxa"/>
          </w:tcPr>
          <w:p w14:paraId="10E112F8" w14:textId="77777777" w:rsidR="00354906" w:rsidRPr="00354906" w:rsidRDefault="00354906" w:rsidP="00354906">
            <w:pPr>
              <w:jc w:val="center"/>
              <w:rPr>
                <w:sz w:val="24"/>
                <w:szCs w:val="24"/>
                <w:lang w:eastAsia="uk-UA"/>
              </w:rPr>
            </w:pPr>
            <w:r w:rsidRPr="00354906">
              <w:rPr>
                <w:sz w:val="24"/>
                <w:szCs w:val="24"/>
                <w:lang w:eastAsia="uk-UA"/>
              </w:rPr>
              <w:t>0,5</w:t>
            </w:r>
          </w:p>
        </w:tc>
        <w:tc>
          <w:tcPr>
            <w:tcW w:w="851" w:type="dxa"/>
          </w:tcPr>
          <w:p w14:paraId="25A17B21" w14:textId="77777777" w:rsidR="00354906" w:rsidRPr="00354906" w:rsidRDefault="00354906" w:rsidP="00354906">
            <w:pPr>
              <w:jc w:val="center"/>
              <w:rPr>
                <w:sz w:val="24"/>
                <w:szCs w:val="24"/>
                <w:lang w:eastAsia="uk-UA"/>
              </w:rPr>
            </w:pPr>
            <w:r w:rsidRPr="00354906">
              <w:rPr>
                <w:sz w:val="24"/>
                <w:szCs w:val="24"/>
                <w:lang w:eastAsia="uk-UA"/>
              </w:rPr>
              <w:t>0,5</w:t>
            </w:r>
          </w:p>
        </w:tc>
        <w:tc>
          <w:tcPr>
            <w:tcW w:w="1134" w:type="dxa"/>
          </w:tcPr>
          <w:p w14:paraId="3EFD5BF5" w14:textId="77777777" w:rsidR="00354906" w:rsidRPr="00354906" w:rsidRDefault="00354906" w:rsidP="00354906">
            <w:pPr>
              <w:jc w:val="center"/>
              <w:rPr>
                <w:sz w:val="24"/>
                <w:szCs w:val="24"/>
              </w:rPr>
            </w:pPr>
            <w:r w:rsidRPr="00354906">
              <w:rPr>
                <w:sz w:val="24"/>
                <w:szCs w:val="24"/>
              </w:rPr>
              <w:t>1</w:t>
            </w:r>
          </w:p>
        </w:tc>
      </w:tr>
      <w:tr w:rsidR="00354906" w:rsidRPr="00354906" w14:paraId="18965F54" w14:textId="77777777" w:rsidTr="002D399A">
        <w:trPr>
          <w:trHeight w:val="393"/>
        </w:trPr>
        <w:tc>
          <w:tcPr>
            <w:tcW w:w="3964" w:type="dxa"/>
            <w:vMerge/>
          </w:tcPr>
          <w:p w14:paraId="3D621660" w14:textId="77777777" w:rsidR="00354906" w:rsidRPr="00354906" w:rsidRDefault="00354906" w:rsidP="00354906">
            <w:pPr>
              <w:rPr>
                <w:sz w:val="24"/>
                <w:szCs w:val="24"/>
                <w:lang w:eastAsia="uk-UA"/>
              </w:rPr>
            </w:pPr>
          </w:p>
        </w:tc>
        <w:tc>
          <w:tcPr>
            <w:tcW w:w="2523" w:type="dxa"/>
            <w:gridSpan w:val="2"/>
          </w:tcPr>
          <w:p w14:paraId="77012E33" w14:textId="77777777" w:rsidR="00354906" w:rsidRPr="00354906" w:rsidRDefault="00354906" w:rsidP="00354906">
            <w:pPr>
              <w:rPr>
                <w:sz w:val="24"/>
                <w:szCs w:val="24"/>
                <w:lang w:eastAsia="uk-UA"/>
              </w:rPr>
            </w:pPr>
            <w:proofErr w:type="spellStart"/>
            <w:r w:rsidRPr="00354906">
              <w:rPr>
                <w:sz w:val="24"/>
                <w:szCs w:val="24"/>
                <w:lang w:eastAsia="uk-UA"/>
              </w:rPr>
              <w:t>Образотворче</w:t>
            </w:r>
            <w:proofErr w:type="spellEnd"/>
          </w:p>
          <w:p w14:paraId="035645C1" w14:textId="77777777" w:rsidR="00354906" w:rsidRPr="00354906" w:rsidRDefault="00354906" w:rsidP="00354906">
            <w:pPr>
              <w:rPr>
                <w:sz w:val="24"/>
                <w:szCs w:val="24"/>
                <w:lang w:eastAsia="uk-UA"/>
              </w:rPr>
            </w:pPr>
            <w:proofErr w:type="spellStart"/>
            <w:r w:rsidRPr="00354906">
              <w:rPr>
                <w:sz w:val="24"/>
                <w:szCs w:val="24"/>
                <w:lang w:eastAsia="uk-UA"/>
              </w:rPr>
              <w:t>мистецтво</w:t>
            </w:r>
            <w:proofErr w:type="spellEnd"/>
          </w:p>
        </w:tc>
        <w:tc>
          <w:tcPr>
            <w:tcW w:w="963" w:type="dxa"/>
          </w:tcPr>
          <w:p w14:paraId="1FBEADE5" w14:textId="77777777" w:rsidR="00354906" w:rsidRPr="00354906" w:rsidRDefault="00354906" w:rsidP="00354906">
            <w:pPr>
              <w:jc w:val="center"/>
              <w:rPr>
                <w:sz w:val="24"/>
                <w:szCs w:val="24"/>
                <w:lang w:eastAsia="uk-UA"/>
              </w:rPr>
            </w:pPr>
            <w:r w:rsidRPr="00354906">
              <w:rPr>
                <w:sz w:val="24"/>
                <w:szCs w:val="24"/>
                <w:lang w:eastAsia="uk-UA"/>
              </w:rPr>
              <w:t>0,5</w:t>
            </w:r>
          </w:p>
        </w:tc>
        <w:tc>
          <w:tcPr>
            <w:tcW w:w="851" w:type="dxa"/>
          </w:tcPr>
          <w:p w14:paraId="7121E72E" w14:textId="77777777" w:rsidR="00354906" w:rsidRPr="00354906" w:rsidRDefault="00354906" w:rsidP="00354906">
            <w:pPr>
              <w:jc w:val="center"/>
              <w:rPr>
                <w:sz w:val="24"/>
                <w:szCs w:val="24"/>
                <w:lang w:eastAsia="uk-UA"/>
              </w:rPr>
            </w:pPr>
            <w:r w:rsidRPr="00354906">
              <w:rPr>
                <w:sz w:val="24"/>
                <w:szCs w:val="24"/>
                <w:lang w:eastAsia="uk-UA"/>
              </w:rPr>
              <w:t>0,5</w:t>
            </w:r>
          </w:p>
        </w:tc>
        <w:tc>
          <w:tcPr>
            <w:tcW w:w="1134" w:type="dxa"/>
          </w:tcPr>
          <w:p w14:paraId="3CAECA5E" w14:textId="77777777" w:rsidR="00354906" w:rsidRPr="00354906" w:rsidRDefault="00354906" w:rsidP="00354906">
            <w:pPr>
              <w:jc w:val="center"/>
              <w:rPr>
                <w:sz w:val="24"/>
                <w:szCs w:val="24"/>
              </w:rPr>
            </w:pPr>
            <w:r w:rsidRPr="00354906">
              <w:rPr>
                <w:sz w:val="24"/>
                <w:szCs w:val="24"/>
              </w:rPr>
              <w:t>1</w:t>
            </w:r>
          </w:p>
        </w:tc>
      </w:tr>
      <w:tr w:rsidR="00354906" w:rsidRPr="00354906" w14:paraId="7E001550" w14:textId="77777777" w:rsidTr="002D399A">
        <w:trPr>
          <w:trHeight w:val="292"/>
        </w:trPr>
        <w:tc>
          <w:tcPr>
            <w:tcW w:w="3982" w:type="dxa"/>
            <w:gridSpan w:val="2"/>
            <w:tcBorders>
              <w:right w:val="single" w:sz="2" w:space="0" w:color="auto"/>
            </w:tcBorders>
          </w:tcPr>
          <w:p w14:paraId="5BD3D190" w14:textId="77777777" w:rsidR="00354906" w:rsidRPr="00354906" w:rsidRDefault="00354906" w:rsidP="00354906">
            <w:pPr>
              <w:rPr>
                <w:sz w:val="24"/>
                <w:szCs w:val="24"/>
                <w:lang w:eastAsia="uk-UA"/>
              </w:rPr>
            </w:pPr>
            <w:proofErr w:type="spellStart"/>
            <w:r w:rsidRPr="00354906">
              <w:rPr>
                <w:sz w:val="24"/>
                <w:szCs w:val="24"/>
                <w:lang w:eastAsia="uk-UA"/>
              </w:rPr>
              <w:t>Фізкультурна</w:t>
            </w:r>
            <w:proofErr w:type="spellEnd"/>
          </w:p>
        </w:tc>
        <w:tc>
          <w:tcPr>
            <w:tcW w:w="2505" w:type="dxa"/>
            <w:tcBorders>
              <w:left w:val="single" w:sz="2" w:space="0" w:color="auto"/>
            </w:tcBorders>
          </w:tcPr>
          <w:p w14:paraId="681B560E" w14:textId="77777777" w:rsidR="00354906" w:rsidRPr="00354906" w:rsidRDefault="00354906" w:rsidP="00354906">
            <w:pPr>
              <w:rPr>
                <w:sz w:val="24"/>
                <w:szCs w:val="24"/>
                <w:lang w:eastAsia="uk-UA"/>
              </w:rPr>
            </w:pPr>
            <w:proofErr w:type="spellStart"/>
            <w:r w:rsidRPr="00354906">
              <w:rPr>
                <w:sz w:val="24"/>
                <w:szCs w:val="24"/>
                <w:lang w:eastAsia="uk-UA"/>
              </w:rPr>
              <w:t>Фізична</w:t>
            </w:r>
            <w:proofErr w:type="spellEnd"/>
            <w:r w:rsidRPr="00354906">
              <w:rPr>
                <w:sz w:val="24"/>
                <w:szCs w:val="24"/>
                <w:lang w:eastAsia="uk-UA"/>
              </w:rPr>
              <w:t xml:space="preserve"> культура</w:t>
            </w:r>
            <w:r w:rsidRPr="00354906">
              <w:rPr>
                <w:sz w:val="24"/>
                <w:szCs w:val="24"/>
              </w:rPr>
              <w:t>*</w:t>
            </w:r>
          </w:p>
        </w:tc>
        <w:tc>
          <w:tcPr>
            <w:tcW w:w="963" w:type="dxa"/>
          </w:tcPr>
          <w:p w14:paraId="7BC141A1" w14:textId="77777777" w:rsidR="00354906" w:rsidRPr="00354906" w:rsidRDefault="00354906" w:rsidP="00354906">
            <w:pPr>
              <w:jc w:val="center"/>
              <w:rPr>
                <w:sz w:val="24"/>
                <w:szCs w:val="24"/>
                <w:lang w:eastAsia="uk-UA"/>
              </w:rPr>
            </w:pPr>
            <w:r w:rsidRPr="00354906">
              <w:rPr>
                <w:sz w:val="24"/>
                <w:szCs w:val="24"/>
                <w:lang w:eastAsia="uk-UA"/>
              </w:rPr>
              <w:t>2</w:t>
            </w:r>
          </w:p>
        </w:tc>
        <w:tc>
          <w:tcPr>
            <w:tcW w:w="851" w:type="dxa"/>
          </w:tcPr>
          <w:p w14:paraId="3FFFC8EE" w14:textId="77777777" w:rsidR="00354906" w:rsidRPr="00354906" w:rsidRDefault="00354906" w:rsidP="00354906">
            <w:pPr>
              <w:jc w:val="center"/>
              <w:rPr>
                <w:sz w:val="24"/>
                <w:szCs w:val="24"/>
                <w:lang w:eastAsia="uk-UA"/>
              </w:rPr>
            </w:pPr>
            <w:r w:rsidRPr="00354906">
              <w:rPr>
                <w:sz w:val="24"/>
                <w:szCs w:val="24"/>
                <w:lang w:eastAsia="uk-UA"/>
              </w:rPr>
              <w:t>2</w:t>
            </w:r>
          </w:p>
        </w:tc>
        <w:tc>
          <w:tcPr>
            <w:tcW w:w="1134" w:type="dxa"/>
          </w:tcPr>
          <w:p w14:paraId="52CC2DA6" w14:textId="77777777" w:rsidR="00354906" w:rsidRPr="00354906" w:rsidRDefault="00354906" w:rsidP="00354906">
            <w:pPr>
              <w:jc w:val="center"/>
              <w:rPr>
                <w:sz w:val="24"/>
                <w:szCs w:val="24"/>
              </w:rPr>
            </w:pPr>
            <w:r w:rsidRPr="00354906">
              <w:rPr>
                <w:sz w:val="24"/>
                <w:szCs w:val="24"/>
              </w:rPr>
              <w:t>4</w:t>
            </w:r>
          </w:p>
        </w:tc>
      </w:tr>
      <w:tr w:rsidR="00354906" w:rsidRPr="00354906" w14:paraId="3084BEC0" w14:textId="77777777" w:rsidTr="002D399A">
        <w:trPr>
          <w:trHeight w:val="511"/>
        </w:trPr>
        <w:tc>
          <w:tcPr>
            <w:tcW w:w="6487" w:type="dxa"/>
            <w:gridSpan w:val="3"/>
          </w:tcPr>
          <w:p w14:paraId="643EA05C" w14:textId="77777777" w:rsidR="00354906" w:rsidRPr="00354906" w:rsidRDefault="00354906" w:rsidP="00354906">
            <w:pPr>
              <w:rPr>
                <w:sz w:val="24"/>
                <w:szCs w:val="24"/>
                <w:lang w:eastAsia="uk-UA"/>
              </w:rPr>
            </w:pPr>
            <w:r w:rsidRPr="00354906">
              <w:rPr>
                <w:b/>
                <w:sz w:val="24"/>
                <w:szCs w:val="24"/>
                <w:lang w:eastAsia="uk-UA"/>
              </w:rPr>
              <w:t>Разом:</w:t>
            </w:r>
          </w:p>
        </w:tc>
        <w:tc>
          <w:tcPr>
            <w:tcW w:w="963" w:type="dxa"/>
          </w:tcPr>
          <w:p w14:paraId="519AE4D4" w14:textId="77777777" w:rsidR="00354906" w:rsidRPr="00354906" w:rsidRDefault="00354906" w:rsidP="00354906">
            <w:pPr>
              <w:ind w:right="-24"/>
              <w:jc w:val="both"/>
              <w:rPr>
                <w:sz w:val="24"/>
                <w:szCs w:val="24"/>
                <w:lang w:eastAsia="uk-UA"/>
              </w:rPr>
            </w:pPr>
            <w:r w:rsidRPr="00354906">
              <w:rPr>
                <w:b/>
                <w:sz w:val="24"/>
                <w:szCs w:val="24"/>
                <w:lang w:eastAsia="uk-UA"/>
              </w:rPr>
              <w:t>22+1+3</w:t>
            </w:r>
          </w:p>
        </w:tc>
        <w:tc>
          <w:tcPr>
            <w:tcW w:w="851" w:type="dxa"/>
          </w:tcPr>
          <w:p w14:paraId="3E497913" w14:textId="77777777" w:rsidR="00354906" w:rsidRPr="00354906" w:rsidRDefault="00354906" w:rsidP="00354906">
            <w:pPr>
              <w:ind w:right="-166"/>
              <w:jc w:val="both"/>
              <w:rPr>
                <w:sz w:val="24"/>
                <w:szCs w:val="24"/>
                <w:lang w:eastAsia="uk-UA"/>
              </w:rPr>
            </w:pPr>
            <w:r w:rsidRPr="00354906">
              <w:rPr>
                <w:b/>
                <w:sz w:val="24"/>
                <w:szCs w:val="24"/>
                <w:lang w:eastAsia="uk-UA"/>
              </w:rPr>
              <w:t>22+1+3</w:t>
            </w:r>
          </w:p>
        </w:tc>
        <w:tc>
          <w:tcPr>
            <w:tcW w:w="1134" w:type="dxa"/>
          </w:tcPr>
          <w:p w14:paraId="23B6A280" w14:textId="77777777" w:rsidR="00354906" w:rsidRPr="00354906" w:rsidRDefault="00354906" w:rsidP="00354906">
            <w:pPr>
              <w:jc w:val="center"/>
              <w:rPr>
                <w:sz w:val="24"/>
                <w:szCs w:val="24"/>
                <w:lang w:eastAsia="uk-UA"/>
              </w:rPr>
            </w:pPr>
            <w:r w:rsidRPr="00354906">
              <w:rPr>
                <w:b/>
                <w:sz w:val="24"/>
                <w:szCs w:val="24"/>
              </w:rPr>
              <w:t>44+2+6</w:t>
            </w:r>
          </w:p>
        </w:tc>
      </w:tr>
      <w:tr w:rsidR="00354906" w:rsidRPr="00354906" w14:paraId="538CF2A4" w14:textId="77777777" w:rsidTr="002D399A">
        <w:trPr>
          <w:trHeight w:val="511"/>
        </w:trPr>
        <w:tc>
          <w:tcPr>
            <w:tcW w:w="6487" w:type="dxa"/>
            <w:gridSpan w:val="3"/>
          </w:tcPr>
          <w:p w14:paraId="6F9692B4" w14:textId="77777777" w:rsidR="00354906" w:rsidRPr="00354906" w:rsidRDefault="00354906" w:rsidP="00354906">
            <w:pPr>
              <w:rPr>
                <w:sz w:val="24"/>
                <w:szCs w:val="24"/>
                <w:lang w:eastAsia="uk-UA"/>
              </w:rPr>
            </w:pPr>
            <w:proofErr w:type="spellStart"/>
            <w:r w:rsidRPr="00354906">
              <w:rPr>
                <w:sz w:val="24"/>
                <w:szCs w:val="24"/>
                <w:lang w:eastAsia="uk-UA"/>
              </w:rPr>
              <w:t>Гранично</w:t>
            </w:r>
            <w:proofErr w:type="spellEnd"/>
            <w:r w:rsidRPr="00354906">
              <w:rPr>
                <w:sz w:val="24"/>
                <w:szCs w:val="24"/>
                <w:lang w:eastAsia="uk-UA"/>
              </w:rPr>
              <w:t xml:space="preserve"> </w:t>
            </w:r>
            <w:proofErr w:type="spellStart"/>
            <w:r w:rsidRPr="00354906">
              <w:rPr>
                <w:sz w:val="24"/>
                <w:szCs w:val="24"/>
                <w:lang w:eastAsia="uk-UA"/>
              </w:rPr>
              <w:t>допустиме</w:t>
            </w:r>
            <w:proofErr w:type="spellEnd"/>
            <w:r w:rsidRPr="00354906">
              <w:rPr>
                <w:sz w:val="24"/>
                <w:szCs w:val="24"/>
                <w:lang w:eastAsia="uk-UA"/>
              </w:rPr>
              <w:t xml:space="preserve"> </w:t>
            </w:r>
            <w:proofErr w:type="spellStart"/>
            <w:r w:rsidRPr="00354906">
              <w:rPr>
                <w:sz w:val="24"/>
                <w:szCs w:val="24"/>
                <w:lang w:eastAsia="uk-UA"/>
              </w:rPr>
              <w:t>тижневе</w:t>
            </w:r>
            <w:proofErr w:type="spellEnd"/>
            <w:r w:rsidRPr="00354906">
              <w:rPr>
                <w:sz w:val="24"/>
                <w:szCs w:val="24"/>
                <w:lang w:eastAsia="uk-UA"/>
              </w:rPr>
              <w:t xml:space="preserve"> </w:t>
            </w:r>
            <w:proofErr w:type="spellStart"/>
            <w:r w:rsidRPr="00354906">
              <w:rPr>
                <w:sz w:val="24"/>
                <w:szCs w:val="24"/>
                <w:lang w:eastAsia="uk-UA"/>
              </w:rPr>
              <w:t>навчальне</w:t>
            </w:r>
            <w:proofErr w:type="spellEnd"/>
            <w:r w:rsidRPr="00354906">
              <w:rPr>
                <w:sz w:val="24"/>
                <w:szCs w:val="24"/>
                <w:lang w:eastAsia="uk-UA"/>
              </w:rPr>
              <w:t xml:space="preserve"> </w:t>
            </w:r>
            <w:proofErr w:type="spellStart"/>
            <w:r w:rsidRPr="00354906">
              <w:rPr>
                <w:sz w:val="24"/>
                <w:szCs w:val="24"/>
                <w:lang w:eastAsia="uk-UA"/>
              </w:rPr>
              <w:t>навантаження</w:t>
            </w:r>
            <w:proofErr w:type="spellEnd"/>
            <w:r w:rsidRPr="00354906">
              <w:rPr>
                <w:sz w:val="24"/>
                <w:szCs w:val="24"/>
                <w:lang w:eastAsia="uk-UA"/>
              </w:rPr>
              <w:t xml:space="preserve"> на </w:t>
            </w:r>
            <w:proofErr w:type="spellStart"/>
            <w:r w:rsidRPr="00354906">
              <w:rPr>
                <w:sz w:val="24"/>
                <w:szCs w:val="24"/>
                <w:lang w:eastAsia="uk-UA"/>
              </w:rPr>
              <w:t>учня</w:t>
            </w:r>
            <w:proofErr w:type="spellEnd"/>
          </w:p>
        </w:tc>
        <w:tc>
          <w:tcPr>
            <w:tcW w:w="963" w:type="dxa"/>
          </w:tcPr>
          <w:p w14:paraId="7E87041D" w14:textId="77777777" w:rsidR="00354906" w:rsidRPr="00354906" w:rsidRDefault="00354906" w:rsidP="00354906">
            <w:pPr>
              <w:jc w:val="center"/>
              <w:rPr>
                <w:sz w:val="24"/>
                <w:szCs w:val="24"/>
                <w:lang w:eastAsia="uk-UA"/>
              </w:rPr>
            </w:pPr>
            <w:r w:rsidRPr="00354906">
              <w:rPr>
                <w:sz w:val="24"/>
                <w:szCs w:val="24"/>
                <w:lang w:eastAsia="uk-UA"/>
              </w:rPr>
              <w:t>23</w:t>
            </w:r>
          </w:p>
        </w:tc>
        <w:tc>
          <w:tcPr>
            <w:tcW w:w="851" w:type="dxa"/>
          </w:tcPr>
          <w:p w14:paraId="1CB5CF23" w14:textId="77777777" w:rsidR="00354906" w:rsidRPr="00354906" w:rsidRDefault="00354906" w:rsidP="00354906">
            <w:pPr>
              <w:jc w:val="center"/>
              <w:rPr>
                <w:sz w:val="24"/>
                <w:szCs w:val="24"/>
                <w:lang w:eastAsia="uk-UA"/>
              </w:rPr>
            </w:pPr>
            <w:r w:rsidRPr="00354906">
              <w:rPr>
                <w:sz w:val="24"/>
                <w:szCs w:val="24"/>
                <w:lang w:eastAsia="uk-UA"/>
              </w:rPr>
              <w:t>23</w:t>
            </w:r>
          </w:p>
        </w:tc>
        <w:tc>
          <w:tcPr>
            <w:tcW w:w="1134" w:type="dxa"/>
          </w:tcPr>
          <w:p w14:paraId="05D83C46" w14:textId="77777777" w:rsidR="00354906" w:rsidRPr="00354906" w:rsidRDefault="00354906" w:rsidP="00354906">
            <w:pPr>
              <w:jc w:val="center"/>
              <w:rPr>
                <w:sz w:val="24"/>
                <w:szCs w:val="24"/>
                <w:lang w:eastAsia="uk-UA"/>
              </w:rPr>
            </w:pPr>
          </w:p>
        </w:tc>
      </w:tr>
      <w:tr w:rsidR="00354906" w:rsidRPr="00354906" w14:paraId="4F92A99A" w14:textId="77777777" w:rsidTr="002D399A">
        <w:trPr>
          <w:trHeight w:val="519"/>
        </w:trPr>
        <w:tc>
          <w:tcPr>
            <w:tcW w:w="6487" w:type="dxa"/>
            <w:gridSpan w:val="3"/>
          </w:tcPr>
          <w:p w14:paraId="614553AB" w14:textId="77777777" w:rsidR="00354906" w:rsidRPr="00354906" w:rsidRDefault="00354906" w:rsidP="00354906">
            <w:pPr>
              <w:ind w:left="102"/>
              <w:rPr>
                <w:sz w:val="24"/>
                <w:szCs w:val="24"/>
                <w:lang w:eastAsia="uk-UA"/>
              </w:rPr>
            </w:pPr>
            <w:proofErr w:type="spellStart"/>
            <w:r w:rsidRPr="00354906">
              <w:rPr>
                <w:sz w:val="24"/>
                <w:szCs w:val="24"/>
                <w:lang w:eastAsia="uk-UA"/>
              </w:rPr>
              <w:t>Сумарна</w:t>
            </w:r>
            <w:proofErr w:type="spellEnd"/>
            <w:r w:rsidRPr="00354906">
              <w:rPr>
                <w:sz w:val="24"/>
                <w:szCs w:val="24"/>
                <w:lang w:eastAsia="uk-UA"/>
              </w:rPr>
              <w:t xml:space="preserve"> </w:t>
            </w:r>
            <w:proofErr w:type="spellStart"/>
            <w:r w:rsidRPr="00354906">
              <w:rPr>
                <w:sz w:val="24"/>
                <w:szCs w:val="24"/>
                <w:lang w:eastAsia="uk-UA"/>
              </w:rPr>
              <w:t>кількість</w:t>
            </w:r>
            <w:proofErr w:type="spellEnd"/>
            <w:r w:rsidRPr="00354906">
              <w:rPr>
                <w:sz w:val="24"/>
                <w:szCs w:val="24"/>
                <w:lang w:eastAsia="uk-UA"/>
              </w:rPr>
              <w:t xml:space="preserve"> </w:t>
            </w:r>
            <w:proofErr w:type="spellStart"/>
            <w:r w:rsidRPr="00354906">
              <w:rPr>
                <w:sz w:val="24"/>
                <w:szCs w:val="24"/>
                <w:lang w:eastAsia="uk-UA"/>
              </w:rPr>
              <w:t>навчальних</w:t>
            </w:r>
            <w:proofErr w:type="spellEnd"/>
            <w:r w:rsidRPr="00354906">
              <w:rPr>
                <w:sz w:val="24"/>
                <w:szCs w:val="24"/>
                <w:lang w:eastAsia="uk-UA"/>
              </w:rPr>
              <w:t xml:space="preserve"> годин, </w:t>
            </w:r>
            <w:proofErr w:type="spellStart"/>
            <w:r w:rsidRPr="00354906">
              <w:rPr>
                <w:sz w:val="24"/>
                <w:szCs w:val="24"/>
                <w:lang w:eastAsia="uk-UA"/>
              </w:rPr>
              <w:t>що</w:t>
            </w:r>
            <w:proofErr w:type="spellEnd"/>
            <w:r w:rsidRPr="00354906">
              <w:rPr>
                <w:sz w:val="24"/>
                <w:szCs w:val="24"/>
                <w:lang w:eastAsia="uk-UA"/>
              </w:rPr>
              <w:t xml:space="preserve"> </w:t>
            </w:r>
            <w:proofErr w:type="spellStart"/>
            <w:r w:rsidRPr="00354906">
              <w:rPr>
                <w:sz w:val="24"/>
                <w:szCs w:val="24"/>
                <w:lang w:eastAsia="uk-UA"/>
              </w:rPr>
              <w:t>фінансуються</w:t>
            </w:r>
            <w:proofErr w:type="spellEnd"/>
            <w:r w:rsidRPr="00354906">
              <w:rPr>
                <w:sz w:val="24"/>
                <w:szCs w:val="24"/>
                <w:lang w:eastAsia="uk-UA"/>
              </w:rPr>
              <w:t xml:space="preserve"> з бюджету (без </w:t>
            </w:r>
            <w:proofErr w:type="spellStart"/>
            <w:r w:rsidRPr="00354906">
              <w:rPr>
                <w:sz w:val="24"/>
                <w:szCs w:val="24"/>
                <w:lang w:eastAsia="uk-UA"/>
              </w:rPr>
              <w:t>урахування</w:t>
            </w:r>
            <w:proofErr w:type="spellEnd"/>
            <w:r w:rsidRPr="00354906">
              <w:rPr>
                <w:sz w:val="24"/>
                <w:szCs w:val="24"/>
                <w:lang w:eastAsia="uk-UA"/>
              </w:rPr>
              <w:t xml:space="preserve"> </w:t>
            </w:r>
            <w:proofErr w:type="spellStart"/>
            <w:r w:rsidRPr="00354906">
              <w:rPr>
                <w:sz w:val="24"/>
                <w:szCs w:val="24"/>
                <w:lang w:eastAsia="uk-UA"/>
              </w:rPr>
              <w:t>поділу</w:t>
            </w:r>
            <w:proofErr w:type="spellEnd"/>
            <w:r w:rsidRPr="00354906">
              <w:rPr>
                <w:sz w:val="24"/>
                <w:szCs w:val="24"/>
                <w:lang w:eastAsia="uk-UA"/>
              </w:rPr>
              <w:t xml:space="preserve"> на </w:t>
            </w:r>
            <w:proofErr w:type="spellStart"/>
            <w:r w:rsidRPr="00354906">
              <w:rPr>
                <w:sz w:val="24"/>
                <w:szCs w:val="24"/>
                <w:lang w:eastAsia="uk-UA"/>
              </w:rPr>
              <w:t>групи</w:t>
            </w:r>
            <w:proofErr w:type="spellEnd"/>
            <w:r w:rsidRPr="00354906">
              <w:rPr>
                <w:sz w:val="24"/>
                <w:szCs w:val="24"/>
                <w:lang w:eastAsia="uk-UA"/>
              </w:rPr>
              <w:t>)</w:t>
            </w:r>
          </w:p>
        </w:tc>
        <w:tc>
          <w:tcPr>
            <w:tcW w:w="963" w:type="dxa"/>
          </w:tcPr>
          <w:p w14:paraId="3BA7BC03" w14:textId="77777777" w:rsidR="00354906" w:rsidRPr="00354906" w:rsidRDefault="00354906" w:rsidP="00354906">
            <w:pPr>
              <w:jc w:val="center"/>
              <w:rPr>
                <w:b/>
                <w:sz w:val="24"/>
                <w:szCs w:val="24"/>
                <w:lang w:eastAsia="uk-UA"/>
              </w:rPr>
            </w:pPr>
            <w:r w:rsidRPr="00354906">
              <w:rPr>
                <w:b/>
                <w:sz w:val="24"/>
                <w:szCs w:val="24"/>
                <w:lang w:eastAsia="uk-UA"/>
              </w:rPr>
              <w:t>26</w:t>
            </w:r>
          </w:p>
        </w:tc>
        <w:tc>
          <w:tcPr>
            <w:tcW w:w="851" w:type="dxa"/>
          </w:tcPr>
          <w:p w14:paraId="2CE4805B" w14:textId="77777777" w:rsidR="00354906" w:rsidRPr="00354906" w:rsidRDefault="00354906" w:rsidP="00354906">
            <w:pPr>
              <w:jc w:val="center"/>
              <w:rPr>
                <w:b/>
                <w:sz w:val="24"/>
                <w:szCs w:val="24"/>
                <w:lang w:eastAsia="uk-UA"/>
              </w:rPr>
            </w:pPr>
            <w:r w:rsidRPr="00354906">
              <w:rPr>
                <w:b/>
                <w:sz w:val="24"/>
                <w:szCs w:val="24"/>
                <w:lang w:eastAsia="uk-UA"/>
              </w:rPr>
              <w:t>26</w:t>
            </w:r>
          </w:p>
        </w:tc>
        <w:tc>
          <w:tcPr>
            <w:tcW w:w="1134" w:type="dxa"/>
          </w:tcPr>
          <w:p w14:paraId="551CDE8D" w14:textId="77777777" w:rsidR="00354906" w:rsidRPr="00354906" w:rsidRDefault="00354906" w:rsidP="00354906">
            <w:pPr>
              <w:jc w:val="center"/>
              <w:rPr>
                <w:b/>
                <w:sz w:val="24"/>
                <w:szCs w:val="24"/>
              </w:rPr>
            </w:pPr>
            <w:r w:rsidRPr="00354906">
              <w:rPr>
                <w:b/>
                <w:sz w:val="24"/>
                <w:szCs w:val="24"/>
              </w:rPr>
              <w:t>52</w:t>
            </w:r>
          </w:p>
        </w:tc>
      </w:tr>
    </w:tbl>
    <w:p w14:paraId="02A9C18C" w14:textId="77777777" w:rsidR="00354906" w:rsidRPr="00354906" w:rsidRDefault="00354906" w:rsidP="00354906">
      <w:pPr>
        <w:spacing w:after="0" w:line="240" w:lineRule="auto"/>
        <w:jc w:val="both"/>
        <w:rPr>
          <w:rFonts w:ascii="Times New Roman" w:eastAsia="Times New Roman" w:hAnsi="Times New Roman" w:cs="Times New Roman"/>
          <w:sz w:val="24"/>
          <w:szCs w:val="24"/>
          <w:lang w:eastAsia="ru-RU"/>
        </w:rPr>
      </w:pPr>
      <w:r w:rsidRPr="00354906">
        <w:rPr>
          <w:rFonts w:ascii="Times New Roman" w:eastAsia="Times New Roman" w:hAnsi="Times New Roman" w:cs="Times New Roman"/>
          <w:sz w:val="24"/>
          <w:szCs w:val="24"/>
          <w:lang w:eastAsia="ru-RU"/>
        </w:rPr>
        <w:t>*Години, передбачені для фізичної культури (предмети «Я пізнаю світ» (1 год/</w:t>
      </w:r>
      <w:proofErr w:type="spellStart"/>
      <w:r w:rsidRPr="00354906">
        <w:rPr>
          <w:rFonts w:ascii="Times New Roman" w:eastAsia="Times New Roman" w:hAnsi="Times New Roman" w:cs="Times New Roman"/>
          <w:sz w:val="24"/>
          <w:szCs w:val="24"/>
          <w:lang w:eastAsia="ru-RU"/>
        </w:rPr>
        <w:t>тижд</w:t>
      </w:r>
      <w:proofErr w:type="spellEnd"/>
      <w:r w:rsidRPr="00354906">
        <w:rPr>
          <w:rFonts w:ascii="Times New Roman" w:eastAsia="Times New Roman" w:hAnsi="Times New Roman" w:cs="Times New Roman"/>
          <w:sz w:val="24"/>
          <w:szCs w:val="24"/>
          <w:lang w:eastAsia="ru-RU"/>
        </w:rPr>
        <w:t xml:space="preserve">.) </w:t>
      </w:r>
      <w:r w:rsidRPr="00354906">
        <w:rPr>
          <w:rFonts w:ascii="Times New Roman" w:eastAsia="Times New Roman" w:hAnsi="Times New Roman" w:cs="Times New Roman"/>
          <w:sz w:val="24"/>
          <w:szCs w:val="24"/>
          <w:lang w:eastAsia="ru-RU"/>
        </w:rPr>
        <w:br/>
        <w:t>та «Фізична культура» (2 год/</w:t>
      </w:r>
      <w:proofErr w:type="spellStart"/>
      <w:r w:rsidRPr="00354906">
        <w:rPr>
          <w:rFonts w:ascii="Times New Roman" w:eastAsia="Times New Roman" w:hAnsi="Times New Roman" w:cs="Times New Roman"/>
          <w:sz w:val="24"/>
          <w:szCs w:val="24"/>
          <w:lang w:eastAsia="ru-RU"/>
        </w:rPr>
        <w:t>тижд</w:t>
      </w:r>
      <w:proofErr w:type="spellEnd"/>
      <w:r w:rsidRPr="00354906">
        <w:rPr>
          <w:rFonts w:ascii="Times New Roman" w:eastAsia="Times New Roman" w:hAnsi="Times New Roman" w:cs="Times New Roman"/>
          <w:sz w:val="24"/>
          <w:szCs w:val="24"/>
          <w:lang w:eastAsia="ru-RU"/>
        </w:rPr>
        <w:t>.), не враховуються під час визначення гранично допустимого навчального навантаження учнів, але обов’язково фінансуються;</w:t>
      </w:r>
    </w:p>
    <w:p w14:paraId="4572DB72" w14:textId="77777777" w:rsidR="00354906" w:rsidRPr="00354906" w:rsidRDefault="00354906" w:rsidP="00354906">
      <w:pPr>
        <w:spacing w:after="0" w:line="240" w:lineRule="auto"/>
        <w:rPr>
          <w:rFonts w:ascii="Times New Roman" w:eastAsia="Times New Roman" w:hAnsi="Times New Roman" w:cs="Times New Roman"/>
          <w:sz w:val="24"/>
          <w:szCs w:val="24"/>
          <w:lang w:eastAsia="uk-UA"/>
        </w:rPr>
      </w:pPr>
    </w:p>
    <w:p w14:paraId="2F23467F" w14:textId="49C63F23" w:rsidR="00766CA6" w:rsidRPr="00766CA6" w:rsidRDefault="00766CA6" w:rsidP="00766CA6">
      <w:pPr>
        <w:spacing w:after="0" w:line="240" w:lineRule="auto"/>
        <w:ind w:firstLine="709"/>
        <w:jc w:val="center"/>
        <w:rPr>
          <w:rFonts w:ascii="Times New Roman" w:eastAsia="Calibri" w:hAnsi="Times New Roman" w:cs="Times New Roman"/>
          <w:iCs/>
          <w:color w:val="1A1A1A"/>
          <w:sz w:val="24"/>
          <w:szCs w:val="24"/>
          <w:lang w:eastAsia="uk-UA"/>
        </w:rPr>
      </w:pPr>
      <w:r w:rsidRPr="00766CA6">
        <w:rPr>
          <w:rFonts w:ascii="Times New Roman" w:eastAsia="Calibri" w:hAnsi="Times New Roman" w:cs="Times New Roman"/>
          <w:iCs/>
          <w:color w:val="1A1A1A"/>
          <w:sz w:val="24"/>
          <w:szCs w:val="24"/>
          <w:lang w:eastAsia="uk-UA"/>
        </w:rPr>
        <w:t>ФОРМИ ОРГАНІЗАЦІЇ ОСВІТНЬОГО ПРОЦЕСУ</w:t>
      </w:r>
    </w:p>
    <w:p w14:paraId="0BABA56D" w14:textId="08A86440" w:rsidR="00E3092A" w:rsidRDefault="00E3092A" w:rsidP="00766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lang w:eastAsia="uk-UA"/>
        </w:rPr>
      </w:pPr>
      <w:r>
        <w:rPr>
          <w:rFonts w:ascii="Times New Roman" w:eastAsia="Times New Roman" w:hAnsi="Times New Roman" w:cs="Times New Roman"/>
          <w:bCs/>
          <w:iCs/>
          <w:sz w:val="24"/>
          <w:szCs w:val="24"/>
          <w:lang w:eastAsia="uk-UA"/>
        </w:rPr>
        <w:t xml:space="preserve">Організація освітнього процесу в 1-4 класах здійснюється відповідно до Державного стандарту початкової освіти та Типових освітніх програм. </w:t>
      </w:r>
    </w:p>
    <w:p w14:paraId="3F1A9BE1" w14:textId="77777777" w:rsidR="00E3092A" w:rsidRDefault="00E3092A" w:rsidP="00766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lang w:eastAsia="uk-UA"/>
        </w:rPr>
      </w:pPr>
    </w:p>
    <w:p w14:paraId="0557DC50" w14:textId="03CDDD33" w:rsidR="00766CA6" w:rsidRPr="00766CA6" w:rsidRDefault="00766CA6" w:rsidP="00766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lang w:eastAsia="uk-UA"/>
        </w:rPr>
      </w:pPr>
      <w:r w:rsidRPr="00766CA6">
        <w:rPr>
          <w:rFonts w:ascii="Times New Roman" w:eastAsia="Times New Roman" w:hAnsi="Times New Roman" w:cs="Times New Roman"/>
          <w:bCs/>
          <w:iCs/>
          <w:sz w:val="24"/>
          <w:szCs w:val="24"/>
          <w:lang w:eastAsia="uk-UA"/>
        </w:rPr>
        <w:t xml:space="preserve">Форми організації освітнього процесу в </w:t>
      </w:r>
      <w:r>
        <w:rPr>
          <w:rFonts w:ascii="Times New Roman" w:eastAsia="Times New Roman" w:hAnsi="Times New Roman" w:cs="Times New Roman"/>
          <w:bCs/>
          <w:iCs/>
          <w:sz w:val="24"/>
          <w:szCs w:val="24"/>
          <w:lang w:eastAsia="uk-UA"/>
        </w:rPr>
        <w:t>1</w:t>
      </w:r>
      <w:r w:rsidRPr="00766CA6">
        <w:rPr>
          <w:rFonts w:ascii="Times New Roman" w:eastAsia="Times New Roman" w:hAnsi="Times New Roman" w:cs="Times New Roman"/>
          <w:bCs/>
          <w:iCs/>
          <w:sz w:val="24"/>
          <w:szCs w:val="24"/>
          <w:lang w:eastAsia="uk-UA"/>
        </w:rPr>
        <w:t>-</w:t>
      </w:r>
      <w:r>
        <w:rPr>
          <w:rFonts w:ascii="Times New Roman" w:eastAsia="Times New Roman" w:hAnsi="Times New Roman" w:cs="Times New Roman"/>
          <w:bCs/>
          <w:iCs/>
          <w:sz w:val="24"/>
          <w:szCs w:val="24"/>
          <w:lang w:eastAsia="uk-UA"/>
        </w:rPr>
        <w:t xml:space="preserve">4 </w:t>
      </w:r>
      <w:r w:rsidRPr="00766CA6">
        <w:rPr>
          <w:rFonts w:ascii="Times New Roman" w:eastAsia="Times New Roman" w:hAnsi="Times New Roman" w:cs="Times New Roman"/>
          <w:bCs/>
          <w:iCs/>
          <w:sz w:val="24"/>
          <w:szCs w:val="24"/>
          <w:lang w:eastAsia="uk-UA"/>
        </w:rPr>
        <w:t>класах наступні:</w:t>
      </w:r>
    </w:p>
    <w:p w14:paraId="16ABA263" w14:textId="50CE61BE" w:rsidR="00766CA6" w:rsidRPr="00766CA6" w:rsidRDefault="00766CA6" w:rsidP="000C7CD3">
      <w:pPr>
        <w:numPr>
          <w:ilvl w:val="0"/>
          <w:numId w:val="11"/>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85"/>
        <w:jc w:val="both"/>
        <w:rPr>
          <w:rFonts w:ascii="Times New Roman" w:eastAsia="Times New Roman" w:hAnsi="Times New Roman" w:cs="Times New Roman"/>
          <w:sz w:val="24"/>
          <w:szCs w:val="24"/>
          <w:lang w:eastAsia="uk-UA"/>
        </w:rPr>
      </w:pPr>
      <w:proofErr w:type="spellStart"/>
      <w:r w:rsidRPr="00766CA6">
        <w:rPr>
          <w:rFonts w:ascii="Times New Roman" w:eastAsia="Times New Roman" w:hAnsi="Times New Roman" w:cs="Times New Roman"/>
          <w:bCs/>
          <w:iCs/>
          <w:sz w:val="24"/>
          <w:szCs w:val="24"/>
          <w:lang w:eastAsia="uk-UA"/>
        </w:rPr>
        <w:t>інституцііна</w:t>
      </w:r>
      <w:proofErr w:type="spellEnd"/>
      <w:r w:rsidRPr="00766CA6">
        <w:rPr>
          <w:rFonts w:ascii="Times New Roman" w:eastAsia="Times New Roman" w:hAnsi="Times New Roman" w:cs="Times New Roman"/>
          <w:bCs/>
          <w:iCs/>
          <w:sz w:val="24"/>
          <w:szCs w:val="24"/>
          <w:lang w:eastAsia="uk-UA"/>
        </w:rPr>
        <w:t>: очна</w:t>
      </w:r>
      <w:r>
        <w:rPr>
          <w:rFonts w:ascii="Times New Roman" w:eastAsia="Times New Roman" w:hAnsi="Times New Roman" w:cs="Times New Roman"/>
          <w:bCs/>
          <w:iCs/>
          <w:sz w:val="24"/>
          <w:szCs w:val="24"/>
          <w:lang w:eastAsia="uk-UA"/>
        </w:rPr>
        <w:t>;</w:t>
      </w:r>
    </w:p>
    <w:p w14:paraId="518161B7" w14:textId="086B7F33" w:rsidR="00766CA6" w:rsidRPr="00E3092A" w:rsidRDefault="00766CA6" w:rsidP="000C7CD3">
      <w:pPr>
        <w:numPr>
          <w:ilvl w:val="0"/>
          <w:numId w:val="11"/>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85"/>
        <w:jc w:val="both"/>
        <w:rPr>
          <w:rFonts w:ascii="Times New Roman" w:eastAsia="Times New Roman" w:hAnsi="Times New Roman" w:cs="Times New Roman"/>
          <w:sz w:val="24"/>
          <w:szCs w:val="24"/>
          <w:lang w:eastAsia="uk-UA"/>
        </w:rPr>
      </w:pPr>
      <w:r w:rsidRPr="00766CA6">
        <w:rPr>
          <w:rFonts w:ascii="Times New Roman" w:eastAsia="Times New Roman" w:hAnsi="Times New Roman" w:cs="Times New Roman"/>
          <w:bCs/>
          <w:iCs/>
          <w:sz w:val="24"/>
          <w:szCs w:val="24"/>
          <w:lang w:eastAsia="uk-UA"/>
        </w:rPr>
        <w:t>індивідуальна: сімейна, екстернат, педагогічний патронат.</w:t>
      </w:r>
    </w:p>
    <w:p w14:paraId="2B0D8D2E" w14:textId="77777777" w:rsidR="00766CA6" w:rsidRPr="00766CA6" w:rsidRDefault="00766CA6" w:rsidP="005754A4">
      <w:pPr>
        <w:spacing w:after="0" w:line="240" w:lineRule="auto"/>
        <w:ind w:firstLine="426"/>
        <w:jc w:val="both"/>
        <w:rPr>
          <w:rFonts w:ascii="Times New Roman" w:eastAsia="Calibri" w:hAnsi="Times New Roman" w:cs="Times New Roman"/>
          <w:color w:val="1A1A1A"/>
          <w:sz w:val="24"/>
          <w:szCs w:val="24"/>
          <w:lang w:eastAsia="uk-UA"/>
        </w:rPr>
      </w:pPr>
      <w:r w:rsidRPr="00766CA6">
        <w:rPr>
          <w:rFonts w:ascii="Times New Roman" w:eastAsia="Calibri" w:hAnsi="Times New Roman" w:cs="Times New Roman"/>
          <w:color w:val="1A1A1A"/>
          <w:sz w:val="24"/>
          <w:szCs w:val="24"/>
          <w:lang w:eastAsia="uk-UA"/>
        </w:rPr>
        <w:lastRenderedPageBreak/>
        <w:t xml:space="preserve">В 1-4 класах освітньою програмою передбачено інтегрований курс «Я досліджую світ» («Я пізнаю світ»), у якому всі </w:t>
      </w:r>
      <w:proofErr w:type="spellStart"/>
      <w:r w:rsidRPr="00766CA6">
        <w:rPr>
          <w:rFonts w:ascii="Times New Roman" w:eastAsia="Calibri" w:hAnsi="Times New Roman" w:cs="Times New Roman"/>
          <w:color w:val="1A1A1A"/>
          <w:sz w:val="24"/>
          <w:szCs w:val="24"/>
          <w:lang w:eastAsia="uk-UA"/>
        </w:rPr>
        <w:t>уроки</w:t>
      </w:r>
      <w:proofErr w:type="spellEnd"/>
      <w:r w:rsidRPr="00766CA6">
        <w:rPr>
          <w:rFonts w:ascii="Times New Roman" w:eastAsia="Calibri" w:hAnsi="Times New Roman" w:cs="Times New Roman"/>
          <w:color w:val="1A1A1A"/>
          <w:sz w:val="24"/>
          <w:szCs w:val="24"/>
          <w:lang w:eastAsia="uk-UA"/>
        </w:rPr>
        <w:t xml:space="preserve"> розробляються, як інтеграція різних освітніх галузей. </w:t>
      </w:r>
    </w:p>
    <w:p w14:paraId="41EDE50B" w14:textId="77777777" w:rsidR="00766CA6" w:rsidRPr="00766CA6" w:rsidRDefault="00766CA6" w:rsidP="00766CA6">
      <w:pPr>
        <w:spacing w:after="0" w:line="240" w:lineRule="auto"/>
        <w:ind w:firstLine="426"/>
        <w:jc w:val="both"/>
        <w:rPr>
          <w:rFonts w:ascii="Times New Roman" w:eastAsia="Calibri" w:hAnsi="Times New Roman" w:cs="Times New Roman"/>
          <w:color w:val="1A1A1A"/>
          <w:sz w:val="24"/>
          <w:szCs w:val="24"/>
          <w:lang w:eastAsia="uk-UA"/>
        </w:rPr>
      </w:pPr>
      <w:r w:rsidRPr="00766CA6">
        <w:rPr>
          <w:rFonts w:ascii="Times New Roman" w:eastAsia="Calibri" w:hAnsi="Times New Roman" w:cs="Times New Roman"/>
          <w:color w:val="1A1A1A"/>
          <w:sz w:val="24"/>
          <w:szCs w:val="24"/>
          <w:lang w:eastAsia="uk-UA"/>
        </w:rPr>
        <w:t xml:space="preserve">Також формами організації освітнього процесу можуть бути екскурсії, віртуальні подорожі, </w:t>
      </w:r>
      <w:proofErr w:type="spellStart"/>
      <w:r w:rsidRPr="00766CA6">
        <w:rPr>
          <w:rFonts w:ascii="Times New Roman" w:eastAsia="Calibri" w:hAnsi="Times New Roman" w:cs="Times New Roman"/>
          <w:color w:val="1A1A1A"/>
          <w:sz w:val="24"/>
          <w:szCs w:val="24"/>
          <w:lang w:eastAsia="uk-UA"/>
        </w:rPr>
        <w:t>уроки</w:t>
      </w:r>
      <w:proofErr w:type="spellEnd"/>
      <w:r w:rsidRPr="00766CA6">
        <w:rPr>
          <w:rFonts w:ascii="Times New Roman" w:eastAsia="Calibri" w:hAnsi="Times New Roman" w:cs="Times New Roman"/>
          <w:color w:val="1A1A1A"/>
          <w:sz w:val="24"/>
          <w:szCs w:val="24"/>
          <w:lang w:eastAsia="uk-UA"/>
        </w:rPr>
        <w:t>-семінари, спектаклі, брифінги, квести, інтерактивні та</w:t>
      </w:r>
      <w:r w:rsidRPr="00766CA6">
        <w:rPr>
          <w:rFonts w:ascii="Times New Roman" w:eastAsia="Times New Roman" w:hAnsi="Times New Roman" w:cs="Times New Roman"/>
          <w:color w:val="1A1A1A"/>
          <w:sz w:val="24"/>
          <w:szCs w:val="24"/>
          <w:lang w:eastAsia="uk-UA"/>
        </w:rPr>
        <w:t xml:space="preserve"> інтегровані </w:t>
      </w:r>
      <w:proofErr w:type="spellStart"/>
      <w:r w:rsidRPr="00766CA6">
        <w:rPr>
          <w:rFonts w:ascii="Times New Roman" w:eastAsia="Times New Roman" w:hAnsi="Times New Roman" w:cs="Times New Roman"/>
          <w:color w:val="1A1A1A"/>
          <w:sz w:val="24"/>
          <w:szCs w:val="24"/>
          <w:lang w:eastAsia="uk-UA"/>
        </w:rPr>
        <w:t>уроки</w:t>
      </w:r>
      <w:proofErr w:type="spellEnd"/>
      <w:r w:rsidRPr="00766CA6">
        <w:rPr>
          <w:rFonts w:ascii="Times New Roman" w:eastAsia="Times New Roman" w:hAnsi="Times New Roman" w:cs="Times New Roman"/>
          <w:color w:val="1A1A1A"/>
          <w:sz w:val="24"/>
          <w:szCs w:val="24"/>
          <w:lang w:eastAsia="uk-UA"/>
        </w:rPr>
        <w:t>,</w:t>
      </w:r>
      <w:r w:rsidRPr="00766CA6">
        <w:rPr>
          <w:rFonts w:ascii="Times New Roman" w:eastAsia="Calibri" w:hAnsi="Times New Roman" w:cs="Times New Roman"/>
          <w:color w:val="1A1A1A"/>
          <w:sz w:val="24"/>
          <w:szCs w:val="24"/>
          <w:lang w:eastAsia="uk-UA"/>
        </w:rPr>
        <w:t xml:space="preserve"> проблемний урок, відео-</w:t>
      </w:r>
      <w:proofErr w:type="spellStart"/>
      <w:r w:rsidRPr="00766CA6">
        <w:rPr>
          <w:rFonts w:ascii="Times New Roman" w:eastAsia="Calibri" w:hAnsi="Times New Roman" w:cs="Times New Roman"/>
          <w:color w:val="1A1A1A"/>
          <w:sz w:val="24"/>
          <w:szCs w:val="24"/>
          <w:lang w:eastAsia="uk-UA"/>
        </w:rPr>
        <w:t>уроки</w:t>
      </w:r>
      <w:proofErr w:type="spellEnd"/>
      <w:r w:rsidRPr="00766CA6">
        <w:rPr>
          <w:rFonts w:ascii="Times New Roman" w:eastAsia="Calibri" w:hAnsi="Times New Roman" w:cs="Times New Roman"/>
          <w:color w:val="1A1A1A"/>
          <w:sz w:val="24"/>
          <w:szCs w:val="24"/>
          <w:lang w:eastAsia="uk-UA"/>
        </w:rPr>
        <w:t xml:space="preserve"> тощо. </w:t>
      </w:r>
    </w:p>
    <w:p w14:paraId="5E78ADD6" w14:textId="77777777" w:rsidR="00766CA6" w:rsidRPr="00766CA6" w:rsidRDefault="00766CA6" w:rsidP="00766CA6">
      <w:pPr>
        <w:spacing w:after="0" w:line="240" w:lineRule="auto"/>
        <w:jc w:val="both"/>
        <w:rPr>
          <w:rFonts w:ascii="Times New Roman" w:eastAsia="Times New Roman" w:hAnsi="Times New Roman" w:cs="Times New Roman"/>
          <w:sz w:val="24"/>
          <w:szCs w:val="24"/>
          <w:lang w:eastAsia="uk-UA"/>
        </w:rPr>
      </w:pPr>
      <w:r w:rsidRPr="00766CA6">
        <w:rPr>
          <w:rFonts w:ascii="Times New Roman" w:eastAsia="Times New Roman" w:hAnsi="Times New Roman" w:cs="Times New Roman"/>
          <w:color w:val="1A1A1A"/>
          <w:sz w:val="24"/>
          <w:szCs w:val="24"/>
          <w:lang w:eastAsia="uk-UA"/>
        </w:rPr>
        <w:t xml:space="preserve">     З метою </w:t>
      </w:r>
      <w:r w:rsidRPr="00766CA6">
        <w:rPr>
          <w:rFonts w:ascii="Times New Roman" w:eastAsia="Calibri" w:hAnsi="Times New Roman" w:cs="Times New Roman"/>
          <w:color w:val="1A1A1A"/>
          <w:sz w:val="24"/>
          <w:szCs w:val="24"/>
          <w:lang w:eastAsia="uk-UA"/>
        </w:rPr>
        <w:t>засвоєння нового матеріалу</w:t>
      </w:r>
      <w:r w:rsidRPr="00766CA6">
        <w:rPr>
          <w:rFonts w:ascii="Times New Roman" w:eastAsia="Times New Roman" w:hAnsi="Times New Roman" w:cs="Times New Roman"/>
          <w:color w:val="1A1A1A"/>
          <w:sz w:val="24"/>
          <w:szCs w:val="24"/>
          <w:lang w:eastAsia="uk-UA"/>
        </w:rPr>
        <w:t xml:space="preserve"> та </w:t>
      </w:r>
      <w:r w:rsidRPr="00766CA6">
        <w:rPr>
          <w:rFonts w:ascii="Times New Roman" w:eastAsia="Calibri" w:hAnsi="Times New Roman" w:cs="Times New Roman"/>
          <w:color w:val="1A1A1A"/>
          <w:sz w:val="24"/>
          <w:szCs w:val="24"/>
          <w:lang w:eastAsia="uk-UA"/>
        </w:rPr>
        <w:t xml:space="preserve">розвитку </w:t>
      </w:r>
      <w:proofErr w:type="spellStart"/>
      <w:r w:rsidRPr="00766CA6">
        <w:rPr>
          <w:rFonts w:ascii="Times New Roman" w:eastAsia="Calibri" w:hAnsi="Times New Roman" w:cs="Times New Roman"/>
          <w:color w:val="1A1A1A"/>
          <w:sz w:val="24"/>
          <w:szCs w:val="24"/>
          <w:lang w:eastAsia="uk-UA"/>
        </w:rPr>
        <w:t>компетентностей</w:t>
      </w:r>
      <w:proofErr w:type="spellEnd"/>
      <w:r w:rsidRPr="00766CA6">
        <w:rPr>
          <w:rFonts w:ascii="Times New Roman" w:eastAsia="Times New Roman" w:hAnsi="Times New Roman" w:cs="Times New Roman"/>
          <w:color w:val="1A1A1A"/>
          <w:sz w:val="24"/>
          <w:szCs w:val="24"/>
          <w:lang w:eastAsia="uk-UA"/>
        </w:rPr>
        <w:t xml:space="preserve"> крім уроку проводяться навчально-практичні заняття. Сучасний підхід до навчання молодших школярів передбачає широке використання такої форми організації навчальної діяльності, в якій здобувачі освіти через практичну та пошукову діяльність мають можливість застосовувати отримані ними знання або отримувати нові знання. Експериментальні завдання, передбачені змістом окремих предметів, виконуються на заняттях або вдома.</w:t>
      </w:r>
    </w:p>
    <w:p w14:paraId="56B1D896" w14:textId="77777777" w:rsidR="00766CA6" w:rsidRPr="00766CA6" w:rsidRDefault="00766CA6" w:rsidP="00766CA6">
      <w:pPr>
        <w:spacing w:after="0" w:line="240" w:lineRule="auto"/>
        <w:ind w:firstLine="426"/>
        <w:jc w:val="both"/>
        <w:rPr>
          <w:rFonts w:ascii="Times New Roman" w:eastAsia="Times New Roman" w:hAnsi="Times New Roman" w:cs="Times New Roman"/>
          <w:color w:val="1A1A1A"/>
          <w:sz w:val="24"/>
          <w:szCs w:val="24"/>
          <w:lang w:eastAsia="uk-UA"/>
        </w:rPr>
      </w:pPr>
      <w:r w:rsidRPr="00766CA6">
        <w:rPr>
          <w:rFonts w:ascii="Times New Roman" w:eastAsia="Times New Roman" w:hAnsi="Times New Roman" w:cs="Times New Roman"/>
          <w:color w:val="1A1A1A"/>
          <w:sz w:val="24"/>
          <w:szCs w:val="24"/>
          <w:lang w:eastAsia="uk-UA"/>
        </w:rPr>
        <w:t xml:space="preserve">Оглядова екскурсія припускає цілеспрямоване ознайомлення здобувачів освіти з об'єктами та спостереження процесів з метою відновити та систематизувати раніше отримані знання. Особливу роль екскурсії відіграють під час навчання першокласників. </w:t>
      </w:r>
      <w:r w:rsidRPr="00766CA6">
        <w:rPr>
          <w:rFonts w:ascii="Times New Roman" w:eastAsia="Times New Roman" w:hAnsi="Times New Roman" w:cs="Times New Roman"/>
          <w:bCs/>
          <w:color w:val="1A1A1A"/>
          <w:sz w:val="24"/>
          <w:szCs w:val="24"/>
          <w:lang w:eastAsia="uk-UA"/>
        </w:rPr>
        <w:t>Екскурсії</w:t>
      </w:r>
      <w:r w:rsidRPr="00766CA6">
        <w:rPr>
          <w:rFonts w:ascii="Times New Roman" w:eastAsia="Times New Roman" w:hAnsi="Times New Roman" w:cs="Times New Roman"/>
          <w:color w:val="1A1A1A"/>
          <w:sz w:val="24"/>
          <w:szCs w:val="24"/>
          <w:lang w:eastAsia="uk-UA"/>
        </w:rPr>
        <w:t xml:space="preserve"> в першу чергу покликані показати дітям практичне застосування знань, отриманих при вивченні змісту окремих предметів (можливо поєднувати зі збором здобувачам освіти по ходу екскурсії матеріалу для виконання визначених завдань). </w:t>
      </w:r>
    </w:p>
    <w:p w14:paraId="7FCED744" w14:textId="77777777" w:rsidR="00766CA6" w:rsidRPr="00766CA6" w:rsidRDefault="00766CA6" w:rsidP="00766CA6">
      <w:pPr>
        <w:spacing w:after="0" w:line="240" w:lineRule="auto"/>
        <w:ind w:firstLine="567"/>
        <w:jc w:val="both"/>
        <w:rPr>
          <w:rFonts w:ascii="Times New Roman" w:eastAsia="Times New Roman" w:hAnsi="Times New Roman" w:cs="Times New Roman"/>
          <w:color w:val="1A1A1A"/>
          <w:sz w:val="24"/>
          <w:szCs w:val="24"/>
          <w:lang w:eastAsia="uk-UA"/>
        </w:rPr>
      </w:pPr>
      <w:r w:rsidRPr="00766CA6">
        <w:rPr>
          <w:rFonts w:ascii="Times New Roman" w:eastAsia="Times New Roman" w:hAnsi="Times New Roman" w:cs="Times New Roman"/>
          <w:color w:val="1A1A1A"/>
          <w:sz w:val="24"/>
          <w:szCs w:val="24"/>
          <w:lang w:eastAsia="uk-UA"/>
        </w:rPr>
        <w:t xml:space="preserve">Невід’ємною частиною навчального процесу за програмою Нової української школи стали «Ранкові зустрічі». «Ранкова зустріч» - це запланована, структурована зустріч, яка посідає важливе місце в повсякденному розкладі діяльності класу, з метою створення позитивної атмосфери у класі на весь навчальний день. </w:t>
      </w:r>
    </w:p>
    <w:p w14:paraId="3D2557AB" w14:textId="77777777" w:rsidR="00766CA6" w:rsidRPr="00766CA6" w:rsidRDefault="00766CA6" w:rsidP="00766CA6">
      <w:pPr>
        <w:spacing w:after="0" w:line="240" w:lineRule="auto"/>
        <w:ind w:firstLine="567"/>
        <w:jc w:val="both"/>
        <w:rPr>
          <w:rFonts w:ascii="Times New Roman" w:eastAsia="Times New Roman" w:hAnsi="Times New Roman" w:cs="Times New Roman"/>
          <w:color w:val="1A1A1A"/>
          <w:sz w:val="24"/>
          <w:szCs w:val="24"/>
          <w:lang w:eastAsia="uk-UA"/>
        </w:rPr>
      </w:pPr>
      <w:r w:rsidRPr="00766CA6">
        <w:rPr>
          <w:rFonts w:ascii="Times New Roman" w:eastAsia="Times New Roman" w:hAnsi="Times New Roman" w:cs="Times New Roman"/>
          <w:color w:val="1A1A1A"/>
          <w:sz w:val="24"/>
          <w:szCs w:val="24"/>
          <w:lang w:eastAsia="uk-UA"/>
        </w:rPr>
        <w:t xml:space="preserve">Форми організації роботи на </w:t>
      </w:r>
      <w:proofErr w:type="spellStart"/>
      <w:r w:rsidRPr="00766CA6">
        <w:rPr>
          <w:rFonts w:ascii="Times New Roman" w:eastAsia="Times New Roman" w:hAnsi="Times New Roman" w:cs="Times New Roman"/>
          <w:color w:val="1A1A1A"/>
          <w:sz w:val="24"/>
          <w:szCs w:val="24"/>
          <w:lang w:eastAsia="uk-UA"/>
        </w:rPr>
        <w:t>уроці</w:t>
      </w:r>
      <w:proofErr w:type="spellEnd"/>
      <w:r w:rsidRPr="00766CA6">
        <w:rPr>
          <w:rFonts w:ascii="Times New Roman" w:eastAsia="Times New Roman" w:hAnsi="Times New Roman" w:cs="Times New Roman"/>
          <w:color w:val="1A1A1A"/>
          <w:sz w:val="24"/>
          <w:szCs w:val="24"/>
          <w:lang w:eastAsia="uk-UA"/>
        </w:rPr>
        <w:t xml:space="preserve"> мають бути різноманітними. Важливо проводити заняття в парах та малих групах, привчаючи учнів до виконання різних ролей.</w:t>
      </w:r>
    </w:p>
    <w:p w14:paraId="025668E5" w14:textId="77777777" w:rsidR="00766CA6" w:rsidRPr="00766CA6" w:rsidRDefault="00766CA6" w:rsidP="00766CA6">
      <w:pPr>
        <w:spacing w:after="0" w:line="240" w:lineRule="auto"/>
        <w:ind w:firstLine="567"/>
        <w:jc w:val="both"/>
        <w:rPr>
          <w:rFonts w:ascii="Times New Roman" w:eastAsia="Calibri" w:hAnsi="Times New Roman" w:cs="Times New Roman"/>
          <w:color w:val="1A1A1A"/>
          <w:sz w:val="24"/>
          <w:szCs w:val="24"/>
          <w:lang w:eastAsia="uk-UA"/>
        </w:rPr>
      </w:pPr>
      <w:r w:rsidRPr="00766CA6">
        <w:rPr>
          <w:rFonts w:ascii="Times New Roman" w:eastAsia="Calibri" w:hAnsi="Times New Roman" w:cs="Times New Roman"/>
          <w:color w:val="1A1A1A"/>
          <w:sz w:val="24"/>
          <w:szCs w:val="24"/>
          <w:lang w:eastAsia="uk-UA"/>
        </w:rPr>
        <w:t xml:space="preserve">Форми організації освітнього процесу можуть </w:t>
      </w:r>
      <w:proofErr w:type="spellStart"/>
      <w:r w:rsidRPr="00766CA6">
        <w:rPr>
          <w:rFonts w:ascii="Times New Roman" w:eastAsia="Calibri" w:hAnsi="Times New Roman" w:cs="Times New Roman"/>
          <w:color w:val="1A1A1A"/>
          <w:sz w:val="24"/>
          <w:szCs w:val="24"/>
          <w:lang w:eastAsia="uk-UA"/>
        </w:rPr>
        <w:t>уточнюватись</w:t>
      </w:r>
      <w:proofErr w:type="spellEnd"/>
      <w:r w:rsidRPr="00766CA6">
        <w:rPr>
          <w:rFonts w:ascii="Times New Roman" w:eastAsia="Calibri" w:hAnsi="Times New Roman" w:cs="Times New Roman"/>
          <w:color w:val="1A1A1A"/>
          <w:sz w:val="24"/>
          <w:szCs w:val="24"/>
          <w:lang w:eastAsia="uk-UA"/>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50BDCD3C" w14:textId="4148C591" w:rsidR="00354906" w:rsidRDefault="00766CA6" w:rsidP="009158D8">
      <w:pPr>
        <w:jc w:val="both"/>
        <w:rPr>
          <w:rFonts w:ascii="Times New Roman" w:eastAsia="Calibri" w:hAnsi="Times New Roman" w:cs="Times New Roman"/>
          <w:color w:val="1A1A1A"/>
          <w:sz w:val="24"/>
          <w:szCs w:val="24"/>
          <w:lang w:eastAsia="uk-UA"/>
        </w:rPr>
      </w:pPr>
      <w:r w:rsidRPr="00766CA6">
        <w:rPr>
          <w:rFonts w:ascii="Times New Roman" w:eastAsia="Calibri" w:hAnsi="Times New Roman" w:cs="Times New Roman"/>
          <w:color w:val="1A1A1A"/>
          <w:sz w:val="24"/>
          <w:szCs w:val="24"/>
          <w:lang w:eastAsia="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w:t>
      </w:r>
      <w:r>
        <w:rPr>
          <w:rFonts w:ascii="Times New Roman" w:eastAsia="Calibri" w:hAnsi="Times New Roman" w:cs="Times New Roman"/>
          <w:color w:val="1A1A1A"/>
          <w:sz w:val="24"/>
          <w:szCs w:val="24"/>
          <w:lang w:eastAsia="uk-UA"/>
        </w:rPr>
        <w:t xml:space="preserve"> </w:t>
      </w:r>
      <w:r w:rsidRPr="009158D8">
        <w:rPr>
          <w:rFonts w:ascii="Times New Roman" w:eastAsia="Calibri" w:hAnsi="Times New Roman" w:cs="Times New Roman"/>
          <w:color w:val="1A1A1A"/>
          <w:sz w:val="24"/>
          <w:szCs w:val="24"/>
          <w:lang w:eastAsia="uk-UA"/>
        </w:rPr>
        <w:t>навчальних програмах окремих предметів.</w:t>
      </w:r>
    </w:p>
    <w:p w14:paraId="681EE1EB" w14:textId="77777777" w:rsidR="00E3092A" w:rsidRDefault="00E3092A" w:rsidP="00E3092A">
      <w:pPr>
        <w:jc w:val="center"/>
        <w:rPr>
          <w:rFonts w:ascii="Times New Roman" w:eastAsia="Calibri" w:hAnsi="Times New Roman" w:cs="Times New Roman"/>
          <w:i/>
          <w:iCs/>
          <w:color w:val="1A1A1A"/>
          <w:sz w:val="24"/>
          <w:szCs w:val="24"/>
          <w:lang w:eastAsia="uk-UA"/>
        </w:rPr>
      </w:pPr>
      <w:r w:rsidRPr="00E3092A">
        <w:rPr>
          <w:rFonts w:ascii="Times New Roman" w:eastAsia="Calibri" w:hAnsi="Times New Roman" w:cs="Times New Roman"/>
          <w:i/>
          <w:iCs/>
          <w:color w:val="1A1A1A"/>
          <w:sz w:val="24"/>
          <w:szCs w:val="24"/>
          <w:lang w:eastAsia="uk-UA"/>
        </w:rPr>
        <w:t>Інклюзивне навчання</w:t>
      </w:r>
    </w:p>
    <w:p w14:paraId="63B8A82F" w14:textId="5A6ECF98" w:rsidR="00E3092A" w:rsidRPr="00E3092A" w:rsidRDefault="00E3092A" w:rsidP="00E3092A">
      <w:pPr>
        <w:rPr>
          <w:rFonts w:ascii="Times New Roman" w:eastAsia="Calibri" w:hAnsi="Times New Roman" w:cs="Times New Roman"/>
          <w:i/>
          <w:iCs/>
          <w:color w:val="1A1A1A"/>
          <w:sz w:val="24"/>
          <w:szCs w:val="24"/>
          <w:lang w:eastAsia="uk-UA"/>
        </w:rPr>
      </w:pPr>
      <w:r>
        <w:rPr>
          <w:rFonts w:ascii="Times New Roman" w:eastAsia="Calibri" w:hAnsi="Times New Roman" w:cs="Times New Roman"/>
          <w:color w:val="1A1A1A"/>
          <w:sz w:val="24"/>
          <w:szCs w:val="24"/>
          <w:lang w:eastAsia="uk-UA"/>
        </w:rPr>
        <w:t xml:space="preserve">У закладі освіти організовано інклюзивні класи, у яких навчаються діти з особливими освітніми потребами. Освітній процес для таких учнів здійснюється відповідно до висновків </w:t>
      </w:r>
      <w:proofErr w:type="spellStart"/>
      <w:r>
        <w:rPr>
          <w:rFonts w:ascii="Times New Roman" w:eastAsia="Calibri" w:hAnsi="Times New Roman" w:cs="Times New Roman"/>
          <w:color w:val="1A1A1A"/>
          <w:sz w:val="24"/>
          <w:szCs w:val="24"/>
          <w:lang w:eastAsia="uk-UA"/>
        </w:rPr>
        <w:t>інклюзивно</w:t>
      </w:r>
      <w:proofErr w:type="spellEnd"/>
      <w:r>
        <w:rPr>
          <w:rFonts w:ascii="Times New Roman" w:eastAsia="Calibri" w:hAnsi="Times New Roman" w:cs="Times New Roman"/>
          <w:color w:val="1A1A1A"/>
          <w:sz w:val="24"/>
          <w:szCs w:val="24"/>
          <w:lang w:eastAsia="uk-UA"/>
        </w:rPr>
        <w:t xml:space="preserve">-ресурсного центру (ІРЦ) та індивідуальних програм </w:t>
      </w:r>
      <w:proofErr w:type="spellStart"/>
      <w:r>
        <w:rPr>
          <w:rFonts w:ascii="Times New Roman" w:eastAsia="Calibri" w:hAnsi="Times New Roman" w:cs="Times New Roman"/>
          <w:color w:val="1A1A1A"/>
          <w:sz w:val="24"/>
          <w:szCs w:val="24"/>
          <w:lang w:eastAsia="uk-UA"/>
        </w:rPr>
        <w:t>розвиткку</w:t>
      </w:r>
      <w:proofErr w:type="spellEnd"/>
      <w:r>
        <w:rPr>
          <w:rFonts w:ascii="Times New Roman" w:eastAsia="Calibri" w:hAnsi="Times New Roman" w:cs="Times New Roman"/>
          <w:color w:val="1A1A1A"/>
          <w:sz w:val="24"/>
          <w:szCs w:val="24"/>
          <w:lang w:eastAsia="uk-UA"/>
        </w:rPr>
        <w:t xml:space="preserve"> (ІПР).</w:t>
      </w:r>
    </w:p>
    <w:p w14:paraId="387729C9" w14:textId="20E8BCFC" w:rsidR="00E3092A" w:rsidRPr="00E3092A" w:rsidRDefault="00784817" w:rsidP="00E3092A">
      <w:pPr>
        <w:jc w:val="both"/>
        <w:rPr>
          <w:rFonts w:ascii="Times New Roman" w:eastAsia="Calibri" w:hAnsi="Times New Roman" w:cs="Times New Roman"/>
          <w:color w:val="1A1A1A"/>
          <w:sz w:val="24"/>
          <w:szCs w:val="24"/>
          <w:lang w:eastAsia="uk-UA"/>
        </w:rPr>
      </w:pPr>
      <w:r>
        <w:rPr>
          <w:rFonts w:ascii="Times New Roman" w:eastAsia="Calibri" w:hAnsi="Times New Roman" w:cs="Times New Roman"/>
          <w:color w:val="1A1A1A"/>
          <w:sz w:val="24"/>
          <w:szCs w:val="24"/>
          <w:lang w:eastAsia="uk-UA"/>
        </w:rPr>
        <w:t xml:space="preserve">У навчально-виховному процесі беруть участь учителі </w:t>
      </w:r>
      <w:proofErr w:type="spellStart"/>
      <w:r>
        <w:rPr>
          <w:rFonts w:ascii="Times New Roman" w:eastAsia="Calibri" w:hAnsi="Times New Roman" w:cs="Times New Roman"/>
          <w:color w:val="1A1A1A"/>
          <w:sz w:val="24"/>
          <w:szCs w:val="24"/>
          <w:lang w:eastAsia="uk-UA"/>
        </w:rPr>
        <w:t>початклвих</w:t>
      </w:r>
      <w:proofErr w:type="spellEnd"/>
      <w:r>
        <w:rPr>
          <w:rFonts w:ascii="Times New Roman" w:eastAsia="Calibri" w:hAnsi="Times New Roman" w:cs="Times New Roman"/>
          <w:color w:val="1A1A1A"/>
          <w:sz w:val="24"/>
          <w:szCs w:val="24"/>
          <w:lang w:eastAsia="uk-UA"/>
        </w:rPr>
        <w:t xml:space="preserve"> класів, асистент вчителя, практичний психолог, соціальний педагог, </w:t>
      </w:r>
      <w:proofErr w:type="spellStart"/>
      <w:r>
        <w:rPr>
          <w:rFonts w:ascii="Times New Roman" w:eastAsia="Calibri" w:hAnsi="Times New Roman" w:cs="Times New Roman"/>
          <w:color w:val="1A1A1A"/>
          <w:sz w:val="24"/>
          <w:szCs w:val="24"/>
          <w:lang w:eastAsia="uk-UA"/>
        </w:rPr>
        <w:t>догопед</w:t>
      </w:r>
      <w:proofErr w:type="spellEnd"/>
      <w:r>
        <w:rPr>
          <w:rFonts w:ascii="Times New Roman" w:eastAsia="Calibri" w:hAnsi="Times New Roman" w:cs="Times New Roman"/>
          <w:color w:val="1A1A1A"/>
          <w:sz w:val="24"/>
          <w:szCs w:val="24"/>
          <w:lang w:eastAsia="uk-UA"/>
        </w:rPr>
        <w:t xml:space="preserve"> (за потреби) та інші фахівці, які входять до складу команди психолого-педагогічного супроводу. Робота команди психолого-педагогічного супроводу спрямована на реалізацію індивідуальної освітньої траєкторії кожного учня, створення умов для успішної соціалізації, формування позитивного ставлення до навчання та розвитку ключових </w:t>
      </w:r>
      <w:proofErr w:type="spellStart"/>
      <w:r>
        <w:rPr>
          <w:rFonts w:ascii="Times New Roman" w:eastAsia="Calibri" w:hAnsi="Times New Roman" w:cs="Times New Roman"/>
          <w:color w:val="1A1A1A"/>
          <w:sz w:val="24"/>
          <w:szCs w:val="24"/>
          <w:lang w:eastAsia="uk-UA"/>
        </w:rPr>
        <w:t>компетентностей</w:t>
      </w:r>
      <w:proofErr w:type="spellEnd"/>
      <w:r>
        <w:rPr>
          <w:rFonts w:ascii="Times New Roman" w:eastAsia="Calibri" w:hAnsi="Times New Roman" w:cs="Times New Roman"/>
          <w:color w:val="1A1A1A"/>
          <w:sz w:val="24"/>
          <w:szCs w:val="24"/>
          <w:lang w:eastAsia="uk-UA"/>
        </w:rPr>
        <w:t>.</w:t>
      </w:r>
    </w:p>
    <w:p w14:paraId="0D724CD6" w14:textId="0D705AB6" w:rsidR="00766CA6" w:rsidRPr="009158D8" w:rsidRDefault="00766CA6" w:rsidP="009158D8">
      <w:pPr>
        <w:jc w:val="center"/>
        <w:rPr>
          <w:rFonts w:ascii="Times New Roman" w:hAnsi="Times New Roman" w:cs="Times New Roman"/>
          <w:sz w:val="24"/>
          <w:szCs w:val="24"/>
        </w:rPr>
      </w:pPr>
      <w:r w:rsidRPr="009158D8">
        <w:rPr>
          <w:rFonts w:ascii="Times New Roman" w:hAnsi="Times New Roman" w:cs="Times New Roman"/>
          <w:sz w:val="24"/>
          <w:szCs w:val="24"/>
        </w:rPr>
        <w:t>ОПИС ІНСТРУМЕНТАРІЮ ОЦІНЮВАННЯ</w:t>
      </w:r>
    </w:p>
    <w:p w14:paraId="5C5E26A6" w14:textId="77777777" w:rsidR="009158D8" w:rsidRPr="009158D8" w:rsidRDefault="009158D8" w:rsidP="00121804">
      <w:pPr>
        <w:spacing w:after="0" w:line="240" w:lineRule="auto"/>
        <w:jc w:val="both"/>
        <w:rPr>
          <w:rFonts w:ascii="Times New Roman" w:eastAsia="Times New Roman" w:hAnsi="Times New Roman" w:cs="Times New Roman"/>
          <w:sz w:val="24"/>
          <w:szCs w:val="24"/>
          <w:lang w:eastAsia="uk-UA"/>
        </w:rPr>
      </w:pPr>
      <w:r w:rsidRPr="009158D8">
        <w:rPr>
          <w:rFonts w:ascii="Times New Roman" w:eastAsia="Times New Roman" w:hAnsi="Times New Roman" w:cs="Times New Roman"/>
          <w:sz w:val="24"/>
          <w:szCs w:val="24"/>
          <w:lang w:eastAsia="uk-UA"/>
        </w:rPr>
        <w:t>Оцінювання навчальних досягнень здобувачів освіти у закладі здійснюється відповідно до Концепції «Нова українська школа», Державного стандарту початкової освіти та Методичних рекомендацій МОН України.</w:t>
      </w:r>
    </w:p>
    <w:p w14:paraId="3ECAD6CC" w14:textId="77777777" w:rsidR="00121804" w:rsidRDefault="00121804" w:rsidP="00121804">
      <w:pPr>
        <w:spacing w:after="0"/>
        <w:jc w:val="both"/>
        <w:rPr>
          <w:rFonts w:ascii="Times New Roman" w:hAnsi="Times New Roman" w:cs="Times New Roman"/>
          <w:sz w:val="24"/>
          <w:szCs w:val="24"/>
        </w:rPr>
      </w:pPr>
    </w:p>
    <w:p w14:paraId="2A54BCD4" w14:textId="3CB31F76" w:rsidR="00945137" w:rsidRPr="009158D8" w:rsidRDefault="00945137" w:rsidP="00121804">
      <w:pPr>
        <w:spacing w:after="0"/>
        <w:jc w:val="both"/>
        <w:rPr>
          <w:rFonts w:ascii="Times New Roman" w:hAnsi="Times New Roman" w:cs="Times New Roman"/>
          <w:sz w:val="24"/>
          <w:szCs w:val="24"/>
        </w:rPr>
      </w:pPr>
      <w:r w:rsidRPr="009158D8">
        <w:rPr>
          <w:rFonts w:ascii="Times New Roman" w:hAnsi="Times New Roman" w:cs="Times New Roman"/>
          <w:sz w:val="24"/>
          <w:szCs w:val="24"/>
        </w:rPr>
        <w:t xml:space="preserve">Вимірювання результатів навчання </w:t>
      </w:r>
      <w:r w:rsidR="009158D8" w:rsidRPr="009158D8">
        <w:rPr>
          <w:rFonts w:ascii="Times New Roman" w:hAnsi="Times New Roman" w:cs="Times New Roman"/>
          <w:sz w:val="24"/>
          <w:szCs w:val="24"/>
        </w:rPr>
        <w:t>учнів 1-4 класів</w:t>
      </w:r>
      <w:r w:rsidRPr="009158D8">
        <w:rPr>
          <w:rFonts w:ascii="Times New Roman" w:hAnsi="Times New Roman" w:cs="Times New Roman"/>
          <w:sz w:val="24"/>
          <w:szCs w:val="24"/>
        </w:rPr>
        <w:t xml:space="preserve"> відбувається шляхом: формувального оцінювання, яке допомагає відстежувати особистісний розвиток здобувачів освіти і хід опановування ними навчального досвіду як основи компетентності, вибудовувати індивідуальну освітню траєкторію особистості; підсумкового (тематичного та завершального) </w:t>
      </w:r>
      <w:r w:rsidRPr="009158D8">
        <w:rPr>
          <w:rFonts w:ascii="Times New Roman" w:hAnsi="Times New Roman" w:cs="Times New Roman"/>
          <w:sz w:val="24"/>
          <w:szCs w:val="24"/>
        </w:rPr>
        <w:lastRenderedPageBreak/>
        <w:t>оцінювання, під час якого навчальні досягнення здобувачів освіти співвідносяться з очікуваними результатами навчання, визначеними цією Типовою освітньою програмою.</w:t>
      </w:r>
    </w:p>
    <w:p w14:paraId="4914C414" w14:textId="77777777" w:rsidR="00121804" w:rsidRDefault="00121804" w:rsidP="00121804">
      <w:pPr>
        <w:spacing w:after="0"/>
        <w:jc w:val="both"/>
        <w:rPr>
          <w:rFonts w:ascii="Times New Roman" w:hAnsi="Times New Roman" w:cs="Times New Roman"/>
          <w:sz w:val="24"/>
          <w:szCs w:val="24"/>
        </w:rPr>
      </w:pPr>
    </w:p>
    <w:p w14:paraId="6C177DD9" w14:textId="2965FFD8" w:rsidR="009158D8" w:rsidRPr="009158D8" w:rsidRDefault="009158D8" w:rsidP="00121804">
      <w:pPr>
        <w:spacing w:after="0"/>
        <w:jc w:val="both"/>
        <w:rPr>
          <w:rFonts w:ascii="Times New Roman" w:hAnsi="Times New Roman" w:cs="Times New Roman"/>
          <w:sz w:val="24"/>
          <w:szCs w:val="24"/>
        </w:rPr>
      </w:pPr>
      <w:r w:rsidRPr="009158D8">
        <w:rPr>
          <w:rFonts w:ascii="Times New Roman" w:hAnsi="Times New Roman" w:cs="Times New Roman"/>
          <w:sz w:val="24"/>
          <w:szCs w:val="24"/>
        </w:rPr>
        <w:t xml:space="preserve">Навчальні досягнення учнів у 3–4-му класах підлягають формувальному та підсумковому (тематичному та завершальному) оцінюванню. </w:t>
      </w:r>
    </w:p>
    <w:p w14:paraId="326EFF48" w14:textId="77777777" w:rsidR="009158D8" w:rsidRPr="009158D8" w:rsidRDefault="009158D8" w:rsidP="00121804">
      <w:pPr>
        <w:spacing w:after="0"/>
        <w:jc w:val="both"/>
        <w:rPr>
          <w:rFonts w:ascii="Times New Roman" w:hAnsi="Times New Roman" w:cs="Times New Roman"/>
          <w:sz w:val="24"/>
          <w:szCs w:val="24"/>
        </w:rPr>
      </w:pPr>
      <w:r w:rsidRPr="009158D8">
        <w:rPr>
          <w:rFonts w:ascii="Times New Roman" w:hAnsi="Times New Roman" w:cs="Times New Roman"/>
          <w:sz w:val="24"/>
          <w:szCs w:val="24"/>
        </w:rPr>
        <w:t xml:space="preserve">Формувальне оцінювання має на меті: </w:t>
      </w:r>
    </w:p>
    <w:p w14:paraId="3D680438" w14:textId="77777777" w:rsidR="009158D8" w:rsidRPr="009158D8" w:rsidRDefault="009158D8" w:rsidP="00121804">
      <w:pPr>
        <w:spacing w:after="0"/>
        <w:jc w:val="both"/>
        <w:rPr>
          <w:rFonts w:ascii="Times New Roman" w:hAnsi="Times New Roman" w:cs="Times New Roman"/>
          <w:sz w:val="24"/>
          <w:szCs w:val="24"/>
        </w:rPr>
      </w:pPr>
      <w:r w:rsidRPr="009158D8">
        <w:rPr>
          <w:rFonts w:ascii="Times New Roman" w:hAnsi="Times New Roman" w:cs="Times New Roman"/>
          <w:sz w:val="24"/>
          <w:szCs w:val="24"/>
        </w:rPr>
        <w:sym w:font="Symbol" w:char="F0B7"/>
      </w:r>
      <w:r w:rsidRPr="009158D8">
        <w:rPr>
          <w:rFonts w:ascii="Times New Roman" w:hAnsi="Times New Roman" w:cs="Times New Roman"/>
          <w:sz w:val="24"/>
          <w:szCs w:val="24"/>
        </w:rPr>
        <w:t xml:space="preserve"> відстежувати навчальний поступ учнів; </w:t>
      </w:r>
    </w:p>
    <w:p w14:paraId="17539E9A" w14:textId="77777777" w:rsidR="009158D8" w:rsidRPr="009158D8" w:rsidRDefault="009158D8" w:rsidP="00121804">
      <w:pPr>
        <w:spacing w:after="0"/>
        <w:jc w:val="both"/>
        <w:rPr>
          <w:rFonts w:ascii="Times New Roman" w:hAnsi="Times New Roman" w:cs="Times New Roman"/>
          <w:sz w:val="24"/>
          <w:szCs w:val="24"/>
        </w:rPr>
      </w:pPr>
      <w:r w:rsidRPr="009158D8">
        <w:rPr>
          <w:rFonts w:ascii="Times New Roman" w:hAnsi="Times New Roman" w:cs="Times New Roman"/>
          <w:sz w:val="24"/>
          <w:szCs w:val="24"/>
        </w:rPr>
        <w:sym w:font="Symbol" w:char="F0B7"/>
      </w:r>
      <w:r w:rsidRPr="009158D8">
        <w:rPr>
          <w:rFonts w:ascii="Times New Roman" w:hAnsi="Times New Roman" w:cs="Times New Roman"/>
          <w:sz w:val="24"/>
          <w:szCs w:val="24"/>
        </w:rPr>
        <w:t xml:space="preserve"> вибудовувати індивідуальну траєкторію розвитку дитини; </w:t>
      </w:r>
    </w:p>
    <w:p w14:paraId="36382B4B" w14:textId="77777777" w:rsidR="009158D8" w:rsidRPr="009158D8" w:rsidRDefault="009158D8" w:rsidP="00121804">
      <w:pPr>
        <w:spacing w:after="0"/>
        <w:jc w:val="both"/>
        <w:rPr>
          <w:rFonts w:ascii="Times New Roman" w:hAnsi="Times New Roman" w:cs="Times New Roman"/>
          <w:sz w:val="24"/>
          <w:szCs w:val="24"/>
        </w:rPr>
      </w:pPr>
      <w:r w:rsidRPr="009158D8">
        <w:rPr>
          <w:rFonts w:ascii="Times New Roman" w:hAnsi="Times New Roman" w:cs="Times New Roman"/>
          <w:sz w:val="24"/>
          <w:szCs w:val="24"/>
        </w:rPr>
        <w:sym w:font="Symbol" w:char="F0B7"/>
      </w:r>
      <w:r w:rsidRPr="009158D8">
        <w:rPr>
          <w:rFonts w:ascii="Times New Roman" w:hAnsi="Times New Roman" w:cs="Times New Roman"/>
          <w:sz w:val="24"/>
          <w:szCs w:val="24"/>
        </w:rPr>
        <w:t xml:space="preserve"> діагностувати досягнення на кожному з етапів навчання; </w:t>
      </w:r>
    </w:p>
    <w:p w14:paraId="2438C57F" w14:textId="77777777" w:rsidR="009158D8" w:rsidRPr="009158D8" w:rsidRDefault="009158D8" w:rsidP="00121804">
      <w:pPr>
        <w:spacing w:after="0"/>
        <w:jc w:val="both"/>
        <w:rPr>
          <w:rFonts w:ascii="Times New Roman" w:hAnsi="Times New Roman" w:cs="Times New Roman"/>
          <w:sz w:val="24"/>
          <w:szCs w:val="24"/>
        </w:rPr>
      </w:pPr>
      <w:r w:rsidRPr="009158D8">
        <w:rPr>
          <w:rFonts w:ascii="Times New Roman" w:hAnsi="Times New Roman" w:cs="Times New Roman"/>
          <w:sz w:val="24"/>
          <w:szCs w:val="24"/>
        </w:rPr>
        <w:sym w:font="Symbol" w:char="F0B7"/>
      </w:r>
      <w:r w:rsidRPr="009158D8">
        <w:rPr>
          <w:rFonts w:ascii="Times New Roman" w:hAnsi="Times New Roman" w:cs="Times New Roman"/>
          <w:sz w:val="24"/>
          <w:szCs w:val="24"/>
        </w:rPr>
        <w:t xml:space="preserve"> вчасно виявляти проблеми й запобігати їх нашаруванню; </w:t>
      </w:r>
    </w:p>
    <w:p w14:paraId="01512AA0" w14:textId="77777777" w:rsidR="009158D8" w:rsidRPr="009158D8" w:rsidRDefault="009158D8" w:rsidP="00121804">
      <w:pPr>
        <w:spacing w:after="0"/>
        <w:jc w:val="both"/>
        <w:rPr>
          <w:rFonts w:ascii="Times New Roman" w:hAnsi="Times New Roman" w:cs="Times New Roman"/>
          <w:sz w:val="24"/>
          <w:szCs w:val="24"/>
        </w:rPr>
      </w:pPr>
      <w:r w:rsidRPr="009158D8">
        <w:rPr>
          <w:rFonts w:ascii="Times New Roman" w:hAnsi="Times New Roman" w:cs="Times New Roman"/>
          <w:sz w:val="24"/>
          <w:szCs w:val="24"/>
        </w:rPr>
        <w:sym w:font="Symbol" w:char="F0B7"/>
      </w:r>
      <w:r w:rsidRPr="009158D8">
        <w:rPr>
          <w:rFonts w:ascii="Times New Roman" w:hAnsi="Times New Roman" w:cs="Times New Roman"/>
          <w:sz w:val="24"/>
          <w:szCs w:val="24"/>
        </w:rPr>
        <w:t xml:space="preserve"> 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 </w:t>
      </w:r>
    </w:p>
    <w:p w14:paraId="31A1D27C" w14:textId="77777777" w:rsidR="009158D8" w:rsidRPr="009158D8" w:rsidRDefault="009158D8" w:rsidP="00121804">
      <w:pPr>
        <w:spacing w:after="0"/>
        <w:jc w:val="both"/>
        <w:rPr>
          <w:rFonts w:ascii="Times New Roman" w:hAnsi="Times New Roman" w:cs="Times New Roman"/>
          <w:sz w:val="24"/>
          <w:szCs w:val="24"/>
        </w:rPr>
      </w:pPr>
      <w:r w:rsidRPr="009158D8">
        <w:rPr>
          <w:rFonts w:ascii="Times New Roman" w:hAnsi="Times New Roman" w:cs="Times New Roman"/>
          <w:sz w:val="24"/>
          <w:szCs w:val="24"/>
        </w:rPr>
        <w:sym w:font="Symbol" w:char="F0B7"/>
      </w:r>
      <w:r w:rsidRPr="009158D8">
        <w:rPr>
          <w:rFonts w:ascii="Times New Roman" w:hAnsi="Times New Roman" w:cs="Times New Roman"/>
          <w:sz w:val="24"/>
          <w:szCs w:val="24"/>
        </w:rPr>
        <w:t xml:space="preserve"> запобігати побоюванням дитини помилитися; </w:t>
      </w:r>
    </w:p>
    <w:p w14:paraId="09EA7C3E" w14:textId="13AF6B63" w:rsidR="005754A4" w:rsidRDefault="009158D8" w:rsidP="006A423F">
      <w:pPr>
        <w:spacing w:after="0"/>
        <w:jc w:val="both"/>
        <w:rPr>
          <w:rFonts w:ascii="Times New Roman" w:hAnsi="Times New Roman" w:cs="Times New Roman"/>
          <w:sz w:val="24"/>
          <w:szCs w:val="24"/>
        </w:rPr>
      </w:pPr>
      <w:r w:rsidRPr="009158D8">
        <w:rPr>
          <w:rFonts w:ascii="Times New Roman" w:hAnsi="Times New Roman" w:cs="Times New Roman"/>
          <w:sz w:val="24"/>
          <w:szCs w:val="24"/>
        </w:rPr>
        <w:sym w:font="Symbol" w:char="F0B7"/>
      </w:r>
      <w:r w:rsidRPr="009158D8">
        <w:rPr>
          <w:rFonts w:ascii="Times New Roman" w:hAnsi="Times New Roman" w:cs="Times New Roman"/>
          <w:sz w:val="24"/>
          <w:szCs w:val="24"/>
        </w:rPr>
        <w:t xml:space="preserve"> плекати впевненість у власних можливостях і здібностях. Орієнтирами для оцінювання навчальних досягнень учнів (формувального і підсумкового) є окреслені в цьому документі очікувані результати навчання, об’єднані за галузями та проіндексовані відповідно до обов’язкових результатів навчання Державного стандарту початкової освіти. </w:t>
      </w:r>
    </w:p>
    <w:p w14:paraId="4BB761C6" w14:textId="77777777" w:rsidR="006A423F" w:rsidRDefault="006A423F" w:rsidP="006A423F">
      <w:pPr>
        <w:spacing w:after="0"/>
        <w:jc w:val="both"/>
        <w:rPr>
          <w:rFonts w:ascii="Times New Roman" w:hAnsi="Times New Roman" w:cs="Times New Roman"/>
          <w:sz w:val="24"/>
          <w:szCs w:val="24"/>
        </w:rPr>
      </w:pPr>
    </w:p>
    <w:p w14:paraId="0488A368" w14:textId="1AF6D232" w:rsidR="009158D8" w:rsidRPr="009158D8" w:rsidRDefault="009158D8" w:rsidP="004F1875">
      <w:pPr>
        <w:jc w:val="center"/>
        <w:rPr>
          <w:rFonts w:ascii="Times New Roman" w:hAnsi="Times New Roman" w:cs="Times New Roman"/>
          <w:sz w:val="24"/>
          <w:szCs w:val="24"/>
        </w:rPr>
      </w:pPr>
      <w:r w:rsidRPr="009158D8">
        <w:rPr>
          <w:rFonts w:ascii="Times New Roman" w:hAnsi="Times New Roman" w:cs="Times New Roman"/>
          <w:sz w:val="24"/>
          <w:szCs w:val="24"/>
        </w:rPr>
        <w:t>Очікувані результати навчання слід використовувати для:</w:t>
      </w:r>
    </w:p>
    <w:p w14:paraId="568A0C41" w14:textId="77777777" w:rsidR="009158D8" w:rsidRPr="009158D8" w:rsidRDefault="009158D8" w:rsidP="00121804">
      <w:pPr>
        <w:spacing w:after="0"/>
        <w:jc w:val="both"/>
        <w:rPr>
          <w:rFonts w:ascii="Times New Roman" w:hAnsi="Times New Roman" w:cs="Times New Roman"/>
          <w:sz w:val="24"/>
          <w:szCs w:val="24"/>
        </w:rPr>
      </w:pPr>
      <w:r w:rsidRPr="009158D8">
        <w:rPr>
          <w:rFonts w:ascii="Times New Roman" w:hAnsi="Times New Roman" w:cs="Times New Roman"/>
          <w:sz w:val="24"/>
          <w:szCs w:val="24"/>
        </w:rPr>
        <w:sym w:font="Symbol" w:char="F0B7"/>
      </w:r>
      <w:r w:rsidRPr="009158D8">
        <w:rPr>
          <w:rFonts w:ascii="Times New Roman" w:hAnsi="Times New Roman" w:cs="Times New Roman"/>
          <w:sz w:val="24"/>
          <w:szCs w:val="24"/>
        </w:rPr>
        <w:t xml:space="preserve"> встановлення цілей уроку, окремих видів діяльності учнів, вправ тощо;</w:t>
      </w:r>
    </w:p>
    <w:p w14:paraId="4119874F" w14:textId="77777777" w:rsidR="009158D8" w:rsidRPr="009158D8" w:rsidRDefault="009158D8" w:rsidP="00121804">
      <w:pPr>
        <w:spacing w:after="0"/>
        <w:jc w:val="both"/>
        <w:rPr>
          <w:rFonts w:ascii="Times New Roman" w:hAnsi="Times New Roman" w:cs="Times New Roman"/>
          <w:sz w:val="24"/>
          <w:szCs w:val="24"/>
        </w:rPr>
      </w:pPr>
      <w:r w:rsidRPr="009158D8">
        <w:rPr>
          <w:rFonts w:ascii="Times New Roman" w:hAnsi="Times New Roman" w:cs="Times New Roman"/>
          <w:sz w:val="24"/>
          <w:szCs w:val="24"/>
        </w:rPr>
        <w:t xml:space="preserve"> </w:t>
      </w:r>
      <w:r w:rsidRPr="009158D8">
        <w:rPr>
          <w:rFonts w:ascii="Times New Roman" w:hAnsi="Times New Roman" w:cs="Times New Roman"/>
          <w:sz w:val="24"/>
          <w:szCs w:val="24"/>
        </w:rPr>
        <w:sym w:font="Symbol" w:char="F0B7"/>
      </w:r>
      <w:r w:rsidRPr="009158D8">
        <w:rPr>
          <w:rFonts w:ascii="Times New Roman" w:hAnsi="Times New Roman" w:cs="Times New Roman"/>
          <w:sz w:val="24"/>
          <w:szCs w:val="24"/>
        </w:rPr>
        <w:t xml:space="preserve"> постійного спостереження за навчальним поступом учня/ учениці 3 з боку вчителів, батьків і самих учнів; </w:t>
      </w:r>
    </w:p>
    <w:p w14:paraId="1D39039C" w14:textId="19CF4F15" w:rsidR="009158D8" w:rsidRPr="009158D8" w:rsidRDefault="009158D8" w:rsidP="00121804">
      <w:pPr>
        <w:spacing w:after="0"/>
        <w:jc w:val="both"/>
        <w:rPr>
          <w:rFonts w:ascii="Times New Roman" w:hAnsi="Times New Roman" w:cs="Times New Roman"/>
          <w:sz w:val="24"/>
          <w:szCs w:val="24"/>
        </w:rPr>
      </w:pPr>
      <w:r w:rsidRPr="009158D8">
        <w:rPr>
          <w:rFonts w:ascii="Times New Roman" w:hAnsi="Times New Roman" w:cs="Times New Roman"/>
          <w:sz w:val="24"/>
          <w:szCs w:val="24"/>
        </w:rPr>
        <w:sym w:font="Symbol" w:char="F0B7"/>
      </w:r>
      <w:r w:rsidRPr="009158D8">
        <w:rPr>
          <w:rFonts w:ascii="Times New Roman" w:hAnsi="Times New Roman" w:cs="Times New Roman"/>
          <w:sz w:val="24"/>
          <w:szCs w:val="24"/>
        </w:rPr>
        <w:t xml:space="preserve"> поточного, зокрема й формувального, оцінювання; </w:t>
      </w:r>
    </w:p>
    <w:p w14:paraId="71127F0F" w14:textId="1B8C4797" w:rsidR="009158D8" w:rsidRPr="009158D8" w:rsidRDefault="009158D8" w:rsidP="00121804">
      <w:pPr>
        <w:spacing w:after="0"/>
        <w:jc w:val="both"/>
        <w:rPr>
          <w:rFonts w:ascii="Times New Roman" w:hAnsi="Times New Roman" w:cs="Times New Roman"/>
          <w:sz w:val="24"/>
          <w:szCs w:val="24"/>
        </w:rPr>
      </w:pPr>
      <w:r w:rsidRPr="009158D8">
        <w:rPr>
          <w:rFonts w:ascii="Times New Roman" w:hAnsi="Times New Roman" w:cs="Times New Roman"/>
          <w:sz w:val="24"/>
          <w:szCs w:val="24"/>
        </w:rPr>
        <w:sym w:font="Symbol" w:char="F0B7"/>
      </w:r>
      <w:r w:rsidRPr="009158D8">
        <w:rPr>
          <w:rFonts w:ascii="Times New Roman" w:hAnsi="Times New Roman" w:cs="Times New Roman"/>
          <w:sz w:val="24"/>
          <w:szCs w:val="24"/>
        </w:rPr>
        <w:t xml:space="preserve"> підсумкового оцінювання (для другого циклу навчання). На основі поданих нижче очікуваних результатів навчання вчитель/ учителька може формулювати індивідуальні результати навчання учня/ учениці відповідно до опанування ним / нею конкретного вміння (напр., намагається визначати ключові слова, визначає ключові слова, впевнено визначає ключові слова тощо), таким чином відстежуючи поступ учня за конкретний проміжок часу (напр., за два місяці). Спостереження за навчальним поступом учнів та оцінювання цього поступу розпочинається з перших днів навчання дитини у школі і триває постійно. Невід’ємною частиною цього процесу є формування здатності учнів самостійно оцінювати свій поступ. </w:t>
      </w:r>
    </w:p>
    <w:p w14:paraId="6C8DCC02" w14:textId="03E1797E" w:rsidR="00B34057" w:rsidRPr="009158D8" w:rsidRDefault="00B34057" w:rsidP="00121804">
      <w:pPr>
        <w:spacing w:after="0" w:line="240" w:lineRule="auto"/>
        <w:ind w:firstLine="708"/>
        <w:outlineLvl w:val="2"/>
        <w:rPr>
          <w:rFonts w:ascii="Times New Roman" w:eastAsia="Times New Roman" w:hAnsi="Times New Roman" w:cs="Times New Roman"/>
          <w:sz w:val="24"/>
          <w:szCs w:val="24"/>
          <w:lang w:eastAsia="uk-UA"/>
        </w:rPr>
      </w:pPr>
      <w:r w:rsidRPr="009158D8">
        <w:rPr>
          <w:rFonts w:ascii="Times New Roman" w:eastAsia="Times New Roman" w:hAnsi="Times New Roman" w:cs="Times New Roman"/>
          <w:sz w:val="24"/>
          <w:szCs w:val="24"/>
          <w:lang w:eastAsia="uk-UA"/>
        </w:rPr>
        <w:t>Форми оцінки</w:t>
      </w:r>
      <w:r w:rsidR="009158D8" w:rsidRPr="009158D8">
        <w:rPr>
          <w:rFonts w:ascii="Times New Roman" w:eastAsia="Times New Roman" w:hAnsi="Times New Roman" w:cs="Times New Roman"/>
          <w:sz w:val="24"/>
          <w:szCs w:val="24"/>
          <w:lang w:eastAsia="uk-UA"/>
        </w:rPr>
        <w:t xml:space="preserve">: </w:t>
      </w:r>
      <w:r w:rsidRPr="009158D8">
        <w:rPr>
          <w:rFonts w:ascii="Times New Roman" w:eastAsia="Times New Roman" w:hAnsi="Times New Roman" w:cs="Times New Roman"/>
          <w:sz w:val="24"/>
          <w:szCs w:val="24"/>
          <w:lang w:eastAsia="uk-UA"/>
        </w:rPr>
        <w:t>1–2 класи — вербальна (описова характеристика досягнень учня, акцент на динаміці розвитку);</w:t>
      </w:r>
      <w:r w:rsidR="009158D8" w:rsidRPr="009158D8">
        <w:rPr>
          <w:rFonts w:ascii="Times New Roman" w:eastAsia="Times New Roman" w:hAnsi="Times New Roman" w:cs="Times New Roman"/>
          <w:sz w:val="24"/>
          <w:szCs w:val="24"/>
          <w:lang w:eastAsia="uk-UA"/>
        </w:rPr>
        <w:t xml:space="preserve"> </w:t>
      </w:r>
      <w:r w:rsidRPr="009158D8">
        <w:rPr>
          <w:rFonts w:ascii="Times New Roman" w:eastAsia="Times New Roman" w:hAnsi="Times New Roman" w:cs="Times New Roman"/>
          <w:sz w:val="24"/>
          <w:szCs w:val="24"/>
          <w:lang w:eastAsia="uk-UA"/>
        </w:rPr>
        <w:t xml:space="preserve">3–4 класи — </w:t>
      </w:r>
      <w:proofErr w:type="spellStart"/>
      <w:r w:rsidRPr="009158D8">
        <w:rPr>
          <w:rFonts w:ascii="Times New Roman" w:eastAsia="Times New Roman" w:hAnsi="Times New Roman" w:cs="Times New Roman"/>
          <w:sz w:val="24"/>
          <w:szCs w:val="24"/>
          <w:lang w:eastAsia="uk-UA"/>
        </w:rPr>
        <w:t>рівнева</w:t>
      </w:r>
      <w:proofErr w:type="spellEnd"/>
      <w:r w:rsidRPr="009158D8">
        <w:rPr>
          <w:rFonts w:ascii="Times New Roman" w:eastAsia="Times New Roman" w:hAnsi="Times New Roman" w:cs="Times New Roman"/>
          <w:sz w:val="24"/>
          <w:szCs w:val="24"/>
          <w:lang w:eastAsia="uk-UA"/>
        </w:rPr>
        <w:t xml:space="preserve"> (12-бальна шкала з урахуванням рівнів: початковий, середній, достатній, високий).</w:t>
      </w:r>
    </w:p>
    <w:p w14:paraId="22C7289A" w14:textId="31990282" w:rsidR="00B34057" w:rsidRPr="009158D8" w:rsidRDefault="00B34057" w:rsidP="00121804">
      <w:pPr>
        <w:spacing w:after="0" w:line="240" w:lineRule="auto"/>
        <w:ind w:firstLine="708"/>
        <w:jc w:val="both"/>
        <w:outlineLvl w:val="2"/>
        <w:rPr>
          <w:rFonts w:ascii="Times New Roman" w:eastAsia="Times New Roman" w:hAnsi="Times New Roman" w:cs="Times New Roman"/>
          <w:sz w:val="24"/>
          <w:szCs w:val="24"/>
          <w:lang w:eastAsia="uk-UA"/>
        </w:rPr>
      </w:pPr>
      <w:r w:rsidRPr="009158D8">
        <w:rPr>
          <w:rFonts w:ascii="Times New Roman" w:eastAsia="Times New Roman" w:hAnsi="Times New Roman" w:cs="Times New Roman"/>
          <w:sz w:val="24"/>
          <w:szCs w:val="24"/>
          <w:lang w:eastAsia="uk-UA"/>
        </w:rPr>
        <w:t>Зворотний зв’язок</w:t>
      </w:r>
      <w:r w:rsidR="009158D8" w:rsidRPr="009158D8">
        <w:rPr>
          <w:rFonts w:ascii="Times New Roman" w:eastAsia="Times New Roman" w:hAnsi="Times New Roman" w:cs="Times New Roman"/>
          <w:sz w:val="24"/>
          <w:szCs w:val="24"/>
          <w:lang w:eastAsia="uk-UA"/>
        </w:rPr>
        <w:t>: у</w:t>
      </w:r>
      <w:r w:rsidRPr="009158D8">
        <w:rPr>
          <w:rFonts w:ascii="Times New Roman" w:eastAsia="Times New Roman" w:hAnsi="Times New Roman" w:cs="Times New Roman"/>
          <w:sz w:val="24"/>
          <w:szCs w:val="24"/>
          <w:lang w:eastAsia="uk-UA"/>
        </w:rPr>
        <w:t xml:space="preserve">чні та батьки отримують інформацію у формі вербальних характеристик (1–2 класи) та </w:t>
      </w:r>
      <w:proofErr w:type="spellStart"/>
      <w:r w:rsidRPr="009158D8">
        <w:rPr>
          <w:rFonts w:ascii="Times New Roman" w:eastAsia="Times New Roman" w:hAnsi="Times New Roman" w:cs="Times New Roman"/>
          <w:sz w:val="24"/>
          <w:szCs w:val="24"/>
          <w:lang w:eastAsia="uk-UA"/>
        </w:rPr>
        <w:t>рівневих</w:t>
      </w:r>
      <w:proofErr w:type="spellEnd"/>
      <w:r w:rsidRPr="009158D8">
        <w:rPr>
          <w:rFonts w:ascii="Times New Roman" w:eastAsia="Times New Roman" w:hAnsi="Times New Roman" w:cs="Times New Roman"/>
          <w:sz w:val="24"/>
          <w:szCs w:val="24"/>
          <w:lang w:eastAsia="uk-UA"/>
        </w:rPr>
        <w:t xml:space="preserve"> оцінок з коментарем учителя (3–4 класи).</w:t>
      </w:r>
      <w:r w:rsidR="009158D8" w:rsidRPr="009158D8">
        <w:rPr>
          <w:rFonts w:ascii="Times New Roman" w:eastAsia="Times New Roman" w:hAnsi="Times New Roman" w:cs="Times New Roman"/>
          <w:sz w:val="24"/>
          <w:szCs w:val="24"/>
          <w:lang w:eastAsia="uk-UA"/>
        </w:rPr>
        <w:t xml:space="preserve"> </w:t>
      </w:r>
      <w:r w:rsidRPr="009158D8">
        <w:rPr>
          <w:rFonts w:ascii="Times New Roman" w:eastAsia="Times New Roman" w:hAnsi="Times New Roman" w:cs="Times New Roman"/>
          <w:sz w:val="24"/>
          <w:szCs w:val="24"/>
          <w:lang w:eastAsia="uk-UA"/>
        </w:rPr>
        <w:t>Педагог здійснює аналіз поступу дитини, надає рекомендації для подальшого навчання.</w:t>
      </w:r>
    </w:p>
    <w:p w14:paraId="0513D723" w14:textId="0EFEDBC8" w:rsidR="00B34057" w:rsidRPr="009158D8" w:rsidRDefault="00B34057" w:rsidP="00121804">
      <w:pPr>
        <w:spacing w:after="0" w:line="240" w:lineRule="auto"/>
        <w:jc w:val="both"/>
        <w:rPr>
          <w:rFonts w:ascii="Times New Roman" w:eastAsia="Times New Roman" w:hAnsi="Times New Roman" w:cs="Times New Roman"/>
          <w:sz w:val="24"/>
          <w:szCs w:val="24"/>
          <w:lang w:eastAsia="uk-UA"/>
        </w:rPr>
      </w:pPr>
      <w:r w:rsidRPr="009158D8">
        <w:rPr>
          <w:rFonts w:ascii="Times New Roman" w:eastAsia="Times New Roman" w:hAnsi="Times New Roman" w:cs="Times New Roman"/>
          <w:sz w:val="24"/>
          <w:szCs w:val="24"/>
          <w:lang w:eastAsia="uk-UA"/>
        </w:rPr>
        <w:t>Таким чином, система оцінювання у 1–4 класах поєднує формувальне й підсумкове оцінювання та реалізується у формах, визначених віковими особливостями здобувачів освіти.</w:t>
      </w:r>
    </w:p>
    <w:p w14:paraId="05B5AA89" w14:textId="0E9F43F6" w:rsidR="00B05981" w:rsidRPr="009158D8" w:rsidRDefault="00B05981" w:rsidP="00121804">
      <w:pPr>
        <w:shd w:val="clear" w:color="auto" w:fill="FFFFFF"/>
        <w:spacing w:after="0" w:line="240" w:lineRule="atLeast"/>
        <w:ind w:firstLine="708"/>
        <w:jc w:val="both"/>
        <w:outlineLvl w:val="0"/>
        <w:rPr>
          <w:rFonts w:ascii="Times New Roman" w:eastAsia="Times New Roman" w:hAnsi="Times New Roman" w:cs="Times New Roman"/>
          <w:kern w:val="36"/>
          <w:sz w:val="24"/>
          <w:szCs w:val="24"/>
          <w:lang w:eastAsia="ru-RU"/>
        </w:rPr>
      </w:pPr>
      <w:r w:rsidRPr="009158D8">
        <w:rPr>
          <w:rFonts w:ascii="Times New Roman" w:eastAsia="Times New Roman" w:hAnsi="Times New Roman" w:cs="Times New Roman"/>
          <w:sz w:val="24"/>
          <w:szCs w:val="24"/>
          <w:lang w:eastAsia="uk-UA"/>
        </w:rPr>
        <w:t xml:space="preserve">Поточний контроль результатів навчання здобувачів освіти здійснюється впродовж семестру з метою оцінювання складових учнівської компетентності під час усіх видів занять та самостійної роботи учнів з вивчення навчальних предметів згідно з </w:t>
      </w:r>
      <w:hyperlink r:id="rId9" w:history="1">
        <w:r w:rsidRPr="009158D8">
          <w:rPr>
            <w:rFonts w:ascii="Times New Roman" w:eastAsia="Times New Roman" w:hAnsi="Times New Roman" w:cs="Times New Roman"/>
            <w:sz w:val="24"/>
            <w:szCs w:val="24"/>
            <w:lang w:eastAsia="uk-UA"/>
          </w:rPr>
          <w:t xml:space="preserve">наказом МОН України від 13.07.2021 № 813 </w:t>
        </w:r>
        <w:r w:rsidRPr="009158D8">
          <w:rPr>
            <w:rFonts w:ascii="Times New Roman" w:eastAsia="Times New Roman" w:hAnsi="Times New Roman" w:cs="Times New Roman"/>
            <w:sz w:val="24"/>
            <w:szCs w:val="24"/>
            <w:lang w:eastAsia="ru-RU"/>
          </w:rPr>
          <w:t>«Про затвердження методичних рекомендацій щодо оцінювання результатів навчання учнів 1-4 класів закладів загальної середньої освіти»</w:t>
        </w:r>
      </w:hyperlink>
      <w:r w:rsidR="009158D8" w:rsidRPr="009158D8">
        <w:rPr>
          <w:rFonts w:ascii="Times New Roman" w:eastAsia="Times New Roman" w:hAnsi="Times New Roman" w:cs="Times New Roman"/>
          <w:kern w:val="36"/>
          <w:sz w:val="24"/>
          <w:szCs w:val="24"/>
          <w:lang w:eastAsia="ru-RU"/>
        </w:rPr>
        <w:t>.</w:t>
      </w:r>
    </w:p>
    <w:p w14:paraId="255C0736" w14:textId="77777777" w:rsidR="00B05981" w:rsidRPr="009158D8" w:rsidRDefault="00B05981" w:rsidP="00121804">
      <w:pPr>
        <w:autoSpaceDE w:val="0"/>
        <w:autoSpaceDN w:val="0"/>
        <w:adjustRightInd w:val="0"/>
        <w:spacing w:after="0" w:line="240" w:lineRule="auto"/>
        <w:ind w:firstLine="708"/>
        <w:jc w:val="both"/>
        <w:textAlignment w:val="center"/>
        <w:rPr>
          <w:rFonts w:ascii="Times New Roman" w:eastAsia="Times New Roman" w:hAnsi="Times New Roman" w:cs="Times New Roman"/>
          <w:iCs/>
          <w:spacing w:val="5"/>
          <w:sz w:val="24"/>
          <w:szCs w:val="24"/>
          <w:lang w:eastAsia="uk-UA"/>
        </w:rPr>
      </w:pPr>
      <w:r w:rsidRPr="00B05981">
        <w:rPr>
          <w:rFonts w:ascii="Times New Roman" w:eastAsia="Times New Roman" w:hAnsi="Times New Roman" w:cs="Times New Roman"/>
          <w:color w:val="1A1A1A"/>
          <w:sz w:val="24"/>
          <w:szCs w:val="24"/>
          <w:lang w:eastAsia="uk-UA"/>
        </w:rPr>
        <w:t xml:space="preserve">Контроль і оцінювання навчальних досягнень здобувачів здійснюються на суб’єкт-суб’єктних засадах, що передбачає систематичне відстеження їхнього індивідуального </w:t>
      </w:r>
      <w:r w:rsidRPr="00B05981">
        <w:rPr>
          <w:rFonts w:ascii="Times New Roman" w:eastAsia="Times New Roman" w:hAnsi="Times New Roman" w:cs="Times New Roman"/>
          <w:color w:val="1A1A1A"/>
          <w:sz w:val="24"/>
          <w:szCs w:val="24"/>
          <w:lang w:eastAsia="uk-UA"/>
        </w:rPr>
        <w:lastRenderedPageBreak/>
        <w:t xml:space="preserve">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Поточні результати навчальних досягнень здобувачів освіти фіксуються  в  щоденниках спостережень, портфоліо тощо. Підсумкові результати фіксуються в </w:t>
      </w:r>
      <w:r w:rsidRPr="009158D8">
        <w:rPr>
          <w:rFonts w:ascii="Times New Roman" w:eastAsia="Times New Roman" w:hAnsi="Times New Roman" w:cs="Times New Roman"/>
          <w:sz w:val="24"/>
          <w:szCs w:val="24"/>
          <w:lang w:eastAsia="uk-UA"/>
        </w:rPr>
        <w:t xml:space="preserve">електронному журналі та </w:t>
      </w:r>
      <w:proofErr w:type="spellStart"/>
      <w:r w:rsidRPr="009158D8">
        <w:rPr>
          <w:rFonts w:ascii="Times New Roman" w:eastAsia="Times New Roman" w:hAnsi="Times New Roman" w:cs="Times New Roman"/>
          <w:sz w:val="24"/>
          <w:szCs w:val="24"/>
          <w:lang w:eastAsia="uk-UA"/>
        </w:rPr>
        <w:t>свідоцтвах</w:t>
      </w:r>
      <w:proofErr w:type="spellEnd"/>
      <w:r w:rsidRPr="009158D8">
        <w:rPr>
          <w:rFonts w:ascii="Times New Roman" w:eastAsia="Times New Roman" w:hAnsi="Times New Roman" w:cs="Times New Roman"/>
          <w:sz w:val="24"/>
          <w:szCs w:val="24"/>
          <w:lang w:eastAsia="uk-UA"/>
        </w:rPr>
        <w:t xml:space="preserve"> досягнень.</w:t>
      </w:r>
    </w:p>
    <w:p w14:paraId="0C9BE9CD" w14:textId="03AD1338" w:rsidR="00B05981" w:rsidRPr="00B05981" w:rsidRDefault="00121804" w:rsidP="00CF5D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color w:val="1A1A1A"/>
          <w:sz w:val="24"/>
          <w:szCs w:val="24"/>
          <w:lang w:eastAsia="uk-UA"/>
        </w:rPr>
      </w:pPr>
      <w:r>
        <w:rPr>
          <w:rFonts w:ascii="Times New Roman" w:eastAsia="Times New Roman" w:hAnsi="Times New Roman" w:cs="Times New Roman"/>
          <w:bCs/>
          <w:iCs/>
          <w:sz w:val="24"/>
          <w:szCs w:val="24"/>
          <w:lang w:eastAsia="uk-UA"/>
        </w:rPr>
        <w:tab/>
      </w:r>
    </w:p>
    <w:p w14:paraId="178919A6" w14:textId="77777777" w:rsidR="00766CA6" w:rsidRPr="00CF1460" w:rsidRDefault="00766CA6" w:rsidP="00766CA6">
      <w:pPr>
        <w:jc w:val="both"/>
        <w:rPr>
          <w:rFonts w:ascii="Times New Roman" w:hAnsi="Times New Roman" w:cs="Times New Roman"/>
          <w:sz w:val="24"/>
          <w:szCs w:val="24"/>
        </w:rPr>
      </w:pPr>
    </w:p>
    <w:sectPr w:rsidR="00766CA6" w:rsidRPr="00CF1460" w:rsidSect="006A423F">
      <w:headerReference w:type="even" r:id="rId10"/>
      <w:headerReference w:type="default" r:id="rId11"/>
      <w:footerReference w:type="even" r:id="rId12"/>
      <w:footerReference w:type="default" r:id="rId13"/>
      <w:headerReference w:type="first" r:id="rId14"/>
      <w:footerReference w:type="first" r:id="rId15"/>
      <w:pgSz w:w="11906" w:h="16838"/>
      <w:pgMar w:top="284" w:right="850"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B6C99" w14:textId="77777777" w:rsidR="0008313C" w:rsidRDefault="0008313C" w:rsidP="00E8597A">
      <w:pPr>
        <w:spacing w:after="0" w:line="240" w:lineRule="auto"/>
      </w:pPr>
      <w:r>
        <w:separator/>
      </w:r>
    </w:p>
  </w:endnote>
  <w:endnote w:type="continuationSeparator" w:id="0">
    <w:p w14:paraId="0F9E7D78" w14:textId="77777777" w:rsidR="0008313C" w:rsidRDefault="0008313C" w:rsidP="00E8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8083" w14:textId="77777777" w:rsidR="002D399A" w:rsidRDefault="002D399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329C1" w14:textId="77777777" w:rsidR="002D399A" w:rsidRDefault="002D399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AA2F" w14:textId="77777777" w:rsidR="002D399A" w:rsidRDefault="002D39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C6A8B" w14:textId="77777777" w:rsidR="0008313C" w:rsidRDefault="0008313C" w:rsidP="00E8597A">
      <w:pPr>
        <w:spacing w:after="0" w:line="240" w:lineRule="auto"/>
      </w:pPr>
      <w:r>
        <w:separator/>
      </w:r>
    </w:p>
  </w:footnote>
  <w:footnote w:type="continuationSeparator" w:id="0">
    <w:p w14:paraId="4F462E2B" w14:textId="77777777" w:rsidR="0008313C" w:rsidRDefault="0008313C" w:rsidP="00E85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7056" w14:textId="77777777" w:rsidR="002D399A" w:rsidRDefault="002D399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895878"/>
      <w:docPartObj>
        <w:docPartGallery w:val="Page Numbers (Top of Page)"/>
        <w:docPartUnique/>
      </w:docPartObj>
    </w:sdtPr>
    <w:sdtContent>
      <w:p w14:paraId="0A87165A" w14:textId="58B85765" w:rsidR="006A423F" w:rsidRDefault="006A423F">
        <w:pPr>
          <w:pStyle w:val="a4"/>
          <w:jc w:val="center"/>
        </w:pPr>
      </w:p>
    </w:sdtContent>
  </w:sdt>
  <w:p w14:paraId="690AC00F" w14:textId="77777777" w:rsidR="002D399A" w:rsidRDefault="002D399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D25A" w14:textId="77777777" w:rsidR="002D399A" w:rsidRDefault="002D399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6A07"/>
    <w:multiLevelType w:val="multilevel"/>
    <w:tmpl w:val="D6FE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37E39"/>
    <w:multiLevelType w:val="multilevel"/>
    <w:tmpl w:val="3220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943AE"/>
    <w:multiLevelType w:val="hybridMultilevel"/>
    <w:tmpl w:val="6CEACB46"/>
    <w:lvl w:ilvl="0" w:tplc="6CE8828C">
      <w:start w:val="1"/>
      <w:numFmt w:val="bullet"/>
      <w:lvlText w:val="-"/>
      <w:lvlJc w:val="left"/>
      <w:pPr>
        <w:ind w:left="720" w:hanging="360"/>
      </w:pPr>
      <w:rPr>
        <w:rFonts w:ascii="Verdana" w:hAnsi="Verdan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04D637E"/>
    <w:multiLevelType w:val="hybridMultilevel"/>
    <w:tmpl w:val="25CEA88A"/>
    <w:lvl w:ilvl="0" w:tplc="F0C679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0D71CEC"/>
    <w:multiLevelType w:val="hybridMultilevel"/>
    <w:tmpl w:val="89561E84"/>
    <w:lvl w:ilvl="0" w:tplc="6CE8828C">
      <w:start w:val="1"/>
      <w:numFmt w:val="bullet"/>
      <w:lvlText w:val="-"/>
      <w:lvlJc w:val="left"/>
      <w:pPr>
        <w:ind w:left="720" w:hanging="360"/>
      </w:pPr>
      <w:rPr>
        <w:rFonts w:ascii="Verdana" w:hAnsi="Verdan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3F51BA9"/>
    <w:multiLevelType w:val="hybridMultilevel"/>
    <w:tmpl w:val="1F5A2CDA"/>
    <w:lvl w:ilvl="0" w:tplc="3B84BF1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30E1527F"/>
    <w:multiLevelType w:val="multilevel"/>
    <w:tmpl w:val="1E18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A01F78"/>
    <w:multiLevelType w:val="hybridMultilevel"/>
    <w:tmpl w:val="6E5E89CE"/>
    <w:lvl w:ilvl="0" w:tplc="A49EBC46">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8" w15:restartNumberingAfterBreak="0">
    <w:nsid w:val="38DD2F4B"/>
    <w:multiLevelType w:val="hybridMultilevel"/>
    <w:tmpl w:val="56B83B38"/>
    <w:lvl w:ilvl="0" w:tplc="AC468A2C">
      <w:start w:val="4"/>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9" w15:restartNumberingAfterBreak="0">
    <w:nsid w:val="42A455AC"/>
    <w:multiLevelType w:val="multilevel"/>
    <w:tmpl w:val="C522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45306E"/>
    <w:multiLevelType w:val="multilevel"/>
    <w:tmpl w:val="2E2C94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610A9F"/>
    <w:multiLevelType w:val="multilevel"/>
    <w:tmpl w:val="77766A80"/>
    <w:lvl w:ilvl="0">
      <w:start w:val="1"/>
      <w:numFmt w:val="decimal"/>
      <w:lvlText w:val="%1."/>
      <w:lvlJc w:val="left"/>
      <w:pPr>
        <w:ind w:left="720" w:hanging="360"/>
      </w:pPr>
      <w:rPr>
        <w:rFonts w:hint="default"/>
      </w:rPr>
    </w:lvl>
    <w:lvl w:ilvl="1">
      <w:start w:val="4"/>
      <w:numFmt w:val="decimal"/>
      <w:isLgl/>
      <w:lvlText w:val="%1.%2."/>
      <w:lvlJc w:val="left"/>
      <w:pPr>
        <w:ind w:left="1416" w:hanging="720"/>
      </w:pPr>
      <w:rPr>
        <w:rFonts w:hint="default"/>
      </w:rPr>
    </w:lvl>
    <w:lvl w:ilvl="2">
      <w:start w:val="1"/>
      <w:numFmt w:val="decimal"/>
      <w:isLgl/>
      <w:lvlText w:val="%1.%2.%3."/>
      <w:lvlJc w:val="left"/>
      <w:pPr>
        <w:ind w:left="1752" w:hanging="720"/>
      </w:pPr>
      <w:rPr>
        <w:rFonts w:hint="default"/>
      </w:rPr>
    </w:lvl>
    <w:lvl w:ilvl="3">
      <w:start w:val="1"/>
      <w:numFmt w:val="decimal"/>
      <w:isLgl/>
      <w:lvlText w:val="%1.%2.%3.%4."/>
      <w:lvlJc w:val="left"/>
      <w:pPr>
        <w:ind w:left="244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480" w:hanging="1440"/>
      </w:pPr>
      <w:rPr>
        <w:rFonts w:hint="default"/>
      </w:rPr>
    </w:lvl>
    <w:lvl w:ilvl="6">
      <w:start w:val="1"/>
      <w:numFmt w:val="decimal"/>
      <w:isLgl/>
      <w:lvlText w:val="%1.%2.%3.%4.%5.%6.%7."/>
      <w:lvlJc w:val="left"/>
      <w:pPr>
        <w:ind w:left="4176" w:hanging="1800"/>
      </w:pPr>
      <w:rPr>
        <w:rFonts w:hint="default"/>
      </w:rPr>
    </w:lvl>
    <w:lvl w:ilvl="7">
      <w:start w:val="1"/>
      <w:numFmt w:val="decimal"/>
      <w:isLgl/>
      <w:lvlText w:val="%1.%2.%3.%4.%5.%6.%7.%8."/>
      <w:lvlJc w:val="left"/>
      <w:pPr>
        <w:ind w:left="4512" w:hanging="1800"/>
      </w:pPr>
      <w:rPr>
        <w:rFonts w:hint="default"/>
      </w:rPr>
    </w:lvl>
    <w:lvl w:ilvl="8">
      <w:start w:val="1"/>
      <w:numFmt w:val="decimal"/>
      <w:isLgl/>
      <w:lvlText w:val="%1.%2.%3.%4.%5.%6.%7.%8.%9."/>
      <w:lvlJc w:val="left"/>
      <w:pPr>
        <w:ind w:left="5208" w:hanging="2160"/>
      </w:pPr>
      <w:rPr>
        <w:rFonts w:hint="default"/>
      </w:rPr>
    </w:lvl>
  </w:abstractNum>
  <w:abstractNum w:abstractNumId="12" w15:restartNumberingAfterBreak="0">
    <w:nsid w:val="49296F45"/>
    <w:multiLevelType w:val="hybridMultilevel"/>
    <w:tmpl w:val="18782388"/>
    <w:lvl w:ilvl="0" w:tplc="F0C6791C">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4A494E"/>
    <w:multiLevelType w:val="multilevel"/>
    <w:tmpl w:val="123C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641720"/>
    <w:multiLevelType w:val="hybridMultilevel"/>
    <w:tmpl w:val="BBDEB27E"/>
    <w:lvl w:ilvl="0" w:tplc="F0C6791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6D8B486B"/>
    <w:multiLevelType w:val="hybridMultilevel"/>
    <w:tmpl w:val="C9B836D0"/>
    <w:lvl w:ilvl="0" w:tplc="6CE8828C">
      <w:start w:val="1"/>
      <w:numFmt w:val="bullet"/>
      <w:lvlText w:val="-"/>
      <w:lvlJc w:val="left"/>
      <w:pPr>
        <w:ind w:left="720" w:hanging="360"/>
      </w:pPr>
      <w:rPr>
        <w:rFonts w:ascii="Verdana" w:hAnsi="Verdan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E5F0D32"/>
    <w:multiLevelType w:val="hybridMultilevel"/>
    <w:tmpl w:val="EA8A6672"/>
    <w:lvl w:ilvl="0" w:tplc="8D4066A2">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11"/>
  </w:num>
  <w:num w:numId="2">
    <w:abstractNumId w:val="3"/>
  </w:num>
  <w:num w:numId="3">
    <w:abstractNumId w:val="12"/>
  </w:num>
  <w:num w:numId="4">
    <w:abstractNumId w:val="5"/>
  </w:num>
  <w:num w:numId="5">
    <w:abstractNumId w:val="8"/>
  </w:num>
  <w:num w:numId="6">
    <w:abstractNumId w:val="16"/>
  </w:num>
  <w:num w:numId="7">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
  </w:num>
  <w:num w:numId="11">
    <w:abstractNumId w:val="7"/>
  </w:num>
  <w:num w:numId="12">
    <w:abstractNumId w:val="4"/>
  </w:num>
  <w:num w:numId="13">
    <w:abstractNumId w:val="15"/>
  </w:num>
  <w:num w:numId="14">
    <w:abstractNumId w:val="2"/>
  </w:num>
  <w:num w:numId="15">
    <w:abstractNumId w:val="9"/>
  </w:num>
  <w:num w:numId="16">
    <w:abstractNumId w:val="10"/>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C2D"/>
    <w:rsid w:val="0008313C"/>
    <w:rsid w:val="000C7CD3"/>
    <w:rsid w:val="00121804"/>
    <w:rsid w:val="00147E83"/>
    <w:rsid w:val="001C0146"/>
    <w:rsid w:val="002010F9"/>
    <w:rsid w:val="00222422"/>
    <w:rsid w:val="002D399A"/>
    <w:rsid w:val="00354906"/>
    <w:rsid w:val="00373DE2"/>
    <w:rsid w:val="00446DEC"/>
    <w:rsid w:val="004F1875"/>
    <w:rsid w:val="00564EF9"/>
    <w:rsid w:val="005754A4"/>
    <w:rsid w:val="005B6ECF"/>
    <w:rsid w:val="00600A20"/>
    <w:rsid w:val="00695420"/>
    <w:rsid w:val="006A423F"/>
    <w:rsid w:val="00766CA6"/>
    <w:rsid w:val="00784817"/>
    <w:rsid w:val="00816F2B"/>
    <w:rsid w:val="00867137"/>
    <w:rsid w:val="008F0941"/>
    <w:rsid w:val="009158D8"/>
    <w:rsid w:val="00932A9C"/>
    <w:rsid w:val="00945137"/>
    <w:rsid w:val="009D57EF"/>
    <w:rsid w:val="009E3C8F"/>
    <w:rsid w:val="00A02315"/>
    <w:rsid w:val="00A14C2D"/>
    <w:rsid w:val="00A230B3"/>
    <w:rsid w:val="00A93C74"/>
    <w:rsid w:val="00B05981"/>
    <w:rsid w:val="00B34057"/>
    <w:rsid w:val="00BE2BD8"/>
    <w:rsid w:val="00C144E6"/>
    <w:rsid w:val="00C51A45"/>
    <w:rsid w:val="00C55E5C"/>
    <w:rsid w:val="00C9005E"/>
    <w:rsid w:val="00CC2072"/>
    <w:rsid w:val="00CE2D23"/>
    <w:rsid w:val="00CE6F82"/>
    <w:rsid w:val="00CF1460"/>
    <w:rsid w:val="00CF5D53"/>
    <w:rsid w:val="00D5116E"/>
    <w:rsid w:val="00D668E5"/>
    <w:rsid w:val="00D74C2B"/>
    <w:rsid w:val="00DF444D"/>
    <w:rsid w:val="00E3092A"/>
    <w:rsid w:val="00E8597A"/>
    <w:rsid w:val="00F352DF"/>
    <w:rsid w:val="00F424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755C4"/>
  <w15:chartTrackingRefBased/>
  <w15:docId w15:val="{4A1E1984-55F1-4790-962B-3BC903E4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342,baiaagaaboqcaaaddwmaaawfawaaaaaaaaaaaaaaaaaaaaaaaaaaaaaaaaaaaaaaaaaaaaaaaaaaaaaaaaaaaaaaaaaaaaaaaaaaaaaaaaaaaaaaaaaaaaaaaaaaaaaaaaaaaaaaaaaaaaaaaaaaaaaaaaaaaaaaaaaaaaaaaaaaaaaaaaaaaaaaaaaaaaaaaaaaaaaaaaaaaaaaaaaaaaaaaaaaaaaaaaaaaaaa"/>
    <w:basedOn w:val="a0"/>
    <w:rsid w:val="00695420"/>
  </w:style>
  <w:style w:type="paragraph" w:styleId="a3">
    <w:name w:val="List Paragraph"/>
    <w:basedOn w:val="a"/>
    <w:uiPriority w:val="34"/>
    <w:qFormat/>
    <w:rsid w:val="008F0941"/>
    <w:pPr>
      <w:ind w:left="720"/>
      <w:contextualSpacing/>
    </w:pPr>
  </w:style>
  <w:style w:type="paragraph" w:styleId="a4">
    <w:name w:val="header"/>
    <w:basedOn w:val="a"/>
    <w:link w:val="a5"/>
    <w:uiPriority w:val="99"/>
    <w:unhideWhenUsed/>
    <w:rsid w:val="00E8597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E8597A"/>
  </w:style>
  <w:style w:type="paragraph" w:styleId="a6">
    <w:name w:val="footer"/>
    <w:basedOn w:val="a"/>
    <w:link w:val="a7"/>
    <w:uiPriority w:val="99"/>
    <w:unhideWhenUsed/>
    <w:rsid w:val="00E8597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E8597A"/>
  </w:style>
  <w:style w:type="table" w:styleId="a8">
    <w:name w:val="Table Grid"/>
    <w:basedOn w:val="a1"/>
    <w:uiPriority w:val="59"/>
    <w:rsid w:val="00564EF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5">
    <w:name w:val="rvts15"/>
    <w:basedOn w:val="a0"/>
    <w:rsid w:val="000C7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5624">
      <w:bodyDiv w:val="1"/>
      <w:marLeft w:val="0"/>
      <w:marRight w:val="0"/>
      <w:marTop w:val="0"/>
      <w:marBottom w:val="0"/>
      <w:divBdr>
        <w:top w:val="none" w:sz="0" w:space="0" w:color="auto"/>
        <w:left w:val="none" w:sz="0" w:space="0" w:color="auto"/>
        <w:bottom w:val="none" w:sz="0" w:space="0" w:color="auto"/>
        <w:right w:val="none" w:sz="0" w:space="0" w:color="auto"/>
      </w:divBdr>
    </w:div>
    <w:div w:id="810293216">
      <w:bodyDiv w:val="1"/>
      <w:marLeft w:val="0"/>
      <w:marRight w:val="0"/>
      <w:marTop w:val="0"/>
      <w:marBottom w:val="0"/>
      <w:divBdr>
        <w:top w:val="none" w:sz="0" w:space="0" w:color="auto"/>
        <w:left w:val="none" w:sz="0" w:space="0" w:color="auto"/>
        <w:bottom w:val="none" w:sz="0" w:space="0" w:color="auto"/>
        <w:right w:val="none" w:sz="0" w:space="0" w:color="auto"/>
      </w:divBdr>
    </w:div>
    <w:div w:id="1275749145">
      <w:bodyDiv w:val="1"/>
      <w:marLeft w:val="0"/>
      <w:marRight w:val="0"/>
      <w:marTop w:val="0"/>
      <w:marBottom w:val="0"/>
      <w:divBdr>
        <w:top w:val="none" w:sz="0" w:space="0" w:color="auto"/>
        <w:left w:val="none" w:sz="0" w:space="0" w:color="auto"/>
        <w:bottom w:val="none" w:sz="0" w:space="0" w:color="auto"/>
        <w:right w:val="none" w:sz="0" w:space="0" w:color="auto"/>
      </w:divBdr>
    </w:div>
    <w:div w:id="145837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btim.ucoz.ua/Normatyv/Krytocen.ra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gov.ua/img/zstored/files/NMON-1222.docx"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80472-63BE-44E7-8387-97A380202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13</Pages>
  <Words>16752</Words>
  <Characters>9550</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2025-10-31T09:00:00Z</cp:lastPrinted>
  <dcterms:created xsi:type="dcterms:W3CDTF">2025-08-20T07:14:00Z</dcterms:created>
  <dcterms:modified xsi:type="dcterms:W3CDTF">2025-10-31T09:01:00Z</dcterms:modified>
</cp:coreProperties>
</file>